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4BE5" w:rsidRDefault="004931AA" w:rsidP="001F500E">
      <w:pPr>
        <w:pStyle w:val="a9"/>
      </w:pPr>
      <w:bookmarkStart w:id="0" w:name="_GoBack"/>
      <w:r w:rsidRPr="004931AA">
        <w:t xml:space="preserve">Методические рекомендации по использованию возможностей интерактивной доски </w:t>
      </w:r>
      <w:r w:rsidRPr="004931AA">
        <w:rPr>
          <w:lang w:val="en-US"/>
        </w:rPr>
        <w:t>SMART</w:t>
      </w:r>
      <w:r w:rsidRPr="004931AA">
        <w:t xml:space="preserve"> </w:t>
      </w:r>
      <w:r w:rsidRPr="004931AA">
        <w:rPr>
          <w:lang w:val="en-US"/>
        </w:rPr>
        <w:t>Board</w:t>
      </w:r>
      <w:bookmarkEnd w:id="0"/>
      <w:r w:rsidRPr="004931AA">
        <w:t xml:space="preserve"> в процессе преподавания информатики</w:t>
      </w:r>
    </w:p>
    <w:p w:rsidR="001F500E" w:rsidRPr="001F500E" w:rsidRDefault="001F500E" w:rsidP="001F500E">
      <w:pPr>
        <w:jc w:val="right"/>
        <w:rPr>
          <w:i/>
          <w:sz w:val="28"/>
          <w:szCs w:val="28"/>
        </w:rPr>
      </w:pPr>
      <w:r w:rsidRPr="001F500E">
        <w:rPr>
          <w:i/>
          <w:sz w:val="28"/>
          <w:szCs w:val="28"/>
        </w:rPr>
        <w:t>Щепакина Т.Е.,</w:t>
      </w:r>
    </w:p>
    <w:p w:rsidR="001F500E" w:rsidRPr="001F500E" w:rsidRDefault="001F500E" w:rsidP="001F500E">
      <w:pPr>
        <w:jc w:val="right"/>
        <w:rPr>
          <w:i/>
          <w:sz w:val="28"/>
          <w:szCs w:val="28"/>
        </w:rPr>
      </w:pPr>
      <w:r w:rsidRPr="001F500E">
        <w:rPr>
          <w:i/>
          <w:sz w:val="28"/>
          <w:szCs w:val="28"/>
        </w:rPr>
        <w:t>к.п.н., ИИО РАО</w:t>
      </w:r>
    </w:p>
    <w:p w:rsidR="004931AA" w:rsidRPr="006B7738" w:rsidRDefault="004931AA" w:rsidP="003D10E3">
      <w:pPr>
        <w:spacing w:line="360" w:lineRule="auto"/>
        <w:jc w:val="both"/>
        <w:rPr>
          <w:b/>
          <w:sz w:val="28"/>
          <w:szCs w:val="28"/>
        </w:rPr>
      </w:pPr>
    </w:p>
    <w:p w:rsidR="00853E45" w:rsidRPr="006B7738" w:rsidRDefault="00C619A3" w:rsidP="00F86064">
      <w:pPr>
        <w:pStyle w:val="Normal"/>
        <w:spacing w:before="0" w:after="0" w:line="360" w:lineRule="auto"/>
        <w:ind w:firstLine="567"/>
        <w:jc w:val="both"/>
        <w:rPr>
          <w:sz w:val="28"/>
          <w:szCs w:val="28"/>
        </w:rPr>
      </w:pPr>
      <w:r w:rsidRPr="006B7738">
        <w:rPr>
          <w:sz w:val="28"/>
          <w:szCs w:val="28"/>
        </w:rPr>
        <w:t xml:space="preserve">Методические рекомендации, описанные далее, подразумевают под собой </w:t>
      </w:r>
      <w:r w:rsidR="001770E9">
        <w:rPr>
          <w:sz w:val="28"/>
          <w:szCs w:val="28"/>
        </w:rPr>
        <w:t xml:space="preserve">изучение отдельных тем курса информатики базового уровня и </w:t>
      </w:r>
      <w:r w:rsidRPr="006B7738">
        <w:rPr>
          <w:sz w:val="28"/>
          <w:szCs w:val="28"/>
        </w:rPr>
        <w:t>такую организацию учебного процесса, когда каждый ученик выполняет предложенные учителем з</w:t>
      </w:r>
      <w:r w:rsidR="006B7738" w:rsidRPr="006B7738">
        <w:rPr>
          <w:sz w:val="28"/>
          <w:szCs w:val="28"/>
        </w:rPr>
        <w:t xml:space="preserve">адания за своим рабочим местом и параллельно ведется работа с интерактивной доской </w:t>
      </w:r>
      <w:r w:rsidR="006B7738" w:rsidRPr="006B7738">
        <w:rPr>
          <w:sz w:val="28"/>
          <w:szCs w:val="28"/>
          <w:lang w:val="en-US"/>
        </w:rPr>
        <w:t>SMART</w:t>
      </w:r>
      <w:r w:rsidR="006B7738" w:rsidRPr="006B7738">
        <w:rPr>
          <w:sz w:val="28"/>
          <w:szCs w:val="28"/>
        </w:rPr>
        <w:t xml:space="preserve"> </w:t>
      </w:r>
      <w:r w:rsidR="006B7738" w:rsidRPr="006B7738">
        <w:rPr>
          <w:sz w:val="28"/>
          <w:szCs w:val="28"/>
          <w:lang w:val="en-US"/>
        </w:rPr>
        <w:t>Board</w:t>
      </w:r>
      <w:r w:rsidR="006B7738" w:rsidRPr="006B7738">
        <w:rPr>
          <w:sz w:val="28"/>
          <w:szCs w:val="28"/>
        </w:rPr>
        <w:t>, на которую проецируется рабочий стол учительского компьютера.</w:t>
      </w:r>
    </w:p>
    <w:p w:rsidR="006B7738" w:rsidRDefault="006B7738" w:rsidP="00F86064">
      <w:pPr>
        <w:spacing w:line="360" w:lineRule="auto"/>
        <w:ind w:firstLine="567"/>
        <w:jc w:val="both"/>
        <w:rPr>
          <w:sz w:val="28"/>
          <w:szCs w:val="28"/>
        </w:rPr>
      </w:pPr>
      <w:r>
        <w:rPr>
          <w:sz w:val="28"/>
          <w:szCs w:val="28"/>
        </w:rPr>
        <w:t>С использованием</w:t>
      </w:r>
      <w:r w:rsidRPr="006B7738">
        <w:rPr>
          <w:sz w:val="28"/>
          <w:szCs w:val="28"/>
        </w:rPr>
        <w:t xml:space="preserve"> предусмотрен</w:t>
      </w:r>
      <w:r>
        <w:rPr>
          <w:sz w:val="28"/>
          <w:szCs w:val="28"/>
        </w:rPr>
        <w:t>н</w:t>
      </w:r>
      <w:r w:rsidRPr="006B7738">
        <w:rPr>
          <w:sz w:val="28"/>
          <w:szCs w:val="28"/>
        </w:rPr>
        <w:t>ы</w:t>
      </w:r>
      <w:r>
        <w:rPr>
          <w:sz w:val="28"/>
          <w:szCs w:val="28"/>
        </w:rPr>
        <w:t>х</w:t>
      </w:r>
      <w:r w:rsidRPr="006B7738">
        <w:rPr>
          <w:sz w:val="28"/>
          <w:szCs w:val="28"/>
        </w:rPr>
        <w:t xml:space="preserve"> специальны</w:t>
      </w:r>
      <w:r>
        <w:rPr>
          <w:sz w:val="28"/>
          <w:szCs w:val="28"/>
        </w:rPr>
        <w:t>х</w:t>
      </w:r>
      <w:r w:rsidRPr="006B7738">
        <w:rPr>
          <w:sz w:val="28"/>
          <w:szCs w:val="28"/>
        </w:rPr>
        <w:t xml:space="preserve"> программ для организации работы в локальной сети класса</w:t>
      </w:r>
      <w:r>
        <w:rPr>
          <w:sz w:val="28"/>
          <w:szCs w:val="28"/>
        </w:rPr>
        <w:t xml:space="preserve"> (например,</w:t>
      </w:r>
      <w:r w:rsidRPr="006B7738">
        <w:rPr>
          <w:sz w:val="28"/>
          <w:szCs w:val="28"/>
        </w:rPr>
        <w:t xml:space="preserve"> </w:t>
      </w:r>
      <w:r w:rsidRPr="006B7738">
        <w:rPr>
          <w:b/>
          <w:sz w:val="28"/>
          <w:szCs w:val="28"/>
        </w:rPr>
        <w:t>SMART</w:t>
      </w:r>
      <w:r w:rsidR="001F500E">
        <w:rPr>
          <w:b/>
          <w:sz w:val="28"/>
          <w:szCs w:val="28"/>
        </w:rPr>
        <w:t xml:space="preserve"> </w:t>
      </w:r>
      <w:r w:rsidRPr="006B7738">
        <w:rPr>
          <w:b/>
          <w:sz w:val="28"/>
          <w:szCs w:val="28"/>
        </w:rPr>
        <w:t>SynchronEyes</w:t>
      </w:r>
      <w:r>
        <w:rPr>
          <w:b/>
          <w:sz w:val="28"/>
          <w:szCs w:val="28"/>
        </w:rPr>
        <w:t xml:space="preserve">), </w:t>
      </w:r>
      <w:r w:rsidRPr="006B7738">
        <w:rPr>
          <w:sz w:val="28"/>
          <w:szCs w:val="28"/>
        </w:rPr>
        <w:t>позволя</w:t>
      </w:r>
      <w:r>
        <w:rPr>
          <w:sz w:val="28"/>
          <w:szCs w:val="28"/>
        </w:rPr>
        <w:t>ющих</w:t>
      </w:r>
      <w:r w:rsidRPr="006B7738">
        <w:rPr>
          <w:sz w:val="28"/>
          <w:szCs w:val="28"/>
        </w:rPr>
        <w:t xml:space="preserve"> создавать тематически ориентированную учебную среду на базе существующих сетей </w:t>
      </w:r>
      <w:r w:rsidRPr="006B7738">
        <w:rPr>
          <w:sz w:val="28"/>
          <w:szCs w:val="28"/>
          <w:lang w:val="en-US"/>
        </w:rPr>
        <w:t>Ethernet</w:t>
      </w:r>
      <w:r w:rsidRPr="006B7738">
        <w:rPr>
          <w:sz w:val="28"/>
          <w:szCs w:val="28"/>
        </w:rPr>
        <w:t xml:space="preserve"> (протокол TCP/IP) и обеспечива</w:t>
      </w:r>
      <w:r>
        <w:rPr>
          <w:sz w:val="28"/>
          <w:szCs w:val="28"/>
        </w:rPr>
        <w:t>ть</w:t>
      </w:r>
      <w:r w:rsidRPr="006B7738">
        <w:rPr>
          <w:sz w:val="28"/>
          <w:szCs w:val="28"/>
        </w:rPr>
        <w:t xml:space="preserve"> для учителя следующие возможности:</w:t>
      </w:r>
    </w:p>
    <w:p w:rsidR="006B7738" w:rsidRDefault="006B7738" w:rsidP="00F86064">
      <w:pPr>
        <w:spacing w:line="360" w:lineRule="auto"/>
        <w:ind w:firstLine="567"/>
        <w:jc w:val="both"/>
        <w:rPr>
          <w:sz w:val="28"/>
          <w:szCs w:val="28"/>
        </w:rPr>
      </w:pPr>
      <w:r>
        <w:rPr>
          <w:sz w:val="28"/>
          <w:szCs w:val="28"/>
        </w:rPr>
        <w:t xml:space="preserve">1) </w:t>
      </w:r>
      <w:r w:rsidRPr="006B7738">
        <w:rPr>
          <w:i/>
          <w:sz w:val="28"/>
          <w:szCs w:val="28"/>
        </w:rPr>
        <w:t>контроль ученических компьютеров</w:t>
      </w:r>
      <w:r w:rsidRPr="006B7738">
        <w:rPr>
          <w:sz w:val="28"/>
          <w:szCs w:val="28"/>
        </w:rPr>
        <w:t xml:space="preserve"> – преподаватель может одновременно просматривать изображения на экранах всех учащихся (рис. </w:t>
      </w:r>
      <w:r w:rsidRPr="001F500E">
        <w:rPr>
          <w:sz w:val="28"/>
          <w:szCs w:val="28"/>
        </w:rPr>
        <w:t>1</w:t>
      </w:r>
      <w:r w:rsidRPr="006B7738">
        <w:rPr>
          <w:sz w:val="28"/>
          <w:szCs w:val="28"/>
        </w:rPr>
        <w:t>). При этом изображение на экране каждого ученического компьютера отображается в виде миниатюр, разделенных на группы (соответственно разделению учащихся при групповой работе);</w:t>
      </w:r>
    </w:p>
    <w:p w:rsidR="006B7738" w:rsidRDefault="00F86064" w:rsidP="00F86064">
      <w:pPr>
        <w:spacing w:line="360" w:lineRule="auto"/>
        <w:ind w:firstLine="567"/>
        <w:jc w:val="center"/>
        <w:rPr>
          <w:sz w:val="28"/>
          <w:szCs w:val="28"/>
        </w:rPr>
      </w:pPr>
      <w:r w:rsidRPr="006B7738">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143.25pt" o:bordertopcolor="this" o:borderleftcolor="this" o:borderbottomcolor="this" o:borderrightcolor="this">
            <v:imagedata r:id="rId7" o:title="" croptop="18228f" cropbottom="18350f" cropleft="5365f" cropright="33978f"/>
            <w10:bordertop type="single" width="4"/>
            <w10:borderleft type="single" width="4"/>
            <w10:borderbottom type="single" width="4"/>
            <w10:borderright type="single" width="4"/>
          </v:shape>
        </w:pict>
      </w:r>
    </w:p>
    <w:p w:rsidR="006B7738" w:rsidRPr="006B7738" w:rsidRDefault="006B7738" w:rsidP="00F86064">
      <w:pPr>
        <w:spacing w:line="360" w:lineRule="auto"/>
        <w:ind w:firstLine="567"/>
        <w:jc w:val="center"/>
        <w:rPr>
          <w:sz w:val="28"/>
          <w:szCs w:val="28"/>
        </w:rPr>
      </w:pPr>
      <w:r w:rsidRPr="006B7738">
        <w:rPr>
          <w:i/>
          <w:sz w:val="28"/>
          <w:szCs w:val="28"/>
        </w:rPr>
        <w:t xml:space="preserve">Рис. </w:t>
      </w:r>
      <w:r w:rsidRPr="006B7738">
        <w:rPr>
          <w:i/>
          <w:sz w:val="28"/>
          <w:szCs w:val="28"/>
          <w:highlight w:val="yellow"/>
        </w:rPr>
        <w:t>1</w:t>
      </w:r>
    </w:p>
    <w:p w:rsidR="006B7738" w:rsidRPr="006B7738" w:rsidRDefault="006B7738" w:rsidP="00F86064">
      <w:pPr>
        <w:numPr>
          <w:ilvl w:val="0"/>
          <w:numId w:val="18"/>
        </w:numPr>
        <w:tabs>
          <w:tab w:val="clear" w:pos="720"/>
        </w:tabs>
        <w:spacing w:line="360" w:lineRule="auto"/>
        <w:ind w:left="0" w:firstLine="360"/>
        <w:jc w:val="both"/>
        <w:rPr>
          <w:sz w:val="28"/>
          <w:szCs w:val="28"/>
        </w:rPr>
      </w:pPr>
      <w:r w:rsidRPr="006B7738">
        <w:rPr>
          <w:i/>
          <w:sz w:val="28"/>
          <w:szCs w:val="28"/>
        </w:rPr>
        <w:lastRenderedPageBreak/>
        <w:t xml:space="preserve">трансляция изображения всему классу </w:t>
      </w:r>
      <w:r w:rsidRPr="006B7738">
        <w:rPr>
          <w:sz w:val="28"/>
          <w:szCs w:val="28"/>
        </w:rPr>
        <w:t xml:space="preserve">– учитель может транслировать на компьютеры всего класса или выбранной группы учеников изображение со своего дисплея или с дисплея любого учащегося (рис. </w:t>
      </w:r>
      <w:r w:rsidRPr="001770E9">
        <w:rPr>
          <w:sz w:val="28"/>
          <w:szCs w:val="28"/>
          <w:highlight w:val="yellow"/>
        </w:rPr>
        <w:t>2</w:t>
      </w:r>
      <w:r w:rsidRPr="006B7738">
        <w:rPr>
          <w:sz w:val="28"/>
          <w:szCs w:val="28"/>
        </w:rPr>
        <w:t>);</w:t>
      </w:r>
    </w:p>
    <w:p w:rsidR="001770E9" w:rsidRDefault="001770E9" w:rsidP="00F86064">
      <w:pPr>
        <w:spacing w:line="360" w:lineRule="auto"/>
        <w:jc w:val="center"/>
        <w:rPr>
          <w:sz w:val="28"/>
          <w:szCs w:val="28"/>
        </w:rPr>
      </w:pPr>
      <w:r w:rsidRPr="006B7738">
        <w:rPr>
          <w:sz w:val="28"/>
          <w:szCs w:val="28"/>
        </w:rPr>
        <w:pict>
          <v:shape id="_x0000_i1026" type="#_x0000_t75" style="width:262.5pt;height:121.5pt" o:bordertopcolor="this" o:borderleftcolor="this" o:borderbottomcolor="this" o:borderrightcolor="this">
            <v:imagedata r:id="rId8" o:title="" croptop="26360f" cropbottom="27234f" cropleft="5680f" cropright="43684f"/>
            <w10:bordertop type="single" width="4"/>
            <w10:borderleft type="single" width="4"/>
            <w10:borderbottom type="single" width="4"/>
            <w10:borderright type="single" width="4"/>
          </v:shape>
        </w:pict>
      </w:r>
    </w:p>
    <w:p w:rsidR="006B7738" w:rsidRPr="006B7738" w:rsidRDefault="006B7738" w:rsidP="00F86064">
      <w:pPr>
        <w:spacing w:line="360" w:lineRule="auto"/>
        <w:jc w:val="center"/>
        <w:rPr>
          <w:sz w:val="28"/>
          <w:szCs w:val="28"/>
        </w:rPr>
      </w:pPr>
      <w:r w:rsidRPr="006B7738">
        <w:rPr>
          <w:i/>
          <w:sz w:val="28"/>
          <w:szCs w:val="28"/>
        </w:rPr>
        <w:t xml:space="preserve">Рис. </w:t>
      </w:r>
      <w:r w:rsidRPr="001770E9">
        <w:rPr>
          <w:i/>
          <w:sz w:val="28"/>
          <w:szCs w:val="28"/>
          <w:highlight w:val="yellow"/>
        </w:rPr>
        <w:t>2</w:t>
      </w:r>
    </w:p>
    <w:p w:rsidR="006B7738" w:rsidRPr="006B7738" w:rsidRDefault="001770E9" w:rsidP="00F86064">
      <w:pPr>
        <w:numPr>
          <w:ilvl w:val="0"/>
          <w:numId w:val="18"/>
        </w:numPr>
        <w:tabs>
          <w:tab w:val="clear" w:pos="720"/>
          <w:tab w:val="num" w:pos="0"/>
        </w:tabs>
        <w:spacing w:line="360" w:lineRule="auto"/>
        <w:ind w:left="0" w:firstLine="360"/>
        <w:jc w:val="both"/>
        <w:rPr>
          <w:sz w:val="28"/>
          <w:szCs w:val="28"/>
        </w:rPr>
      </w:pPr>
      <w:r>
        <w:rPr>
          <w:i/>
          <w:sz w:val="28"/>
          <w:szCs w:val="28"/>
        </w:rPr>
        <w:t>пом</w:t>
      </w:r>
      <w:r w:rsidR="006B7738" w:rsidRPr="006B7738">
        <w:rPr>
          <w:i/>
          <w:sz w:val="28"/>
          <w:szCs w:val="28"/>
        </w:rPr>
        <w:t>ощь учащимся</w:t>
      </w:r>
      <w:r w:rsidR="006B7738" w:rsidRPr="006B7738">
        <w:rPr>
          <w:sz w:val="28"/>
          <w:szCs w:val="28"/>
        </w:rPr>
        <w:t xml:space="preserve"> – щелкнув мышью на миниатюре для любого учащегося, учитель может просмотреть полноэкранное изображение Рабочего стола на соответствующем компьютере, получить полный контроль над этим компьютером и, выполняя необходимые действия, показать учащемуся, как нужно работать с той или иной программой, либо провести его по всем этапам решения задачи (рис. </w:t>
      </w:r>
      <w:r w:rsidR="006B7738" w:rsidRPr="001770E9">
        <w:rPr>
          <w:sz w:val="28"/>
          <w:szCs w:val="28"/>
          <w:highlight w:val="yellow"/>
        </w:rPr>
        <w:t>3</w:t>
      </w:r>
      <w:r w:rsidR="006B7738" w:rsidRPr="006B7738">
        <w:rPr>
          <w:sz w:val="28"/>
          <w:szCs w:val="28"/>
        </w:rPr>
        <w:t>);</w:t>
      </w:r>
    </w:p>
    <w:p w:rsidR="001770E9" w:rsidRDefault="001770E9" w:rsidP="00F86064">
      <w:pPr>
        <w:spacing w:line="360" w:lineRule="auto"/>
        <w:jc w:val="center"/>
        <w:rPr>
          <w:sz w:val="28"/>
          <w:szCs w:val="28"/>
        </w:rPr>
      </w:pPr>
      <w:r w:rsidRPr="006B7738">
        <w:rPr>
          <w:sz w:val="28"/>
          <w:szCs w:val="28"/>
        </w:rPr>
        <w:pict>
          <v:shape id="_x0000_i1027" type="#_x0000_t75" style="width:224.25pt;height:111pt" o:bordertopcolor="this" o:borderleftcolor="this" o:borderbottomcolor="this" o:borderrightcolor="this">
            <v:imagedata r:id="rId9" o:title="" croptop="38885f" cropbottom="13835f" cropleft="5996f" cropright="43235f"/>
            <w10:bordertop type="single" width="4"/>
            <w10:borderleft type="single" width="4"/>
            <w10:borderbottom type="single" width="4"/>
            <w10:borderright type="single" width="4"/>
          </v:shape>
        </w:pict>
      </w:r>
    </w:p>
    <w:p w:rsidR="006B7738" w:rsidRPr="006B7738" w:rsidRDefault="006B7738" w:rsidP="00F86064">
      <w:pPr>
        <w:spacing w:line="360" w:lineRule="auto"/>
        <w:jc w:val="center"/>
        <w:rPr>
          <w:sz w:val="28"/>
          <w:szCs w:val="28"/>
        </w:rPr>
      </w:pPr>
      <w:r w:rsidRPr="006B7738">
        <w:rPr>
          <w:i/>
          <w:sz w:val="28"/>
          <w:szCs w:val="28"/>
        </w:rPr>
        <w:t xml:space="preserve">Рис. </w:t>
      </w:r>
      <w:r w:rsidRPr="001770E9">
        <w:rPr>
          <w:i/>
          <w:sz w:val="28"/>
          <w:szCs w:val="28"/>
          <w:highlight w:val="yellow"/>
        </w:rPr>
        <w:t>3</w:t>
      </w:r>
    </w:p>
    <w:p w:rsidR="006B7738" w:rsidRPr="006B7738" w:rsidRDefault="006B7738" w:rsidP="00F86064">
      <w:pPr>
        <w:numPr>
          <w:ilvl w:val="0"/>
          <w:numId w:val="18"/>
        </w:numPr>
        <w:tabs>
          <w:tab w:val="clear" w:pos="720"/>
          <w:tab w:val="num" w:pos="0"/>
        </w:tabs>
        <w:spacing w:line="360" w:lineRule="auto"/>
        <w:ind w:left="0" w:firstLine="360"/>
        <w:jc w:val="both"/>
        <w:rPr>
          <w:sz w:val="28"/>
          <w:szCs w:val="28"/>
        </w:rPr>
      </w:pPr>
      <w:r w:rsidRPr="006B7738">
        <w:rPr>
          <w:i/>
          <w:sz w:val="28"/>
          <w:szCs w:val="28"/>
        </w:rPr>
        <w:t xml:space="preserve">блокировка компьютеров учащихся </w:t>
      </w:r>
      <w:r w:rsidRPr="006B7738">
        <w:rPr>
          <w:sz w:val="28"/>
          <w:szCs w:val="28"/>
        </w:rPr>
        <w:t xml:space="preserve">– если во время урока потребуется, чтобы ученики сосредоточили свое внимание на словах учителя или на чем-то другом, не отвлекаясь на экраны своих компьютеров, учитель нажатием одной кнопки может заблокировать экран, мышь и клавиатуру на всех компьютерах класса, на компьютерах отдельных учащихся или группы учеников. При этом в верхнем левом углу соответствующих миниатюр на экране учительского компьютера появляется иконка «замка» (рис. </w:t>
      </w:r>
      <w:r w:rsidRPr="001770E9">
        <w:rPr>
          <w:sz w:val="28"/>
          <w:szCs w:val="28"/>
          <w:highlight w:val="yellow"/>
        </w:rPr>
        <w:t>4а</w:t>
      </w:r>
      <w:r w:rsidRPr="006B7738">
        <w:rPr>
          <w:sz w:val="28"/>
          <w:szCs w:val="28"/>
        </w:rPr>
        <w:t xml:space="preserve">), а на экранах заблокированных компьютеров появляется предварительно запрограммированное учителем сообщение (рис. </w:t>
      </w:r>
      <w:r w:rsidRPr="001770E9">
        <w:rPr>
          <w:sz w:val="28"/>
          <w:szCs w:val="28"/>
          <w:highlight w:val="yellow"/>
        </w:rPr>
        <w:t>4б</w:t>
      </w:r>
      <w:r w:rsidRPr="006B7738">
        <w:rPr>
          <w:sz w:val="28"/>
          <w:szCs w:val="28"/>
        </w:rPr>
        <w:t>).</w:t>
      </w:r>
    </w:p>
    <w:p w:rsidR="001770E9" w:rsidRDefault="001770E9" w:rsidP="00F86064">
      <w:pPr>
        <w:tabs>
          <w:tab w:val="num" w:pos="0"/>
        </w:tabs>
        <w:spacing w:line="360" w:lineRule="auto"/>
        <w:ind w:firstLine="360"/>
        <w:jc w:val="center"/>
        <w:rPr>
          <w:sz w:val="28"/>
          <w:szCs w:val="28"/>
        </w:rPr>
      </w:pPr>
      <w:r w:rsidRPr="006B7738">
        <w:rPr>
          <w:sz w:val="28"/>
          <w:szCs w:val="28"/>
        </w:rPr>
        <w:lastRenderedPageBreak/>
        <w:pict>
          <v:shape id="_x0000_i1028" type="#_x0000_t75" style="width:146.25pt;height:143.25pt" o:bordertopcolor="this" o:borderleftcolor="this" o:borderbottomcolor="this" o:borderrightcolor="this">
            <v:imagedata r:id="rId10" o:title="" croptop="8447f" cropbottom="44273f" cropleft="22722f" cropright="34083f"/>
            <w10:bordertop type="single" width="4"/>
            <w10:borderleft type="single" width="4"/>
            <w10:borderbottom type="single" width="4"/>
            <w10:borderright type="single" width="4"/>
          </v:shape>
        </w:pict>
      </w:r>
      <w:r w:rsidR="006B7738" w:rsidRPr="006B7738">
        <w:rPr>
          <w:sz w:val="28"/>
          <w:szCs w:val="28"/>
        </w:rPr>
        <w:t xml:space="preserve"> </w:t>
      </w:r>
      <w:r w:rsidRPr="006B7738">
        <w:rPr>
          <w:sz w:val="28"/>
          <w:szCs w:val="28"/>
        </w:rPr>
        <w:pict>
          <v:shape id="_x0000_i1029" type="#_x0000_t75" style="width:124.5pt;height:145.5pt" o:bordertopcolor="this" o:borderleftcolor="this" o:borderbottomcolor="this" o:borderrightcolor="this">
            <v:imagedata r:id="rId10" o:title="" croptop="21700f" cropbottom="29564f" cropleft="22722f" cropright="34083f"/>
            <w10:bordertop type="single" width="4"/>
            <w10:borderleft type="single" width="4"/>
            <w10:borderbottom type="single" width="4"/>
            <w10:borderright type="single" width="4"/>
          </v:shape>
        </w:pict>
      </w:r>
    </w:p>
    <w:p w:rsidR="00130544" w:rsidRDefault="001770E9" w:rsidP="004931AA">
      <w:pPr>
        <w:tabs>
          <w:tab w:val="num" w:pos="0"/>
        </w:tabs>
        <w:spacing w:line="360" w:lineRule="auto"/>
        <w:ind w:firstLine="360"/>
        <w:jc w:val="center"/>
        <w:rPr>
          <w:i/>
        </w:rPr>
      </w:pPr>
      <w:r w:rsidRPr="006B7738">
        <w:rPr>
          <w:i/>
        </w:rPr>
        <w:t>Рис. 4а</w:t>
      </w:r>
      <w:r w:rsidRPr="006B7738">
        <w:t xml:space="preserve">              </w:t>
      </w:r>
      <w:r>
        <w:tab/>
      </w:r>
      <w:r>
        <w:tab/>
      </w:r>
      <w:r w:rsidR="006B7738" w:rsidRPr="006B7738">
        <w:rPr>
          <w:i/>
        </w:rPr>
        <w:t>Рис. 4б</w:t>
      </w:r>
    </w:p>
    <w:p w:rsidR="004931AA" w:rsidRPr="006B7738" w:rsidRDefault="004931AA" w:rsidP="004931AA">
      <w:pPr>
        <w:tabs>
          <w:tab w:val="num" w:pos="0"/>
        </w:tabs>
        <w:spacing w:line="360" w:lineRule="auto"/>
        <w:ind w:firstLine="360"/>
        <w:jc w:val="center"/>
        <w:rPr>
          <w:b/>
          <w:color w:val="000080"/>
          <w:highlight w:val="yellow"/>
        </w:rPr>
      </w:pPr>
    </w:p>
    <w:p w:rsidR="00F34BE5" w:rsidRPr="006B7738" w:rsidRDefault="00F34BE5" w:rsidP="00F86064">
      <w:pPr>
        <w:spacing w:line="360" w:lineRule="auto"/>
        <w:ind w:firstLine="540"/>
        <w:jc w:val="both"/>
        <w:rPr>
          <w:b/>
          <w:sz w:val="28"/>
          <w:szCs w:val="28"/>
        </w:rPr>
      </w:pPr>
      <w:r w:rsidRPr="006B7738">
        <w:rPr>
          <w:b/>
          <w:sz w:val="28"/>
          <w:szCs w:val="28"/>
        </w:rPr>
        <w:t>Тема: Работа с инструментами «Эллипс», «Надпись», «Выделение»</w:t>
      </w:r>
    </w:p>
    <w:p w:rsidR="00F34BE5" w:rsidRPr="006B7738" w:rsidRDefault="00F34BE5" w:rsidP="00F86064">
      <w:pPr>
        <w:spacing w:line="360" w:lineRule="auto"/>
        <w:ind w:firstLine="540"/>
        <w:jc w:val="center"/>
        <w:rPr>
          <w:b/>
          <w:sz w:val="28"/>
          <w:szCs w:val="28"/>
        </w:rPr>
      </w:pPr>
      <w:r w:rsidRPr="006B7738">
        <w:rPr>
          <w:b/>
          <w:sz w:val="28"/>
          <w:szCs w:val="28"/>
        </w:rPr>
        <w:t xml:space="preserve">в </w:t>
      </w:r>
      <w:r w:rsidR="001770E9">
        <w:rPr>
          <w:b/>
          <w:sz w:val="28"/>
          <w:szCs w:val="28"/>
        </w:rPr>
        <w:t xml:space="preserve">среде </w:t>
      </w:r>
      <w:r w:rsidRPr="006B7738">
        <w:rPr>
          <w:b/>
          <w:sz w:val="28"/>
          <w:szCs w:val="28"/>
        </w:rPr>
        <w:t>растрово</w:t>
      </w:r>
      <w:r w:rsidR="001770E9">
        <w:rPr>
          <w:b/>
          <w:sz w:val="28"/>
          <w:szCs w:val="28"/>
        </w:rPr>
        <w:t>го</w:t>
      </w:r>
      <w:r w:rsidRPr="006B7738">
        <w:rPr>
          <w:b/>
          <w:sz w:val="28"/>
          <w:szCs w:val="28"/>
        </w:rPr>
        <w:t xml:space="preserve"> графическо</w:t>
      </w:r>
      <w:r w:rsidR="001770E9">
        <w:rPr>
          <w:b/>
          <w:sz w:val="28"/>
          <w:szCs w:val="28"/>
        </w:rPr>
        <w:t>го</w:t>
      </w:r>
      <w:r w:rsidRPr="006B7738">
        <w:rPr>
          <w:b/>
          <w:sz w:val="28"/>
          <w:szCs w:val="28"/>
        </w:rPr>
        <w:t xml:space="preserve"> редактор</w:t>
      </w:r>
      <w:r w:rsidR="001770E9">
        <w:rPr>
          <w:b/>
          <w:sz w:val="28"/>
          <w:szCs w:val="28"/>
        </w:rPr>
        <w:t>а</w:t>
      </w:r>
      <w:r w:rsidRPr="006B7738">
        <w:rPr>
          <w:b/>
          <w:sz w:val="28"/>
          <w:szCs w:val="28"/>
        </w:rPr>
        <w:t xml:space="preserve"> </w:t>
      </w:r>
      <w:r w:rsidR="001770E9">
        <w:rPr>
          <w:b/>
          <w:sz w:val="28"/>
          <w:szCs w:val="28"/>
          <w:lang w:val="en-US"/>
        </w:rPr>
        <w:t>MS </w:t>
      </w:r>
      <w:r w:rsidRPr="006B7738">
        <w:rPr>
          <w:b/>
          <w:sz w:val="28"/>
          <w:szCs w:val="28"/>
          <w:lang w:val="en-US"/>
        </w:rPr>
        <w:t>Paint</w:t>
      </w:r>
    </w:p>
    <w:p w:rsidR="001770E9" w:rsidRDefault="001770E9" w:rsidP="00F86064">
      <w:pPr>
        <w:pStyle w:val="Normal"/>
        <w:spacing w:before="0" w:after="0" w:line="360" w:lineRule="auto"/>
        <w:ind w:firstLine="567"/>
        <w:jc w:val="both"/>
        <w:rPr>
          <w:sz w:val="28"/>
          <w:szCs w:val="28"/>
        </w:rPr>
      </w:pPr>
      <w:r w:rsidRPr="0023221A">
        <w:rPr>
          <w:sz w:val="28"/>
          <w:szCs w:val="28"/>
        </w:rPr>
        <w:t>Прежде всего</w:t>
      </w:r>
      <w:r w:rsidR="0023221A">
        <w:rPr>
          <w:sz w:val="28"/>
          <w:szCs w:val="28"/>
        </w:rPr>
        <w:t>,</w:t>
      </w:r>
      <w:r w:rsidRPr="0023221A">
        <w:rPr>
          <w:sz w:val="28"/>
          <w:szCs w:val="28"/>
        </w:rPr>
        <w:t xml:space="preserve"> следует отметить, что по результатам изучения </w:t>
      </w:r>
      <w:r w:rsidR="003D10E3">
        <w:rPr>
          <w:sz w:val="28"/>
          <w:szCs w:val="28"/>
        </w:rPr>
        <w:t>возможностей</w:t>
      </w:r>
      <w:r w:rsidRPr="0023221A">
        <w:rPr>
          <w:sz w:val="28"/>
          <w:szCs w:val="28"/>
        </w:rPr>
        <w:t xml:space="preserve"> графического редактора учащиеся должны </w:t>
      </w:r>
      <w:r w:rsidRPr="0023221A">
        <w:rPr>
          <w:b/>
          <w:sz w:val="28"/>
          <w:szCs w:val="28"/>
        </w:rPr>
        <w:t>знать</w:t>
      </w:r>
      <w:r w:rsidRPr="0023221A">
        <w:rPr>
          <w:sz w:val="28"/>
          <w:szCs w:val="28"/>
        </w:rPr>
        <w:t xml:space="preserve">: назначение и возможности графических редакторов, элементы интерфейса графического редактора; учащиеся должны </w:t>
      </w:r>
      <w:r w:rsidRPr="0023221A">
        <w:rPr>
          <w:b/>
          <w:sz w:val="28"/>
          <w:szCs w:val="28"/>
        </w:rPr>
        <w:t>уметь</w:t>
      </w:r>
      <w:r w:rsidRPr="0023221A">
        <w:rPr>
          <w:sz w:val="28"/>
          <w:szCs w:val="28"/>
        </w:rPr>
        <w:t>: выз</w:t>
      </w:r>
      <w:r w:rsidR="003D10E3">
        <w:rPr>
          <w:sz w:val="28"/>
          <w:szCs w:val="28"/>
        </w:rPr>
        <w:t>ы</w:t>
      </w:r>
      <w:r w:rsidRPr="0023221A">
        <w:rPr>
          <w:sz w:val="28"/>
          <w:szCs w:val="28"/>
        </w:rPr>
        <w:t xml:space="preserve">вать графический редактор, </w:t>
      </w:r>
      <w:r w:rsidR="003D10E3">
        <w:rPr>
          <w:sz w:val="28"/>
          <w:szCs w:val="28"/>
        </w:rPr>
        <w:t>создавать изображение</w:t>
      </w:r>
      <w:r w:rsidRPr="0023221A">
        <w:rPr>
          <w:sz w:val="28"/>
          <w:szCs w:val="28"/>
        </w:rPr>
        <w:t>, используя разнообразные инструменты редактора, сохран</w:t>
      </w:r>
      <w:r w:rsidR="003D10E3">
        <w:rPr>
          <w:sz w:val="28"/>
          <w:szCs w:val="28"/>
        </w:rPr>
        <w:t>ять</w:t>
      </w:r>
      <w:r w:rsidRPr="0023221A">
        <w:rPr>
          <w:sz w:val="28"/>
          <w:szCs w:val="28"/>
        </w:rPr>
        <w:t xml:space="preserve"> его во внешней памяти, счит</w:t>
      </w:r>
      <w:r w:rsidR="003D10E3">
        <w:rPr>
          <w:sz w:val="28"/>
          <w:szCs w:val="28"/>
        </w:rPr>
        <w:t>ывать</w:t>
      </w:r>
      <w:r w:rsidRPr="0023221A">
        <w:rPr>
          <w:sz w:val="28"/>
          <w:szCs w:val="28"/>
        </w:rPr>
        <w:t xml:space="preserve"> рисунок из внешней памяти, модифицировать его, </w:t>
      </w:r>
      <w:r w:rsidR="003D10E3">
        <w:rPr>
          <w:sz w:val="28"/>
          <w:szCs w:val="28"/>
        </w:rPr>
        <w:t xml:space="preserve">а также </w:t>
      </w:r>
      <w:r w:rsidRPr="0023221A">
        <w:rPr>
          <w:sz w:val="28"/>
          <w:szCs w:val="28"/>
        </w:rPr>
        <w:t>вы</w:t>
      </w:r>
      <w:r w:rsidR="003D10E3">
        <w:rPr>
          <w:sz w:val="28"/>
          <w:szCs w:val="28"/>
        </w:rPr>
        <w:t xml:space="preserve">водить </w:t>
      </w:r>
      <w:r w:rsidRPr="0023221A">
        <w:rPr>
          <w:sz w:val="28"/>
          <w:szCs w:val="28"/>
        </w:rPr>
        <w:t>на печать.</w:t>
      </w:r>
    </w:p>
    <w:p w:rsidR="00F34BE5" w:rsidRPr="006B7738" w:rsidRDefault="00F34BE5" w:rsidP="00F86064">
      <w:pPr>
        <w:spacing w:line="360" w:lineRule="auto"/>
        <w:ind w:firstLine="540"/>
        <w:jc w:val="both"/>
        <w:rPr>
          <w:sz w:val="28"/>
          <w:szCs w:val="28"/>
        </w:rPr>
      </w:pPr>
      <w:r w:rsidRPr="006B7738">
        <w:rPr>
          <w:sz w:val="28"/>
          <w:szCs w:val="28"/>
        </w:rPr>
        <w:t xml:space="preserve">С использованием возможностей графического редактора </w:t>
      </w:r>
      <w:r w:rsidRPr="006B7738">
        <w:rPr>
          <w:sz w:val="28"/>
          <w:szCs w:val="28"/>
          <w:lang w:val="en-US"/>
        </w:rPr>
        <w:t>MS</w:t>
      </w:r>
      <w:r w:rsidRPr="006B7738">
        <w:rPr>
          <w:sz w:val="28"/>
          <w:szCs w:val="28"/>
        </w:rPr>
        <w:t xml:space="preserve"> </w:t>
      </w:r>
      <w:r w:rsidRPr="006B7738">
        <w:rPr>
          <w:sz w:val="28"/>
          <w:szCs w:val="28"/>
          <w:lang w:val="en-US"/>
        </w:rPr>
        <w:t>Paint</w:t>
      </w:r>
      <w:r w:rsidRPr="006B7738">
        <w:rPr>
          <w:sz w:val="28"/>
          <w:szCs w:val="28"/>
        </w:rPr>
        <w:t xml:space="preserve">, окно которого проектируется на интерактивную доску </w:t>
      </w:r>
      <w:r w:rsidRPr="006B7738">
        <w:rPr>
          <w:sz w:val="28"/>
          <w:szCs w:val="28"/>
          <w:lang w:val="en-US"/>
        </w:rPr>
        <w:t>SMART</w:t>
      </w:r>
      <w:r w:rsidRPr="006B7738">
        <w:rPr>
          <w:sz w:val="28"/>
          <w:szCs w:val="28"/>
        </w:rPr>
        <w:t xml:space="preserve"> </w:t>
      </w:r>
      <w:r w:rsidRPr="006B7738">
        <w:rPr>
          <w:sz w:val="28"/>
          <w:szCs w:val="28"/>
          <w:lang w:val="en-US"/>
        </w:rPr>
        <w:t>Board</w:t>
      </w:r>
      <w:r w:rsidR="003D10E3">
        <w:rPr>
          <w:sz w:val="28"/>
          <w:szCs w:val="28"/>
        </w:rPr>
        <w:t>, переключенную</w:t>
      </w:r>
      <w:r w:rsidRPr="006B7738">
        <w:rPr>
          <w:sz w:val="28"/>
          <w:szCs w:val="28"/>
        </w:rPr>
        <w:t xml:space="preserve"> в </w:t>
      </w:r>
      <w:r w:rsidR="003D10E3">
        <w:rPr>
          <w:sz w:val="28"/>
          <w:szCs w:val="28"/>
        </w:rPr>
        <w:t>режим</w:t>
      </w:r>
      <w:r w:rsidRPr="006B7738">
        <w:rPr>
          <w:sz w:val="28"/>
          <w:szCs w:val="28"/>
        </w:rPr>
        <w:t xml:space="preserve"> мыши, учитель предлагает учащимся выполнить копирование базового изображения круга (правильного эллипса) в среде графического редактора </w:t>
      </w:r>
      <w:r w:rsidRPr="006B7738">
        <w:rPr>
          <w:sz w:val="28"/>
          <w:szCs w:val="28"/>
          <w:lang w:val="en-US"/>
        </w:rPr>
        <w:t>Paint</w:t>
      </w:r>
      <w:r w:rsidRPr="006B7738">
        <w:rPr>
          <w:sz w:val="28"/>
          <w:szCs w:val="28"/>
        </w:rPr>
        <w:t xml:space="preserve"> таким образом, чтобы построить разноцветную «пирамидку». Маркером интерактивной доски, переключенной </w:t>
      </w:r>
      <w:r w:rsidRPr="003D10E3">
        <w:rPr>
          <w:sz w:val="28"/>
          <w:szCs w:val="28"/>
        </w:rPr>
        <w:t>в режим рисования</w:t>
      </w:r>
      <w:r w:rsidRPr="006B7738">
        <w:rPr>
          <w:sz w:val="28"/>
          <w:szCs w:val="28"/>
        </w:rPr>
        <w:t>, учитель записывает схему расположения и нумерации кружочков (рис.</w:t>
      </w:r>
      <w:r w:rsidR="004931AA">
        <w:rPr>
          <w:sz w:val="28"/>
          <w:szCs w:val="28"/>
        </w:rPr>
        <w:t>5</w:t>
      </w:r>
      <w:r w:rsidRPr="006B7738">
        <w:rPr>
          <w:sz w:val="28"/>
          <w:szCs w:val="28"/>
        </w:rPr>
        <w:t>).</w:t>
      </w:r>
    </w:p>
    <w:p w:rsidR="00F34BE5" w:rsidRPr="003D10E3" w:rsidRDefault="00F34BE5" w:rsidP="00F86064">
      <w:pPr>
        <w:spacing w:line="360" w:lineRule="auto"/>
        <w:ind w:firstLine="540"/>
        <w:jc w:val="center"/>
        <w:rPr>
          <w:b/>
          <w:i/>
          <w:sz w:val="28"/>
          <w:szCs w:val="28"/>
        </w:rPr>
      </w:pPr>
      <w:r w:rsidRPr="003D10E3">
        <w:rPr>
          <w:b/>
          <w:i/>
          <w:sz w:val="28"/>
          <w:szCs w:val="28"/>
        </w:rPr>
        <w:t>1</w:t>
      </w:r>
    </w:p>
    <w:p w:rsidR="00F34BE5" w:rsidRPr="003D10E3" w:rsidRDefault="00F34BE5" w:rsidP="00F86064">
      <w:pPr>
        <w:spacing w:line="360" w:lineRule="auto"/>
        <w:jc w:val="both"/>
        <w:rPr>
          <w:b/>
          <w:i/>
          <w:sz w:val="28"/>
          <w:szCs w:val="28"/>
        </w:rPr>
      </w:pPr>
      <w:r w:rsidRPr="003D10E3">
        <w:rPr>
          <w:b/>
          <w:i/>
          <w:sz w:val="28"/>
          <w:szCs w:val="28"/>
        </w:rPr>
        <w:tab/>
      </w:r>
      <w:r w:rsidRPr="003D10E3">
        <w:rPr>
          <w:b/>
          <w:i/>
          <w:sz w:val="28"/>
          <w:szCs w:val="28"/>
        </w:rPr>
        <w:tab/>
      </w:r>
      <w:r w:rsidRPr="003D10E3">
        <w:rPr>
          <w:b/>
          <w:i/>
          <w:sz w:val="28"/>
          <w:szCs w:val="28"/>
        </w:rPr>
        <w:tab/>
      </w:r>
      <w:r w:rsidRPr="003D10E3">
        <w:rPr>
          <w:b/>
          <w:i/>
          <w:sz w:val="28"/>
          <w:szCs w:val="28"/>
        </w:rPr>
        <w:tab/>
      </w:r>
      <w:r w:rsidRPr="003D10E3">
        <w:rPr>
          <w:b/>
          <w:i/>
          <w:sz w:val="28"/>
          <w:szCs w:val="28"/>
        </w:rPr>
        <w:tab/>
      </w:r>
      <w:r w:rsidRPr="003D10E3">
        <w:rPr>
          <w:b/>
          <w:i/>
          <w:sz w:val="28"/>
          <w:szCs w:val="28"/>
        </w:rPr>
        <w:tab/>
        <w:t xml:space="preserve">       2</w:t>
      </w:r>
      <w:r w:rsidRPr="003D10E3">
        <w:rPr>
          <w:b/>
          <w:i/>
          <w:sz w:val="28"/>
          <w:szCs w:val="28"/>
        </w:rPr>
        <w:tab/>
        <w:t xml:space="preserve">     3</w:t>
      </w:r>
    </w:p>
    <w:p w:rsidR="00F34BE5" w:rsidRPr="003D10E3" w:rsidRDefault="00F34BE5" w:rsidP="00F86064">
      <w:pPr>
        <w:spacing w:line="360" w:lineRule="auto"/>
        <w:ind w:left="3540" w:firstLine="708"/>
        <w:jc w:val="both"/>
        <w:rPr>
          <w:b/>
          <w:i/>
          <w:sz w:val="28"/>
          <w:szCs w:val="28"/>
        </w:rPr>
      </w:pPr>
      <w:r w:rsidRPr="003D10E3">
        <w:rPr>
          <w:b/>
          <w:i/>
          <w:sz w:val="28"/>
          <w:szCs w:val="28"/>
        </w:rPr>
        <w:t xml:space="preserve">    4</w:t>
      </w:r>
      <w:r w:rsidRPr="003D10E3">
        <w:rPr>
          <w:b/>
          <w:i/>
          <w:sz w:val="28"/>
          <w:szCs w:val="28"/>
        </w:rPr>
        <w:tab/>
        <w:t xml:space="preserve">  5</w:t>
      </w:r>
      <w:r w:rsidRPr="003D10E3">
        <w:rPr>
          <w:b/>
          <w:i/>
          <w:sz w:val="28"/>
          <w:szCs w:val="28"/>
        </w:rPr>
        <w:tab/>
        <w:t>6</w:t>
      </w:r>
    </w:p>
    <w:p w:rsidR="00F34BE5" w:rsidRPr="003D10E3" w:rsidRDefault="00F34BE5" w:rsidP="00F86064">
      <w:pPr>
        <w:spacing w:line="360" w:lineRule="auto"/>
        <w:jc w:val="both"/>
        <w:rPr>
          <w:b/>
          <w:i/>
          <w:sz w:val="28"/>
          <w:szCs w:val="28"/>
        </w:rPr>
      </w:pPr>
      <w:r w:rsidRPr="003D10E3">
        <w:rPr>
          <w:b/>
          <w:i/>
          <w:sz w:val="28"/>
          <w:szCs w:val="28"/>
        </w:rPr>
        <w:tab/>
      </w:r>
      <w:r w:rsidRPr="003D10E3">
        <w:rPr>
          <w:b/>
          <w:i/>
          <w:sz w:val="28"/>
          <w:szCs w:val="28"/>
        </w:rPr>
        <w:tab/>
      </w:r>
      <w:r w:rsidRPr="003D10E3">
        <w:rPr>
          <w:b/>
          <w:i/>
          <w:sz w:val="28"/>
          <w:szCs w:val="28"/>
        </w:rPr>
        <w:tab/>
      </w:r>
      <w:r w:rsidRPr="003D10E3">
        <w:rPr>
          <w:b/>
          <w:i/>
          <w:sz w:val="28"/>
          <w:szCs w:val="28"/>
        </w:rPr>
        <w:tab/>
      </w:r>
      <w:r w:rsidRPr="003D10E3">
        <w:rPr>
          <w:b/>
          <w:i/>
          <w:sz w:val="28"/>
          <w:szCs w:val="28"/>
        </w:rPr>
        <w:tab/>
        <w:t xml:space="preserve">          7      8     9     10</w:t>
      </w:r>
    </w:p>
    <w:p w:rsidR="00F34BE5" w:rsidRPr="006B7738" w:rsidRDefault="00F34BE5" w:rsidP="003D10E3">
      <w:pPr>
        <w:spacing w:line="360" w:lineRule="auto"/>
        <w:jc w:val="center"/>
        <w:rPr>
          <w:i/>
          <w:sz w:val="28"/>
          <w:szCs w:val="28"/>
        </w:rPr>
      </w:pPr>
      <w:r w:rsidRPr="003D10E3">
        <w:rPr>
          <w:i/>
          <w:sz w:val="28"/>
          <w:szCs w:val="28"/>
        </w:rPr>
        <w:t>Рис.</w:t>
      </w:r>
      <w:r w:rsidR="004931AA">
        <w:rPr>
          <w:i/>
          <w:sz w:val="28"/>
          <w:szCs w:val="28"/>
        </w:rPr>
        <w:t>5</w:t>
      </w:r>
      <w:r w:rsidRPr="003D10E3">
        <w:rPr>
          <w:i/>
          <w:sz w:val="28"/>
          <w:szCs w:val="28"/>
        </w:rPr>
        <w:t xml:space="preserve">. </w:t>
      </w:r>
    </w:p>
    <w:p w:rsidR="00F34BE5" w:rsidRPr="006B7738" w:rsidRDefault="00F34BE5" w:rsidP="00F86064">
      <w:pPr>
        <w:spacing w:line="360" w:lineRule="auto"/>
        <w:ind w:firstLine="720"/>
        <w:jc w:val="both"/>
        <w:rPr>
          <w:sz w:val="28"/>
          <w:szCs w:val="28"/>
        </w:rPr>
      </w:pPr>
      <w:r w:rsidRPr="006B7738">
        <w:rPr>
          <w:sz w:val="28"/>
          <w:szCs w:val="28"/>
        </w:rPr>
        <w:lastRenderedPageBreak/>
        <w:t>Для написания нумерации на кружочках удобно воспользоваться «виртуальной клавиатурой» (рис.</w:t>
      </w:r>
      <w:r w:rsidR="004931AA">
        <w:rPr>
          <w:sz w:val="28"/>
          <w:szCs w:val="28"/>
        </w:rPr>
        <w:t>6</w:t>
      </w:r>
      <w:r w:rsidRPr="006B7738">
        <w:rPr>
          <w:sz w:val="28"/>
          <w:szCs w:val="28"/>
        </w:rPr>
        <w:t>).</w:t>
      </w:r>
    </w:p>
    <w:p w:rsidR="00F34BE5" w:rsidRPr="006B7738" w:rsidRDefault="002A2289" w:rsidP="00F86064">
      <w:pPr>
        <w:spacing w:line="360" w:lineRule="auto"/>
        <w:ind w:firstLine="720"/>
        <w:jc w:val="center"/>
        <w:rPr>
          <w:sz w:val="28"/>
          <w:szCs w:val="28"/>
        </w:rPr>
      </w:pPr>
      <w:r>
        <w:pict>
          <v:shape id="_x0000_i1030" type="#_x0000_t75" style="width:328.5pt;height:125.25pt">
            <v:imagedata r:id="rId11" o:title=""/>
          </v:shape>
        </w:pict>
      </w:r>
    </w:p>
    <w:p w:rsidR="00F34BE5" w:rsidRPr="006B7738" w:rsidRDefault="00F34BE5" w:rsidP="00F86064">
      <w:pPr>
        <w:spacing w:line="360" w:lineRule="auto"/>
        <w:ind w:firstLine="720"/>
        <w:jc w:val="center"/>
        <w:rPr>
          <w:sz w:val="28"/>
          <w:szCs w:val="28"/>
        </w:rPr>
      </w:pPr>
      <w:r w:rsidRPr="006B7738">
        <w:rPr>
          <w:sz w:val="28"/>
          <w:szCs w:val="28"/>
        </w:rPr>
        <w:t xml:space="preserve">Рис. </w:t>
      </w:r>
      <w:r w:rsidR="004931AA">
        <w:rPr>
          <w:sz w:val="28"/>
          <w:szCs w:val="28"/>
        </w:rPr>
        <w:t>6</w:t>
      </w:r>
      <w:r w:rsidRPr="006B7738">
        <w:rPr>
          <w:sz w:val="28"/>
          <w:szCs w:val="28"/>
        </w:rPr>
        <w:t xml:space="preserve">. Виртуальная клавиатура интерактивной доски </w:t>
      </w:r>
      <w:r w:rsidRPr="006B7738">
        <w:rPr>
          <w:sz w:val="28"/>
          <w:szCs w:val="28"/>
          <w:lang w:val="en-US"/>
        </w:rPr>
        <w:t>SMART</w:t>
      </w:r>
    </w:p>
    <w:p w:rsidR="00F34BE5" w:rsidRDefault="00F34BE5" w:rsidP="00F86064">
      <w:pPr>
        <w:spacing w:line="360" w:lineRule="auto"/>
        <w:ind w:firstLine="540"/>
        <w:jc w:val="both"/>
        <w:rPr>
          <w:sz w:val="28"/>
          <w:szCs w:val="28"/>
        </w:rPr>
      </w:pPr>
      <w:r w:rsidRPr="006B7738">
        <w:rPr>
          <w:sz w:val="28"/>
          <w:szCs w:val="28"/>
        </w:rPr>
        <w:t>Учитель с целью развития умений и навыков работы с инструментом «Эллипс» для построения базового круга, с инструментом «Надпись» для работы с текстом по очереди приглашает одиннадцать учащихся к интерактивной доске, переключенной в режим работы с манипулятором «мышь» для выполнения построения «пирамидки»: 1-ому ученику предлагается выполнить построение базового кружочка; 2-ому ученику выполнить копирование базового кружочка и, воспользовавшись возможностями «виртуальной клавиатуры» интерактивной доски, поставить на нем номер 1</w:t>
      </w:r>
      <w:r w:rsidR="0048226A">
        <w:rPr>
          <w:sz w:val="28"/>
          <w:szCs w:val="28"/>
        </w:rPr>
        <w:t xml:space="preserve"> (</w:t>
      </w:r>
      <w:r w:rsidR="0048226A" w:rsidRPr="0048226A">
        <w:rPr>
          <w:sz w:val="28"/>
          <w:szCs w:val="28"/>
          <w:highlight w:val="yellow"/>
        </w:rPr>
        <w:t>рис.</w:t>
      </w:r>
      <w:r w:rsidR="004931AA">
        <w:rPr>
          <w:sz w:val="28"/>
          <w:szCs w:val="28"/>
        </w:rPr>
        <w:t>7</w:t>
      </w:r>
      <w:r w:rsidR="0048226A">
        <w:rPr>
          <w:sz w:val="28"/>
          <w:szCs w:val="28"/>
        </w:rPr>
        <w:t>)</w:t>
      </w:r>
      <w:r w:rsidRPr="006B7738">
        <w:rPr>
          <w:sz w:val="28"/>
          <w:szCs w:val="28"/>
        </w:rPr>
        <w:t>; 3-ему ученику выполнить копирование базового кружочка и, воспользовавшись «виртуальной клавиатурой», расположить его в необходимом месте и пронумеровать его цифрой 2 и т.д. ... 11-ому ученику предлагается скопировать базовый кружочек, расположить его в необходимом месте и, воспользовавшись «виртуальной клавиатурой», поставить на него номер 10.</w:t>
      </w:r>
    </w:p>
    <w:p w:rsidR="0048226A" w:rsidRDefault="00F86064" w:rsidP="00F86064">
      <w:pPr>
        <w:spacing w:line="360" w:lineRule="auto"/>
        <w:ind w:firstLine="540"/>
        <w:jc w:val="center"/>
        <w:rPr>
          <w:sz w:val="28"/>
          <w:szCs w:val="28"/>
        </w:rPr>
      </w:pPr>
      <w:r w:rsidRPr="0048226A">
        <w:rPr>
          <w:sz w:val="28"/>
          <w:szCs w:val="28"/>
        </w:rPr>
        <w:pict>
          <v:shape id="_x0000_i1031" type="#_x0000_t75" style="width:223.5pt;height:168pt">
            <v:imagedata r:id="rId12" o:title=""/>
          </v:shape>
        </w:pict>
      </w:r>
    </w:p>
    <w:p w:rsidR="002A2289" w:rsidRPr="004931AA" w:rsidRDefault="002A2289" w:rsidP="00F86064">
      <w:pPr>
        <w:spacing w:line="360" w:lineRule="auto"/>
        <w:ind w:firstLine="540"/>
        <w:jc w:val="center"/>
        <w:rPr>
          <w:sz w:val="28"/>
          <w:szCs w:val="28"/>
        </w:rPr>
      </w:pPr>
      <w:r>
        <w:rPr>
          <w:sz w:val="28"/>
          <w:szCs w:val="28"/>
        </w:rPr>
        <w:t xml:space="preserve">Рис. </w:t>
      </w:r>
      <w:r w:rsidR="004931AA">
        <w:rPr>
          <w:sz w:val="28"/>
          <w:szCs w:val="28"/>
        </w:rPr>
        <w:t>7</w:t>
      </w:r>
    </w:p>
    <w:p w:rsidR="00F34BE5" w:rsidRPr="006B7738" w:rsidRDefault="00F34BE5" w:rsidP="00F86064">
      <w:pPr>
        <w:spacing w:line="360" w:lineRule="auto"/>
        <w:ind w:firstLine="540"/>
        <w:jc w:val="both"/>
        <w:rPr>
          <w:sz w:val="28"/>
          <w:szCs w:val="28"/>
        </w:rPr>
      </w:pPr>
      <w:r w:rsidRPr="006B7738">
        <w:rPr>
          <w:sz w:val="28"/>
          <w:szCs w:val="28"/>
        </w:rPr>
        <w:lastRenderedPageBreak/>
        <w:t xml:space="preserve">Затем учитель предлагает следующей группе из 10 учеников выполнить заливку изображенных кружочков следующим образом: </w:t>
      </w:r>
      <w:r w:rsidRPr="006B7738">
        <w:rPr>
          <w:i/>
          <w:sz w:val="28"/>
          <w:szCs w:val="28"/>
        </w:rPr>
        <w:t>1, 2, 3, 7 – красным цветом; 4, 5, 6 – зеленым цветом; 8, 9 – синим  цветом; 10 – желтым цветом</w:t>
      </w:r>
      <w:r w:rsidRPr="006B7738">
        <w:rPr>
          <w:sz w:val="28"/>
          <w:szCs w:val="28"/>
        </w:rPr>
        <w:t xml:space="preserve">. </w:t>
      </w:r>
    </w:p>
    <w:p w:rsidR="00F34BE5" w:rsidRPr="006B7738" w:rsidRDefault="00F34BE5" w:rsidP="00F86064">
      <w:pPr>
        <w:spacing w:line="360" w:lineRule="auto"/>
        <w:ind w:firstLine="720"/>
        <w:jc w:val="both"/>
        <w:rPr>
          <w:sz w:val="28"/>
          <w:szCs w:val="28"/>
        </w:rPr>
      </w:pPr>
      <w:r w:rsidRPr="006B7738">
        <w:rPr>
          <w:sz w:val="28"/>
          <w:szCs w:val="28"/>
        </w:rPr>
        <w:t>Для этого предлагается 1-ому ученику</w:t>
      </w:r>
      <w:r w:rsidR="003D10E3">
        <w:rPr>
          <w:sz w:val="28"/>
          <w:szCs w:val="28"/>
        </w:rPr>
        <w:t>,</w:t>
      </w:r>
      <w:r w:rsidRPr="006B7738">
        <w:rPr>
          <w:sz w:val="28"/>
          <w:szCs w:val="28"/>
        </w:rPr>
        <w:t xml:space="preserve"> воспользовавшись инструментом «Заливка», окрасить кружочек под номером 1 в красный цвет и т.д. ... 10-ому ученику, воспользовавшись инструментом «Заливка», окрасить кружочек под номером 10 в желтый цвет</w:t>
      </w:r>
      <w:r w:rsidR="009A4C9F">
        <w:rPr>
          <w:sz w:val="28"/>
          <w:szCs w:val="28"/>
        </w:rPr>
        <w:t xml:space="preserve"> (рис. </w:t>
      </w:r>
      <w:r w:rsidR="004931AA">
        <w:rPr>
          <w:sz w:val="28"/>
          <w:szCs w:val="28"/>
        </w:rPr>
        <w:t>8</w:t>
      </w:r>
      <w:r w:rsidR="009A4C9F">
        <w:rPr>
          <w:sz w:val="28"/>
          <w:szCs w:val="28"/>
        </w:rPr>
        <w:t>)</w:t>
      </w:r>
      <w:r w:rsidRPr="006B7738">
        <w:rPr>
          <w:sz w:val="28"/>
          <w:szCs w:val="28"/>
        </w:rPr>
        <w:t>.</w:t>
      </w:r>
    </w:p>
    <w:p w:rsidR="0048226A" w:rsidRDefault="002A2289" w:rsidP="00F86064">
      <w:pPr>
        <w:spacing w:line="360" w:lineRule="auto"/>
        <w:ind w:firstLine="540"/>
        <w:jc w:val="center"/>
        <w:rPr>
          <w:sz w:val="28"/>
          <w:szCs w:val="28"/>
        </w:rPr>
      </w:pPr>
      <w:r w:rsidRPr="008863DE">
        <w:rPr>
          <w:sz w:val="28"/>
          <w:szCs w:val="28"/>
        </w:rPr>
        <w:pict>
          <v:shape id="_x0000_i1032" type="#_x0000_t75" style="width:238.5pt;height:180pt">
            <v:imagedata r:id="rId13" o:title=""/>
          </v:shape>
        </w:pict>
      </w:r>
    </w:p>
    <w:p w:rsidR="003D10E3" w:rsidRPr="004931AA" w:rsidRDefault="003D10E3" w:rsidP="00F86064">
      <w:pPr>
        <w:spacing w:line="360" w:lineRule="auto"/>
        <w:ind w:firstLine="540"/>
        <w:jc w:val="center"/>
        <w:rPr>
          <w:sz w:val="28"/>
          <w:szCs w:val="28"/>
        </w:rPr>
      </w:pPr>
      <w:r>
        <w:rPr>
          <w:sz w:val="28"/>
          <w:szCs w:val="28"/>
        </w:rPr>
        <w:t xml:space="preserve">Рис. </w:t>
      </w:r>
      <w:r w:rsidR="004931AA">
        <w:rPr>
          <w:sz w:val="28"/>
          <w:szCs w:val="28"/>
        </w:rPr>
        <w:t>8</w:t>
      </w:r>
    </w:p>
    <w:p w:rsidR="00F34BE5" w:rsidRPr="006B7738" w:rsidRDefault="00F34BE5" w:rsidP="00F86064">
      <w:pPr>
        <w:spacing w:line="360" w:lineRule="auto"/>
        <w:ind w:firstLine="540"/>
        <w:jc w:val="both"/>
        <w:rPr>
          <w:sz w:val="28"/>
          <w:szCs w:val="28"/>
        </w:rPr>
      </w:pPr>
      <w:r w:rsidRPr="006B7738">
        <w:rPr>
          <w:sz w:val="28"/>
          <w:szCs w:val="28"/>
        </w:rPr>
        <w:t xml:space="preserve">После выполнения изображения цветной «пирамидки» </w:t>
      </w:r>
      <w:r w:rsidR="003D10E3">
        <w:rPr>
          <w:sz w:val="28"/>
          <w:szCs w:val="28"/>
        </w:rPr>
        <w:t xml:space="preserve">учащимся предлагается </w:t>
      </w:r>
      <w:r w:rsidR="003D10E3" w:rsidRPr="006B7738">
        <w:rPr>
          <w:sz w:val="28"/>
          <w:szCs w:val="28"/>
        </w:rPr>
        <w:t>перевернуть «пирамидку» вниз вершиной</w:t>
      </w:r>
      <w:r w:rsidR="003D10E3">
        <w:rPr>
          <w:sz w:val="28"/>
          <w:szCs w:val="28"/>
        </w:rPr>
        <w:t xml:space="preserve">, </w:t>
      </w:r>
      <w:r w:rsidRPr="006B7738">
        <w:rPr>
          <w:sz w:val="28"/>
          <w:szCs w:val="28"/>
        </w:rPr>
        <w:t>измен</w:t>
      </w:r>
      <w:r w:rsidR="003D10E3">
        <w:rPr>
          <w:sz w:val="28"/>
          <w:szCs w:val="28"/>
        </w:rPr>
        <w:t>ив для этого</w:t>
      </w:r>
      <w:r w:rsidRPr="006B7738">
        <w:rPr>
          <w:sz w:val="28"/>
          <w:szCs w:val="28"/>
        </w:rPr>
        <w:t xml:space="preserve"> расположени</w:t>
      </w:r>
      <w:r w:rsidR="003D10E3">
        <w:rPr>
          <w:sz w:val="28"/>
          <w:szCs w:val="28"/>
        </w:rPr>
        <w:t>е</w:t>
      </w:r>
      <w:r w:rsidRPr="006B7738">
        <w:rPr>
          <w:sz w:val="28"/>
          <w:szCs w:val="28"/>
        </w:rPr>
        <w:t xml:space="preserve"> тре</w:t>
      </w:r>
      <w:r w:rsidR="003D10E3">
        <w:rPr>
          <w:sz w:val="28"/>
          <w:szCs w:val="28"/>
        </w:rPr>
        <w:t>х кружочков, вос</w:t>
      </w:r>
      <w:r w:rsidRPr="006B7738">
        <w:rPr>
          <w:sz w:val="28"/>
          <w:szCs w:val="28"/>
        </w:rPr>
        <w:t>польз</w:t>
      </w:r>
      <w:r w:rsidR="003D10E3">
        <w:rPr>
          <w:sz w:val="28"/>
          <w:szCs w:val="28"/>
        </w:rPr>
        <w:t>овавшись</w:t>
      </w:r>
      <w:r w:rsidRPr="006B7738">
        <w:rPr>
          <w:sz w:val="28"/>
          <w:szCs w:val="28"/>
        </w:rPr>
        <w:t xml:space="preserve"> инструментом «Выделение» </w:t>
      </w:r>
      <w:r w:rsidR="003D10E3">
        <w:rPr>
          <w:sz w:val="28"/>
          <w:szCs w:val="28"/>
        </w:rPr>
        <w:t>(</w:t>
      </w:r>
      <w:r w:rsidRPr="006B7738">
        <w:rPr>
          <w:sz w:val="28"/>
          <w:szCs w:val="28"/>
        </w:rPr>
        <w:t>при включенной опции перемещения прямоугольной области без фона</w:t>
      </w:r>
      <w:r w:rsidR="003D10E3">
        <w:rPr>
          <w:sz w:val="28"/>
          <w:szCs w:val="28"/>
        </w:rPr>
        <w:t>)</w:t>
      </w:r>
      <w:r w:rsidRPr="006B7738">
        <w:rPr>
          <w:sz w:val="28"/>
          <w:szCs w:val="28"/>
        </w:rPr>
        <w:t>. Для выполнения этого задания предварительно с классом проводится коллективное обсуждение и один из учащихся выполняет изменение в изображении на интерактивной доске, переключенной в режим мыши, с использованием инструмента «Выделение» при включенной опции выделения прямоугольной области без фона</w:t>
      </w:r>
      <w:r w:rsidR="009A4C9F">
        <w:rPr>
          <w:sz w:val="28"/>
          <w:szCs w:val="28"/>
        </w:rPr>
        <w:t xml:space="preserve"> (рис. </w:t>
      </w:r>
      <w:r w:rsidR="004931AA">
        <w:rPr>
          <w:sz w:val="28"/>
          <w:szCs w:val="28"/>
        </w:rPr>
        <w:t>9</w:t>
      </w:r>
      <w:r w:rsidR="009A4C9F">
        <w:rPr>
          <w:sz w:val="28"/>
          <w:szCs w:val="28"/>
        </w:rPr>
        <w:t>)</w:t>
      </w:r>
      <w:r w:rsidRPr="006B7738">
        <w:rPr>
          <w:sz w:val="28"/>
          <w:szCs w:val="28"/>
        </w:rPr>
        <w:t>.</w:t>
      </w:r>
    </w:p>
    <w:p w:rsidR="008863DE" w:rsidRDefault="002A2289" w:rsidP="00F86064">
      <w:pPr>
        <w:spacing w:line="360" w:lineRule="auto"/>
        <w:ind w:firstLine="720"/>
        <w:jc w:val="center"/>
        <w:rPr>
          <w:sz w:val="28"/>
          <w:szCs w:val="28"/>
          <w:lang w:val="en-US"/>
        </w:rPr>
      </w:pPr>
      <w:r w:rsidRPr="008863DE">
        <w:rPr>
          <w:sz w:val="28"/>
          <w:szCs w:val="28"/>
        </w:rPr>
        <w:lastRenderedPageBreak/>
        <w:pict>
          <v:shape id="_x0000_i1033" type="#_x0000_t75" style="width:240.75pt;height:182.25pt">
            <v:imagedata r:id="rId14" o:title=""/>
          </v:shape>
        </w:pict>
      </w:r>
    </w:p>
    <w:p w:rsidR="00C129BC" w:rsidRDefault="00C129BC" w:rsidP="00F86064">
      <w:pPr>
        <w:spacing w:line="360" w:lineRule="auto"/>
        <w:ind w:firstLine="720"/>
        <w:jc w:val="center"/>
        <w:rPr>
          <w:sz w:val="28"/>
          <w:szCs w:val="28"/>
        </w:rPr>
      </w:pPr>
      <w:r>
        <w:rPr>
          <w:sz w:val="28"/>
          <w:szCs w:val="28"/>
        </w:rPr>
        <w:t>Рис.</w:t>
      </w:r>
      <w:r w:rsidR="004931AA">
        <w:rPr>
          <w:sz w:val="28"/>
          <w:szCs w:val="28"/>
        </w:rPr>
        <w:t xml:space="preserve">9 </w:t>
      </w:r>
    </w:p>
    <w:p w:rsidR="00505A33" w:rsidRDefault="00505A33" w:rsidP="003D10E3">
      <w:pPr>
        <w:spacing w:line="360" w:lineRule="auto"/>
        <w:ind w:firstLine="720"/>
        <w:jc w:val="center"/>
        <w:rPr>
          <w:b/>
          <w:i/>
          <w:sz w:val="28"/>
          <w:szCs w:val="28"/>
        </w:rPr>
      </w:pPr>
      <w:r>
        <w:rPr>
          <w:b/>
          <w:i/>
          <w:sz w:val="28"/>
          <w:szCs w:val="28"/>
        </w:rPr>
        <w:t xml:space="preserve">Тема: </w:t>
      </w:r>
      <w:r w:rsidR="003D10E3">
        <w:rPr>
          <w:b/>
          <w:i/>
          <w:sz w:val="28"/>
          <w:szCs w:val="28"/>
        </w:rPr>
        <w:t xml:space="preserve">Построение геометрических фигур по алгоритму средствами </w:t>
      </w:r>
      <w:r w:rsidR="003D10E3">
        <w:rPr>
          <w:b/>
          <w:i/>
          <w:sz w:val="28"/>
          <w:szCs w:val="28"/>
          <w:lang w:val="en-US"/>
        </w:rPr>
        <w:t>MS</w:t>
      </w:r>
      <w:r w:rsidR="003D10E3" w:rsidRPr="003D10E3">
        <w:rPr>
          <w:b/>
          <w:i/>
          <w:sz w:val="28"/>
          <w:szCs w:val="28"/>
        </w:rPr>
        <w:t xml:space="preserve"> </w:t>
      </w:r>
      <w:r w:rsidR="003D10E3">
        <w:rPr>
          <w:b/>
          <w:i/>
          <w:sz w:val="28"/>
          <w:szCs w:val="28"/>
          <w:lang w:val="en-US"/>
        </w:rPr>
        <w:t>Paint</w:t>
      </w:r>
    </w:p>
    <w:p w:rsidR="00FF18D7" w:rsidRPr="006B7738" w:rsidRDefault="002620C3" w:rsidP="00F86064">
      <w:pPr>
        <w:spacing w:line="360" w:lineRule="auto"/>
        <w:ind w:firstLine="720"/>
        <w:jc w:val="both"/>
        <w:rPr>
          <w:sz w:val="28"/>
          <w:szCs w:val="28"/>
        </w:rPr>
      </w:pPr>
      <w:r w:rsidRPr="006B7738">
        <w:rPr>
          <w:sz w:val="28"/>
          <w:szCs w:val="28"/>
        </w:rPr>
        <w:t xml:space="preserve">Используя возможности панели инструментов и пунктов верхнего меню растрового графического редактора </w:t>
      </w:r>
      <w:r w:rsidRPr="006B7738">
        <w:rPr>
          <w:sz w:val="28"/>
          <w:szCs w:val="28"/>
          <w:lang w:val="en-US"/>
        </w:rPr>
        <w:t>MS</w:t>
      </w:r>
      <w:r w:rsidRPr="006B7738">
        <w:rPr>
          <w:sz w:val="28"/>
          <w:szCs w:val="28"/>
        </w:rPr>
        <w:t xml:space="preserve"> </w:t>
      </w:r>
      <w:r w:rsidRPr="006B7738">
        <w:rPr>
          <w:sz w:val="28"/>
          <w:szCs w:val="28"/>
          <w:lang w:val="en-US"/>
        </w:rPr>
        <w:t>Paint</w:t>
      </w:r>
      <w:r w:rsidRPr="006B7738">
        <w:rPr>
          <w:sz w:val="28"/>
          <w:szCs w:val="28"/>
        </w:rPr>
        <w:t xml:space="preserve"> </w:t>
      </w:r>
      <w:r w:rsidR="0024058D">
        <w:rPr>
          <w:sz w:val="28"/>
          <w:szCs w:val="28"/>
        </w:rPr>
        <w:t xml:space="preserve">учащимся предлагается </w:t>
      </w:r>
      <w:r w:rsidRPr="006B7738">
        <w:rPr>
          <w:sz w:val="28"/>
          <w:szCs w:val="28"/>
        </w:rPr>
        <w:t xml:space="preserve">поэтапно построить изображение фигуры, как это изображено на рисунке </w:t>
      </w:r>
      <w:r w:rsidR="004931AA">
        <w:rPr>
          <w:sz w:val="28"/>
          <w:szCs w:val="28"/>
        </w:rPr>
        <w:t>10</w:t>
      </w:r>
      <w:r w:rsidR="0024058D">
        <w:rPr>
          <w:sz w:val="28"/>
          <w:szCs w:val="28"/>
        </w:rPr>
        <w:t>, а также предлагается п</w:t>
      </w:r>
      <w:r w:rsidR="00FF18D7" w:rsidRPr="006B7738">
        <w:rPr>
          <w:sz w:val="28"/>
          <w:szCs w:val="28"/>
        </w:rPr>
        <w:t>одсчитать, сколько в полученной фигуре треугольников.</w:t>
      </w:r>
    </w:p>
    <w:p w:rsidR="006C7E49" w:rsidRPr="006B7738" w:rsidRDefault="006C7E49" w:rsidP="00F86064">
      <w:pPr>
        <w:spacing w:line="360" w:lineRule="auto"/>
        <w:jc w:val="both"/>
        <w:rPr>
          <w:sz w:val="28"/>
          <w:szCs w:val="28"/>
          <w:lang w:val="en-US"/>
        </w:rPr>
      </w:pPr>
      <w:r w:rsidRPr="006B7738">
        <w:rPr>
          <w:sz w:val="28"/>
          <w:szCs w:val="28"/>
          <w:lang w:val="uk-UA"/>
        </w:rPr>
        <w:pict>
          <v:shape id="_x0000_i1034" type="#_x0000_t75" style="width:467.25pt;height:106.5pt">
            <v:imagedata r:id="rId15" o:title=""/>
          </v:shape>
        </w:pict>
      </w:r>
    </w:p>
    <w:p w:rsidR="006C7E49" w:rsidRPr="006B7738" w:rsidRDefault="006C7E49" w:rsidP="0024058D">
      <w:pPr>
        <w:spacing w:line="360" w:lineRule="auto"/>
        <w:jc w:val="center"/>
        <w:rPr>
          <w:i/>
          <w:sz w:val="28"/>
          <w:szCs w:val="28"/>
        </w:rPr>
      </w:pPr>
      <w:r w:rsidRPr="006B7738">
        <w:rPr>
          <w:i/>
          <w:sz w:val="28"/>
          <w:szCs w:val="28"/>
        </w:rPr>
        <w:t xml:space="preserve">Рис. </w:t>
      </w:r>
      <w:r w:rsidR="00C129BC">
        <w:rPr>
          <w:i/>
          <w:sz w:val="28"/>
          <w:szCs w:val="28"/>
        </w:rPr>
        <w:t>1</w:t>
      </w:r>
      <w:r w:rsidR="004931AA">
        <w:rPr>
          <w:i/>
          <w:sz w:val="28"/>
          <w:szCs w:val="28"/>
        </w:rPr>
        <w:t>0</w:t>
      </w:r>
    </w:p>
    <w:p w:rsidR="000E1AD2" w:rsidRDefault="0024058D" w:rsidP="00F86064">
      <w:pPr>
        <w:pStyle w:val="a3"/>
        <w:ind w:firstLine="720"/>
        <w:jc w:val="both"/>
        <w:rPr>
          <w:szCs w:val="28"/>
          <w:lang w:val="ru-RU"/>
        </w:rPr>
      </w:pPr>
      <w:r w:rsidRPr="0024058D">
        <w:rPr>
          <w:szCs w:val="28"/>
          <w:lang w:val="ru-RU"/>
        </w:rPr>
        <w:t xml:space="preserve">Выполнение </w:t>
      </w:r>
      <w:r>
        <w:rPr>
          <w:szCs w:val="28"/>
          <w:lang w:val="ru-RU"/>
        </w:rPr>
        <w:t>предложенного задания ставит целью и</w:t>
      </w:r>
      <w:r w:rsidR="002620C3" w:rsidRPr="006B7738">
        <w:rPr>
          <w:szCs w:val="28"/>
          <w:lang w:val="ru-RU"/>
        </w:rPr>
        <w:t>з</w:t>
      </w:r>
      <w:r w:rsidR="000E1AD2" w:rsidRPr="006B7738">
        <w:rPr>
          <w:szCs w:val="28"/>
          <w:lang w:val="ru-RU"/>
        </w:rPr>
        <w:t>уч</w:t>
      </w:r>
      <w:r w:rsidR="00EC39C9" w:rsidRPr="006B7738">
        <w:rPr>
          <w:szCs w:val="28"/>
          <w:lang w:val="ru-RU"/>
        </w:rPr>
        <w:t>ить</w:t>
      </w:r>
      <w:r w:rsidR="000E1AD2" w:rsidRPr="006B7738">
        <w:rPr>
          <w:szCs w:val="28"/>
          <w:lang w:val="ru-RU"/>
        </w:rPr>
        <w:t xml:space="preserve"> возможност</w:t>
      </w:r>
      <w:r w:rsidR="00EC39C9" w:rsidRPr="006B7738">
        <w:rPr>
          <w:szCs w:val="28"/>
          <w:lang w:val="ru-RU"/>
        </w:rPr>
        <w:t>и</w:t>
      </w:r>
      <w:r w:rsidR="000E1AD2" w:rsidRPr="006B7738">
        <w:rPr>
          <w:szCs w:val="28"/>
          <w:lang w:val="ru-RU"/>
        </w:rPr>
        <w:t xml:space="preserve"> использовани</w:t>
      </w:r>
      <w:r>
        <w:rPr>
          <w:szCs w:val="28"/>
          <w:lang w:val="ru-RU"/>
        </w:rPr>
        <w:t>я</w:t>
      </w:r>
      <w:r w:rsidR="00EC1378" w:rsidRPr="006B7738">
        <w:rPr>
          <w:szCs w:val="28"/>
          <w:lang w:val="ru-RU"/>
        </w:rPr>
        <w:t xml:space="preserve"> </w:t>
      </w:r>
      <w:r>
        <w:rPr>
          <w:szCs w:val="28"/>
          <w:lang w:val="ru-RU"/>
        </w:rPr>
        <w:t xml:space="preserve">таких </w:t>
      </w:r>
      <w:r w:rsidR="00EC1378" w:rsidRPr="006B7738">
        <w:rPr>
          <w:szCs w:val="28"/>
          <w:lang w:val="ru-RU"/>
        </w:rPr>
        <w:t>инструмент</w:t>
      </w:r>
      <w:r>
        <w:rPr>
          <w:szCs w:val="28"/>
          <w:lang w:val="ru-RU"/>
        </w:rPr>
        <w:t xml:space="preserve">ов </w:t>
      </w:r>
      <w:r w:rsidRPr="006B7738">
        <w:rPr>
          <w:szCs w:val="28"/>
          <w:lang w:val="ru-RU"/>
        </w:rPr>
        <w:t xml:space="preserve">растрового графического редактора </w:t>
      </w:r>
      <w:r w:rsidRPr="006B7738">
        <w:rPr>
          <w:szCs w:val="28"/>
          <w:lang w:val="en-US"/>
        </w:rPr>
        <w:t>MS Paint</w:t>
      </w:r>
      <w:r w:rsidRPr="006B7738">
        <w:rPr>
          <w:szCs w:val="28"/>
          <w:lang w:val="ru-RU"/>
        </w:rPr>
        <w:t xml:space="preserve"> </w:t>
      </w:r>
      <w:r>
        <w:rPr>
          <w:szCs w:val="28"/>
          <w:lang w:val="ru-RU"/>
        </w:rPr>
        <w:t>как</w:t>
      </w:r>
      <w:r w:rsidR="00EC1378" w:rsidRPr="006B7738">
        <w:rPr>
          <w:szCs w:val="28"/>
          <w:lang w:val="ru-RU"/>
        </w:rPr>
        <w:t xml:space="preserve"> «Многоугольник»,</w:t>
      </w:r>
      <w:r w:rsidR="002620C3" w:rsidRPr="006B7738">
        <w:rPr>
          <w:szCs w:val="28"/>
          <w:lang w:val="ru-RU"/>
        </w:rPr>
        <w:t xml:space="preserve"> </w:t>
      </w:r>
      <w:r w:rsidR="000E1AD2" w:rsidRPr="006B7738">
        <w:rPr>
          <w:szCs w:val="28"/>
          <w:lang w:val="ru-RU"/>
        </w:rPr>
        <w:t>«Выделе</w:t>
      </w:r>
      <w:r w:rsidR="00EC1378" w:rsidRPr="006B7738">
        <w:rPr>
          <w:szCs w:val="28"/>
          <w:lang w:val="ru-RU"/>
        </w:rPr>
        <w:t>ние» для прямоугольной области,</w:t>
      </w:r>
      <w:r w:rsidR="002620C3" w:rsidRPr="006B7738">
        <w:rPr>
          <w:szCs w:val="28"/>
          <w:lang w:val="ru-RU"/>
        </w:rPr>
        <w:t xml:space="preserve"> </w:t>
      </w:r>
      <w:r w:rsidR="000E1AD2" w:rsidRPr="006B7738">
        <w:rPr>
          <w:szCs w:val="28"/>
          <w:lang w:val="ru-RU"/>
        </w:rPr>
        <w:t xml:space="preserve">опций работы с </w:t>
      </w:r>
      <w:r>
        <w:rPr>
          <w:szCs w:val="28"/>
          <w:lang w:val="ru-RU"/>
        </w:rPr>
        <w:t>изображением</w:t>
      </w:r>
      <w:r w:rsidR="000E1AD2" w:rsidRPr="006B7738">
        <w:rPr>
          <w:szCs w:val="28"/>
          <w:lang w:val="ru-RU"/>
        </w:rPr>
        <w:t xml:space="preserve"> «Отразить/Повернуть».</w:t>
      </w:r>
    </w:p>
    <w:p w:rsidR="00FF18D7" w:rsidRPr="006B7738" w:rsidRDefault="0024058D" w:rsidP="0024058D">
      <w:pPr>
        <w:pStyle w:val="a3"/>
        <w:ind w:firstLine="720"/>
        <w:jc w:val="both"/>
        <w:rPr>
          <w:szCs w:val="28"/>
          <w:lang w:val="ru-RU"/>
        </w:rPr>
      </w:pPr>
      <w:r>
        <w:rPr>
          <w:szCs w:val="28"/>
          <w:lang w:val="ru-RU"/>
        </w:rPr>
        <w:t>Во время выполнения задания учитель может продемонстрировать учащимся алгоритм</w:t>
      </w:r>
      <w:r w:rsidR="00FF18D7" w:rsidRPr="006B7738">
        <w:rPr>
          <w:szCs w:val="28"/>
          <w:lang w:val="ru-RU"/>
        </w:rPr>
        <w:t xml:space="preserve"> с помощью предварительно подготовленного </w:t>
      </w:r>
      <w:r w:rsidR="006C7E49" w:rsidRPr="006B7738">
        <w:rPr>
          <w:szCs w:val="28"/>
          <w:lang w:val="ru-RU"/>
        </w:rPr>
        <w:t xml:space="preserve">учителем </w:t>
      </w:r>
      <w:r>
        <w:rPr>
          <w:szCs w:val="28"/>
          <w:lang w:val="ru-RU"/>
        </w:rPr>
        <w:t xml:space="preserve">видеоролика. Учащимся будет предоставлена возможность </w:t>
      </w:r>
      <w:r w:rsidR="00FF18D7" w:rsidRPr="006B7738">
        <w:rPr>
          <w:szCs w:val="28"/>
          <w:lang w:val="ru-RU"/>
        </w:rPr>
        <w:t>индивидуальн</w:t>
      </w:r>
      <w:r>
        <w:rPr>
          <w:szCs w:val="28"/>
          <w:lang w:val="ru-RU"/>
        </w:rPr>
        <w:t>о выполн</w:t>
      </w:r>
      <w:r w:rsidR="004E7632">
        <w:rPr>
          <w:szCs w:val="28"/>
          <w:lang w:val="ru-RU"/>
        </w:rPr>
        <w:t>ить</w:t>
      </w:r>
      <w:r>
        <w:rPr>
          <w:szCs w:val="28"/>
          <w:lang w:val="ru-RU"/>
        </w:rPr>
        <w:t xml:space="preserve"> задани</w:t>
      </w:r>
      <w:r w:rsidR="004E7632">
        <w:rPr>
          <w:szCs w:val="28"/>
          <w:lang w:val="ru-RU"/>
        </w:rPr>
        <w:t>е</w:t>
      </w:r>
      <w:r>
        <w:rPr>
          <w:szCs w:val="28"/>
          <w:lang w:val="ru-RU"/>
        </w:rPr>
        <w:t xml:space="preserve"> по заданному алгоритму, а также провести коллективное обсуждение этапов выполнения задания.</w:t>
      </w:r>
    </w:p>
    <w:p w:rsidR="000E1AD2" w:rsidRPr="006B7738" w:rsidRDefault="0024058D" w:rsidP="00F86064">
      <w:pPr>
        <w:spacing w:line="360" w:lineRule="auto"/>
        <w:ind w:firstLine="720"/>
        <w:jc w:val="both"/>
        <w:rPr>
          <w:b/>
          <w:sz w:val="28"/>
          <w:szCs w:val="28"/>
        </w:rPr>
      </w:pPr>
      <w:r>
        <w:rPr>
          <w:sz w:val="28"/>
          <w:szCs w:val="28"/>
        </w:rPr>
        <w:lastRenderedPageBreak/>
        <w:t xml:space="preserve">Выполнение предложенного </w:t>
      </w:r>
      <w:r w:rsidR="000E1AD2" w:rsidRPr="006B7738">
        <w:rPr>
          <w:sz w:val="28"/>
          <w:szCs w:val="28"/>
        </w:rPr>
        <w:t>задани</w:t>
      </w:r>
      <w:r>
        <w:rPr>
          <w:sz w:val="28"/>
          <w:szCs w:val="28"/>
        </w:rPr>
        <w:t>я</w:t>
      </w:r>
      <w:r w:rsidR="000E1AD2" w:rsidRPr="006B7738">
        <w:rPr>
          <w:sz w:val="28"/>
          <w:szCs w:val="28"/>
        </w:rPr>
        <w:t xml:space="preserve"> можно </w:t>
      </w:r>
      <w:r>
        <w:rPr>
          <w:sz w:val="28"/>
          <w:szCs w:val="28"/>
        </w:rPr>
        <w:t>провести</w:t>
      </w:r>
      <w:r w:rsidR="004E7632">
        <w:rPr>
          <w:sz w:val="28"/>
          <w:szCs w:val="28"/>
        </w:rPr>
        <w:t>,</w:t>
      </w:r>
      <w:r>
        <w:rPr>
          <w:sz w:val="28"/>
          <w:szCs w:val="28"/>
        </w:rPr>
        <w:t xml:space="preserve"> используя</w:t>
      </w:r>
      <w:r w:rsidR="000E1AD2" w:rsidRPr="006B7738">
        <w:rPr>
          <w:sz w:val="28"/>
          <w:szCs w:val="28"/>
        </w:rPr>
        <w:t xml:space="preserve"> возможност</w:t>
      </w:r>
      <w:r>
        <w:rPr>
          <w:sz w:val="28"/>
          <w:szCs w:val="28"/>
        </w:rPr>
        <w:t>и</w:t>
      </w:r>
      <w:r w:rsidR="000E1AD2" w:rsidRPr="006B7738">
        <w:rPr>
          <w:sz w:val="28"/>
          <w:szCs w:val="28"/>
        </w:rPr>
        <w:t xml:space="preserve"> интерактивной доски </w:t>
      </w:r>
      <w:r w:rsidR="000E1AD2" w:rsidRPr="006B7738">
        <w:rPr>
          <w:b/>
          <w:sz w:val="28"/>
          <w:szCs w:val="28"/>
          <w:lang w:val="en-US"/>
        </w:rPr>
        <w:t>SMART</w:t>
      </w:r>
      <w:r w:rsidR="000E1AD2" w:rsidRPr="006B7738">
        <w:rPr>
          <w:b/>
          <w:sz w:val="28"/>
          <w:szCs w:val="28"/>
        </w:rPr>
        <w:t xml:space="preserve"> </w:t>
      </w:r>
      <w:r w:rsidR="000E1AD2" w:rsidRPr="006B7738">
        <w:rPr>
          <w:b/>
          <w:sz w:val="28"/>
          <w:szCs w:val="28"/>
          <w:lang w:val="en-US"/>
        </w:rPr>
        <w:t>Board</w:t>
      </w:r>
      <w:r w:rsidR="00EC1378" w:rsidRPr="006B7738">
        <w:rPr>
          <w:b/>
          <w:sz w:val="28"/>
          <w:szCs w:val="28"/>
        </w:rPr>
        <w:t xml:space="preserve">, </w:t>
      </w:r>
      <w:r w:rsidR="00EC1378" w:rsidRPr="006B7738">
        <w:rPr>
          <w:sz w:val="28"/>
          <w:szCs w:val="28"/>
        </w:rPr>
        <w:t>тем самым</w:t>
      </w:r>
      <w:r w:rsidR="004E7632">
        <w:rPr>
          <w:sz w:val="28"/>
          <w:szCs w:val="28"/>
        </w:rPr>
        <w:t>,</w:t>
      </w:r>
      <w:r w:rsidR="00EC1378" w:rsidRPr="006B7738">
        <w:rPr>
          <w:sz w:val="28"/>
          <w:szCs w:val="28"/>
        </w:rPr>
        <w:t xml:space="preserve"> повысив эффективность изучения возможностей графического редактора</w:t>
      </w:r>
      <w:r w:rsidR="004E7632">
        <w:rPr>
          <w:sz w:val="28"/>
          <w:szCs w:val="28"/>
        </w:rPr>
        <w:t xml:space="preserve"> за счет организации </w:t>
      </w:r>
      <w:r w:rsidR="00F814CB" w:rsidRPr="006B7738">
        <w:rPr>
          <w:sz w:val="28"/>
          <w:szCs w:val="28"/>
        </w:rPr>
        <w:t>коллективной работы</w:t>
      </w:r>
      <w:r w:rsidR="004E7632">
        <w:rPr>
          <w:sz w:val="28"/>
          <w:szCs w:val="28"/>
        </w:rPr>
        <w:t xml:space="preserve"> в классе.</w:t>
      </w:r>
    </w:p>
    <w:p w:rsidR="000E1AD2" w:rsidRPr="006B7738" w:rsidRDefault="00A027D8" w:rsidP="00F86064">
      <w:pPr>
        <w:spacing w:line="360" w:lineRule="auto"/>
        <w:ind w:firstLine="720"/>
        <w:jc w:val="both"/>
        <w:rPr>
          <w:sz w:val="28"/>
          <w:szCs w:val="28"/>
        </w:rPr>
      </w:pPr>
      <w:r w:rsidRPr="006B7738">
        <w:rPr>
          <w:sz w:val="28"/>
          <w:szCs w:val="28"/>
        </w:rPr>
        <w:t>Для дидактического обеспечения выполнения данного задания учитель, в целях наглядности, может с</w:t>
      </w:r>
      <w:r w:rsidR="000E1AD2" w:rsidRPr="006B7738">
        <w:rPr>
          <w:sz w:val="28"/>
          <w:szCs w:val="28"/>
        </w:rPr>
        <w:t>озда</w:t>
      </w:r>
      <w:r w:rsidRPr="006B7738">
        <w:rPr>
          <w:sz w:val="28"/>
          <w:szCs w:val="28"/>
        </w:rPr>
        <w:t>ть</w:t>
      </w:r>
      <w:r w:rsidR="000E1AD2" w:rsidRPr="006B7738">
        <w:rPr>
          <w:sz w:val="28"/>
          <w:szCs w:val="28"/>
        </w:rPr>
        <w:t xml:space="preserve"> видеоролик</w:t>
      </w:r>
      <w:r w:rsidRPr="006B7738">
        <w:rPr>
          <w:sz w:val="28"/>
          <w:szCs w:val="28"/>
        </w:rPr>
        <w:t xml:space="preserve"> </w:t>
      </w:r>
      <w:r w:rsidR="000E1AD2" w:rsidRPr="006B7738">
        <w:rPr>
          <w:sz w:val="28"/>
          <w:szCs w:val="28"/>
        </w:rPr>
        <w:t xml:space="preserve">средствами программного обеспечения из комплекта </w:t>
      </w:r>
      <w:r w:rsidRPr="006B7738">
        <w:rPr>
          <w:sz w:val="28"/>
          <w:szCs w:val="28"/>
          <w:lang w:val="en-US"/>
        </w:rPr>
        <w:t>SMART</w:t>
      </w:r>
      <w:r w:rsidRPr="006B7738">
        <w:rPr>
          <w:sz w:val="28"/>
          <w:szCs w:val="28"/>
        </w:rPr>
        <w:t xml:space="preserve"> </w:t>
      </w:r>
      <w:r w:rsidRPr="006B7738">
        <w:rPr>
          <w:sz w:val="28"/>
          <w:szCs w:val="28"/>
          <w:lang w:val="en-US"/>
        </w:rPr>
        <w:t>Board</w:t>
      </w:r>
      <w:r w:rsidRPr="006B7738">
        <w:rPr>
          <w:sz w:val="28"/>
          <w:szCs w:val="28"/>
        </w:rPr>
        <w:t>.</w:t>
      </w:r>
    </w:p>
    <w:p w:rsidR="00A027D8" w:rsidRPr="006B7738" w:rsidRDefault="00A027D8" w:rsidP="00F86064">
      <w:pPr>
        <w:spacing w:line="360" w:lineRule="auto"/>
        <w:ind w:firstLine="720"/>
        <w:jc w:val="both"/>
        <w:rPr>
          <w:sz w:val="28"/>
          <w:szCs w:val="28"/>
        </w:rPr>
      </w:pPr>
      <w:r w:rsidRPr="004E7632">
        <w:rPr>
          <w:b/>
          <w:sz w:val="28"/>
          <w:szCs w:val="28"/>
        </w:rPr>
        <w:t>Алгоритм создания видеоролика</w:t>
      </w:r>
      <w:r w:rsidRPr="006B7738">
        <w:rPr>
          <w:sz w:val="28"/>
          <w:szCs w:val="28"/>
        </w:rPr>
        <w:t xml:space="preserve"> может быть следующим.</w:t>
      </w:r>
    </w:p>
    <w:p w:rsidR="008D1DEE" w:rsidRPr="006B7738" w:rsidRDefault="002A2289" w:rsidP="00F86064">
      <w:pPr>
        <w:spacing w:line="360" w:lineRule="auto"/>
        <w:ind w:firstLine="567"/>
        <w:jc w:val="both"/>
        <w:rPr>
          <w:sz w:val="28"/>
          <w:szCs w:val="28"/>
        </w:rPr>
      </w:pPr>
      <w:r>
        <w:rPr>
          <w:sz w:val="28"/>
          <w:szCs w:val="28"/>
        </w:rPr>
        <w:t>Сначала необходимо з</w:t>
      </w:r>
      <w:r w:rsidR="00B00519" w:rsidRPr="006B7738">
        <w:rPr>
          <w:sz w:val="28"/>
          <w:szCs w:val="28"/>
        </w:rPr>
        <w:t xml:space="preserve">апустить на </w:t>
      </w:r>
      <w:r>
        <w:rPr>
          <w:sz w:val="28"/>
          <w:szCs w:val="28"/>
        </w:rPr>
        <w:t>выполнение</w:t>
      </w:r>
      <w:r w:rsidR="00B00519" w:rsidRPr="006B7738">
        <w:rPr>
          <w:sz w:val="28"/>
          <w:szCs w:val="28"/>
        </w:rPr>
        <w:t xml:space="preserve"> редактор </w:t>
      </w:r>
      <w:r w:rsidR="004E7632">
        <w:rPr>
          <w:sz w:val="28"/>
          <w:szCs w:val="28"/>
          <w:lang w:val="en-US"/>
        </w:rPr>
        <w:t>MS </w:t>
      </w:r>
      <w:r w:rsidR="00B00519" w:rsidRPr="006B7738">
        <w:rPr>
          <w:sz w:val="28"/>
          <w:szCs w:val="28"/>
          <w:lang w:val="en-US"/>
        </w:rPr>
        <w:t>Paint</w:t>
      </w:r>
      <w:r w:rsidR="00B00519" w:rsidRPr="006B7738">
        <w:rPr>
          <w:sz w:val="28"/>
          <w:szCs w:val="28"/>
        </w:rPr>
        <w:t>, создать новый рисунок (область для рисования) и отрегулировать размеры области.</w:t>
      </w:r>
      <w:r>
        <w:rPr>
          <w:sz w:val="28"/>
          <w:szCs w:val="28"/>
        </w:rPr>
        <w:t xml:space="preserve"> На </w:t>
      </w:r>
      <w:r w:rsidR="008D1DEE" w:rsidRPr="006B7738">
        <w:rPr>
          <w:sz w:val="28"/>
          <w:szCs w:val="28"/>
        </w:rPr>
        <w:t>Панели задач щелкнуть левой кнопкой мыши на пиктограмме интерактивной доски (</w:t>
      </w:r>
      <w:r w:rsidR="0000683F" w:rsidRPr="006B7738">
        <w:rPr>
          <w:sz w:val="28"/>
          <w:szCs w:val="28"/>
        </w:rPr>
        <w:t>рис</w:t>
      </w:r>
      <w:r w:rsidR="0000683F" w:rsidRPr="004E7632">
        <w:rPr>
          <w:sz w:val="28"/>
          <w:szCs w:val="28"/>
          <w:highlight w:val="yellow"/>
        </w:rPr>
        <w:t xml:space="preserve">. </w:t>
      </w:r>
      <w:r w:rsidR="004931AA">
        <w:rPr>
          <w:sz w:val="28"/>
          <w:szCs w:val="28"/>
        </w:rPr>
        <w:t>11</w:t>
      </w:r>
      <w:r w:rsidR="008D1DEE" w:rsidRPr="006B7738">
        <w:rPr>
          <w:sz w:val="28"/>
          <w:szCs w:val="28"/>
        </w:rPr>
        <w:t>).</w:t>
      </w:r>
    </w:p>
    <w:p w:rsidR="00EC1378" w:rsidRPr="006B7738" w:rsidRDefault="0000683F" w:rsidP="004E7632">
      <w:pPr>
        <w:spacing w:line="360" w:lineRule="auto"/>
        <w:jc w:val="center"/>
        <w:rPr>
          <w:sz w:val="28"/>
          <w:szCs w:val="28"/>
        </w:rPr>
      </w:pPr>
      <w:r w:rsidRPr="006B7738">
        <w:rPr>
          <w:sz w:val="28"/>
          <w:szCs w:val="28"/>
        </w:rPr>
        <w:pict>
          <v:shape id="_x0000_i1035" type="#_x0000_t75" style="width:140.25pt;height:39.75pt">
            <v:imagedata r:id="rId16" o:title="ris1"/>
          </v:shape>
        </w:pict>
      </w:r>
    </w:p>
    <w:p w:rsidR="0000683F" w:rsidRPr="006B7738" w:rsidRDefault="0000683F" w:rsidP="004E7632">
      <w:pPr>
        <w:spacing w:line="360" w:lineRule="auto"/>
        <w:jc w:val="center"/>
        <w:rPr>
          <w:sz w:val="28"/>
          <w:szCs w:val="28"/>
        </w:rPr>
      </w:pPr>
      <w:r w:rsidRPr="006B7738">
        <w:rPr>
          <w:i/>
          <w:sz w:val="28"/>
          <w:szCs w:val="28"/>
        </w:rPr>
        <w:t xml:space="preserve">Рис. </w:t>
      </w:r>
      <w:r w:rsidR="004931AA">
        <w:rPr>
          <w:i/>
          <w:sz w:val="28"/>
          <w:szCs w:val="28"/>
        </w:rPr>
        <w:t>11</w:t>
      </w:r>
    </w:p>
    <w:p w:rsidR="0000683F" w:rsidRPr="006B7738" w:rsidRDefault="002A2289" w:rsidP="00F86064">
      <w:pPr>
        <w:spacing w:line="360" w:lineRule="auto"/>
        <w:ind w:firstLine="567"/>
        <w:jc w:val="both"/>
        <w:rPr>
          <w:sz w:val="28"/>
          <w:szCs w:val="28"/>
        </w:rPr>
      </w:pPr>
      <w:r>
        <w:rPr>
          <w:sz w:val="28"/>
          <w:szCs w:val="28"/>
        </w:rPr>
        <w:t>Далее в</w:t>
      </w:r>
      <w:r w:rsidR="00B00519" w:rsidRPr="006B7738">
        <w:rPr>
          <w:sz w:val="28"/>
          <w:szCs w:val="28"/>
        </w:rPr>
        <w:t xml:space="preserve"> раскрывшемся меню интерактивной доски выбрать пункт </w:t>
      </w:r>
      <w:r w:rsidR="00B00519" w:rsidRPr="006B7738">
        <w:rPr>
          <w:b/>
          <w:sz w:val="28"/>
          <w:szCs w:val="28"/>
        </w:rPr>
        <w:t xml:space="preserve">Средство записи </w:t>
      </w:r>
      <w:r w:rsidR="00B00519" w:rsidRPr="006B7738">
        <w:rPr>
          <w:sz w:val="28"/>
          <w:szCs w:val="28"/>
        </w:rPr>
        <w:t xml:space="preserve">(рис. </w:t>
      </w:r>
      <w:r w:rsidR="004931AA">
        <w:rPr>
          <w:sz w:val="28"/>
          <w:szCs w:val="28"/>
        </w:rPr>
        <w:t>12</w:t>
      </w:r>
      <w:r w:rsidR="00B00519" w:rsidRPr="006B7738">
        <w:rPr>
          <w:sz w:val="28"/>
          <w:szCs w:val="28"/>
        </w:rPr>
        <w:t>).</w:t>
      </w:r>
    </w:p>
    <w:p w:rsidR="00EC1378" w:rsidRPr="006B7738" w:rsidRDefault="002A2289" w:rsidP="004E7632">
      <w:pPr>
        <w:spacing w:line="360" w:lineRule="auto"/>
        <w:jc w:val="center"/>
        <w:rPr>
          <w:sz w:val="28"/>
          <w:szCs w:val="28"/>
        </w:rPr>
      </w:pPr>
      <w:r w:rsidRPr="006B7738">
        <w:rPr>
          <w:sz w:val="28"/>
          <w:szCs w:val="28"/>
        </w:rPr>
        <w:pict>
          <v:shape id="_x0000_i1036" type="#_x0000_t75" style="width:181.5pt;height:155.25pt">
            <v:imagedata r:id="rId17" o:title="ris2"/>
          </v:shape>
        </w:pict>
      </w:r>
    </w:p>
    <w:p w:rsidR="0000683F" w:rsidRPr="006B7738" w:rsidRDefault="00B00519" w:rsidP="004E7632">
      <w:pPr>
        <w:spacing w:line="360" w:lineRule="auto"/>
        <w:jc w:val="center"/>
        <w:rPr>
          <w:sz w:val="28"/>
          <w:szCs w:val="28"/>
        </w:rPr>
      </w:pPr>
      <w:r w:rsidRPr="006B7738">
        <w:rPr>
          <w:i/>
          <w:sz w:val="28"/>
          <w:szCs w:val="28"/>
        </w:rPr>
        <w:t xml:space="preserve">Рис. </w:t>
      </w:r>
      <w:r w:rsidR="004931AA">
        <w:rPr>
          <w:i/>
          <w:sz w:val="28"/>
          <w:szCs w:val="28"/>
        </w:rPr>
        <w:t>12</w:t>
      </w:r>
    </w:p>
    <w:p w:rsidR="0000683F" w:rsidRPr="006B7738" w:rsidRDefault="00B00519" w:rsidP="00F86064">
      <w:pPr>
        <w:spacing w:line="360" w:lineRule="auto"/>
        <w:ind w:firstLine="567"/>
        <w:jc w:val="both"/>
        <w:rPr>
          <w:sz w:val="28"/>
          <w:szCs w:val="28"/>
        </w:rPr>
      </w:pPr>
      <w:r w:rsidRPr="006B7738">
        <w:rPr>
          <w:sz w:val="28"/>
          <w:szCs w:val="28"/>
        </w:rPr>
        <w:t>4. В появившейся панели (рис.</w:t>
      </w:r>
      <w:r w:rsidR="004931AA">
        <w:rPr>
          <w:sz w:val="28"/>
          <w:szCs w:val="28"/>
        </w:rPr>
        <w:t>13</w:t>
      </w:r>
      <w:r w:rsidRPr="006B7738">
        <w:rPr>
          <w:sz w:val="28"/>
          <w:szCs w:val="28"/>
        </w:rPr>
        <w:t xml:space="preserve">) щелкнуть мышью на стрелке справа от кнопки с оранжевым кружком и в раскрывшемся меню выбрать пункт </w:t>
      </w:r>
      <w:r w:rsidRPr="006B7738">
        <w:rPr>
          <w:b/>
          <w:sz w:val="28"/>
          <w:szCs w:val="28"/>
        </w:rPr>
        <w:t>Запись окна</w:t>
      </w:r>
      <w:r w:rsidRPr="006B7738">
        <w:rPr>
          <w:sz w:val="28"/>
          <w:szCs w:val="28"/>
        </w:rPr>
        <w:t>.</w:t>
      </w:r>
    </w:p>
    <w:p w:rsidR="00EC1378" w:rsidRPr="006B7738" w:rsidRDefault="00B00519" w:rsidP="004E7632">
      <w:pPr>
        <w:spacing w:line="360" w:lineRule="auto"/>
        <w:jc w:val="center"/>
        <w:rPr>
          <w:sz w:val="28"/>
          <w:szCs w:val="28"/>
        </w:rPr>
      </w:pPr>
      <w:r w:rsidRPr="006B7738">
        <w:rPr>
          <w:sz w:val="28"/>
          <w:szCs w:val="28"/>
        </w:rPr>
        <w:lastRenderedPageBreak/>
        <w:pict>
          <v:shape id="_x0000_i1037" type="#_x0000_t75" style="width:222pt;height:127.5pt">
            <v:imagedata r:id="rId18" o:title="ris3"/>
          </v:shape>
        </w:pict>
      </w:r>
    </w:p>
    <w:p w:rsidR="00B00519" w:rsidRPr="006B7738" w:rsidRDefault="00B00519" w:rsidP="004E7632">
      <w:pPr>
        <w:spacing w:line="360" w:lineRule="auto"/>
        <w:jc w:val="center"/>
        <w:rPr>
          <w:sz w:val="28"/>
          <w:szCs w:val="28"/>
        </w:rPr>
      </w:pPr>
      <w:r w:rsidRPr="006B7738">
        <w:rPr>
          <w:i/>
          <w:sz w:val="28"/>
          <w:szCs w:val="28"/>
        </w:rPr>
        <w:t xml:space="preserve">Рис. </w:t>
      </w:r>
      <w:r w:rsidR="004931AA">
        <w:rPr>
          <w:i/>
          <w:sz w:val="28"/>
          <w:szCs w:val="28"/>
        </w:rPr>
        <w:t>13</w:t>
      </w:r>
    </w:p>
    <w:p w:rsidR="0000683F" w:rsidRPr="006B7738" w:rsidRDefault="00B00519" w:rsidP="00F86064">
      <w:pPr>
        <w:spacing w:line="360" w:lineRule="auto"/>
        <w:ind w:firstLine="567"/>
        <w:jc w:val="both"/>
        <w:rPr>
          <w:sz w:val="28"/>
          <w:szCs w:val="28"/>
        </w:rPr>
      </w:pPr>
      <w:r w:rsidRPr="006B7738">
        <w:rPr>
          <w:sz w:val="28"/>
          <w:szCs w:val="28"/>
        </w:rPr>
        <w:t xml:space="preserve">5. Быстро навести курсор мыши на титульную (синего цвета, с названием программы) строку окна программы </w:t>
      </w:r>
      <w:r w:rsidR="004E7632">
        <w:rPr>
          <w:sz w:val="28"/>
          <w:szCs w:val="28"/>
          <w:lang w:val="en-US"/>
        </w:rPr>
        <w:t>MS </w:t>
      </w:r>
      <w:r w:rsidRPr="006B7738">
        <w:rPr>
          <w:sz w:val="28"/>
          <w:szCs w:val="28"/>
          <w:lang w:val="en-US"/>
        </w:rPr>
        <w:t>Paint</w:t>
      </w:r>
      <w:r w:rsidRPr="006B7738">
        <w:rPr>
          <w:sz w:val="28"/>
          <w:szCs w:val="28"/>
        </w:rPr>
        <w:t xml:space="preserve"> – через пару секунд оно будет заштриховано. </w:t>
      </w:r>
      <w:r w:rsidR="00541555" w:rsidRPr="006B7738">
        <w:rPr>
          <w:sz w:val="28"/>
          <w:szCs w:val="28"/>
        </w:rPr>
        <w:t>Щелкнуть мышью на штриховке: окно будет обрамлено красной рамкой (указывающей границы записываемой области) и начнется запись всех манипуляций с данной программой.</w:t>
      </w:r>
    </w:p>
    <w:p w:rsidR="00541555" w:rsidRPr="006B7738" w:rsidRDefault="00541555" w:rsidP="00F86064">
      <w:pPr>
        <w:spacing w:line="360" w:lineRule="auto"/>
        <w:ind w:firstLine="567"/>
        <w:jc w:val="both"/>
        <w:rPr>
          <w:sz w:val="28"/>
          <w:szCs w:val="28"/>
        </w:rPr>
      </w:pPr>
      <w:r w:rsidRPr="006B7738">
        <w:rPr>
          <w:sz w:val="28"/>
          <w:szCs w:val="28"/>
        </w:rPr>
        <w:t xml:space="preserve">6. </w:t>
      </w:r>
      <w:r w:rsidR="00135924" w:rsidRPr="006B7738">
        <w:rPr>
          <w:sz w:val="28"/>
          <w:szCs w:val="28"/>
        </w:rPr>
        <w:t xml:space="preserve">Выполнять все необходимые операции по работе с программой (редактором </w:t>
      </w:r>
      <w:r w:rsidR="00135924" w:rsidRPr="006B7738">
        <w:rPr>
          <w:sz w:val="28"/>
          <w:szCs w:val="28"/>
          <w:lang w:val="en-US"/>
        </w:rPr>
        <w:t>Paint</w:t>
      </w:r>
      <w:r w:rsidR="00135924" w:rsidRPr="006B7738">
        <w:rPr>
          <w:sz w:val="28"/>
          <w:szCs w:val="28"/>
        </w:rPr>
        <w:t xml:space="preserve">). При этом </w:t>
      </w:r>
      <w:r w:rsidR="00296B3F" w:rsidRPr="006B7738">
        <w:rPr>
          <w:sz w:val="28"/>
          <w:szCs w:val="28"/>
        </w:rPr>
        <w:t xml:space="preserve">все манипуляции с меню и иными объектами интерфейса и рисунка записываются в точности так, как они совершаются (в том числе с учетом временных интервалов и перемещения курсора мыши), но всплывающие подсказки кнопок </w:t>
      </w:r>
      <w:r w:rsidR="00296B3F" w:rsidRPr="006B7738">
        <w:rPr>
          <w:i/>
          <w:sz w:val="28"/>
          <w:szCs w:val="28"/>
        </w:rPr>
        <w:t>не отображаются</w:t>
      </w:r>
      <w:r w:rsidR="00296B3F" w:rsidRPr="006B7738">
        <w:rPr>
          <w:sz w:val="28"/>
          <w:szCs w:val="28"/>
        </w:rPr>
        <w:t>.</w:t>
      </w:r>
      <w:r w:rsidR="001525A4" w:rsidRPr="006B7738">
        <w:rPr>
          <w:sz w:val="28"/>
          <w:szCs w:val="28"/>
        </w:rPr>
        <w:t xml:space="preserve"> В панели для справки отсчитывается время записи и количество кадров в секунду.</w:t>
      </w:r>
    </w:p>
    <w:p w:rsidR="00296B3F" w:rsidRPr="006B7738" w:rsidRDefault="00296B3F" w:rsidP="00F86064">
      <w:pPr>
        <w:spacing w:line="360" w:lineRule="auto"/>
        <w:ind w:firstLine="567"/>
        <w:jc w:val="both"/>
        <w:rPr>
          <w:sz w:val="28"/>
          <w:szCs w:val="28"/>
        </w:rPr>
      </w:pPr>
      <w:r w:rsidRPr="006B7738">
        <w:rPr>
          <w:sz w:val="28"/>
          <w:szCs w:val="28"/>
        </w:rPr>
        <w:t xml:space="preserve">При необходимости можно приостановить запись, щелкнув мышью на кнопке </w:t>
      </w:r>
      <w:r w:rsidR="005129C4" w:rsidRPr="006B7738">
        <w:rPr>
          <w:sz w:val="28"/>
          <w:szCs w:val="28"/>
        </w:rPr>
        <w:t>паузы (</w:t>
      </w:r>
      <w:r w:rsidR="00550138" w:rsidRPr="006B7738">
        <w:rPr>
          <w:sz w:val="28"/>
          <w:szCs w:val="28"/>
        </w:rPr>
        <w:pict>
          <v:shape id="_x0000_i1038" type="#_x0000_t75" style="width:26.25pt;height:24.75pt">
            <v:imagedata r:id="rId19" o:title="ris4" croptop="29647f" cropbottom="2341f" cropleft="24913f" cropright="20648f"/>
          </v:shape>
        </w:pict>
      </w:r>
      <w:r w:rsidR="005129C4" w:rsidRPr="006B7738">
        <w:rPr>
          <w:sz w:val="28"/>
          <w:szCs w:val="28"/>
        </w:rPr>
        <w:t xml:space="preserve">), </w:t>
      </w:r>
      <w:r w:rsidR="001525A4" w:rsidRPr="006B7738">
        <w:rPr>
          <w:sz w:val="28"/>
          <w:szCs w:val="28"/>
        </w:rPr>
        <w:t xml:space="preserve">чтобы выполнить какие-либо вспомогательные операции. Все манипуляции пользователя с программой в это время в видеоролик </w:t>
      </w:r>
      <w:r w:rsidR="001525A4" w:rsidRPr="006B7738">
        <w:rPr>
          <w:i/>
          <w:sz w:val="28"/>
          <w:szCs w:val="28"/>
        </w:rPr>
        <w:t>не записываются</w:t>
      </w:r>
      <w:r w:rsidR="001525A4" w:rsidRPr="006B7738">
        <w:rPr>
          <w:sz w:val="28"/>
          <w:szCs w:val="28"/>
        </w:rPr>
        <w:t>, пока пользователь снова не щелкнет мышью на кнопке записи (</w:t>
      </w:r>
      <w:r w:rsidR="001525A4" w:rsidRPr="006B7738">
        <w:rPr>
          <w:sz w:val="28"/>
          <w:szCs w:val="28"/>
        </w:rPr>
        <w:pict>
          <v:shape id="_x0000_i1039" type="#_x0000_t75" style="width:24pt;height:24.75pt">
            <v:imagedata r:id="rId18" o:title="ris3" croptop="20817f" cropbottom="21203f" cropleft="664f" cropright="51809f"/>
          </v:shape>
        </w:pict>
      </w:r>
      <w:r w:rsidR="001525A4" w:rsidRPr="006B7738">
        <w:rPr>
          <w:sz w:val="28"/>
          <w:szCs w:val="28"/>
        </w:rPr>
        <w:t>).</w:t>
      </w:r>
    </w:p>
    <w:p w:rsidR="001525A4" w:rsidRPr="006B7738" w:rsidRDefault="001525A4" w:rsidP="00F86064">
      <w:pPr>
        <w:spacing w:line="360" w:lineRule="auto"/>
        <w:ind w:firstLine="567"/>
        <w:jc w:val="both"/>
        <w:rPr>
          <w:sz w:val="28"/>
          <w:szCs w:val="28"/>
        </w:rPr>
      </w:pPr>
      <w:r w:rsidRPr="006B7738">
        <w:rPr>
          <w:sz w:val="28"/>
          <w:szCs w:val="28"/>
        </w:rPr>
        <w:t>7. По завершении всех записываемых действий – щелкнуть мышью на кнопке остановки записи (</w:t>
      </w:r>
      <w:r w:rsidR="00B654ED" w:rsidRPr="006B7738">
        <w:rPr>
          <w:sz w:val="28"/>
          <w:szCs w:val="28"/>
        </w:rPr>
        <w:pict>
          <v:shape id="_x0000_i1040" type="#_x0000_t75" style="width:24.75pt;height:24.75pt">
            <v:imagedata r:id="rId19" o:title="ris4" croptop="30427f" cropbottom="3121f" cropleft="45112f" cropright="1796f"/>
          </v:shape>
        </w:pict>
      </w:r>
      <w:r w:rsidRPr="006B7738">
        <w:rPr>
          <w:sz w:val="28"/>
          <w:szCs w:val="28"/>
        </w:rPr>
        <w:t>)</w:t>
      </w:r>
      <w:r w:rsidR="00B654ED" w:rsidRPr="006B7738">
        <w:rPr>
          <w:sz w:val="28"/>
          <w:szCs w:val="28"/>
        </w:rPr>
        <w:t xml:space="preserve">. </w:t>
      </w:r>
      <w:r w:rsidR="00D61B8A" w:rsidRPr="006B7738">
        <w:rPr>
          <w:sz w:val="28"/>
          <w:szCs w:val="28"/>
        </w:rPr>
        <w:t>В появившемся стандартном окне сохранения файла указать имя видеофайла .</w:t>
      </w:r>
      <w:r w:rsidR="00D61B8A" w:rsidRPr="006B7738">
        <w:rPr>
          <w:sz w:val="28"/>
          <w:szCs w:val="28"/>
          <w:lang w:val="en-US"/>
        </w:rPr>
        <w:t>AVI</w:t>
      </w:r>
      <w:r w:rsidR="00D61B8A" w:rsidRPr="006B7738">
        <w:rPr>
          <w:sz w:val="28"/>
          <w:szCs w:val="28"/>
        </w:rPr>
        <w:t xml:space="preserve"> (по умолчанию текущая дата)</w:t>
      </w:r>
      <w:r w:rsidR="00B25FB3" w:rsidRPr="006B7738">
        <w:rPr>
          <w:sz w:val="28"/>
          <w:szCs w:val="28"/>
        </w:rPr>
        <w:t xml:space="preserve"> и сохранить файл</w:t>
      </w:r>
      <w:r w:rsidR="00D61B8A" w:rsidRPr="006B7738">
        <w:rPr>
          <w:sz w:val="28"/>
          <w:szCs w:val="28"/>
        </w:rPr>
        <w:t>.</w:t>
      </w:r>
    </w:p>
    <w:p w:rsidR="00B00519" w:rsidRPr="006B7738" w:rsidRDefault="00B25FB3" w:rsidP="00F86064">
      <w:pPr>
        <w:spacing w:line="360" w:lineRule="auto"/>
        <w:ind w:firstLine="567"/>
        <w:jc w:val="both"/>
        <w:rPr>
          <w:sz w:val="28"/>
          <w:szCs w:val="28"/>
        </w:rPr>
      </w:pPr>
      <w:r w:rsidRPr="006B7738">
        <w:rPr>
          <w:sz w:val="28"/>
          <w:szCs w:val="28"/>
        </w:rPr>
        <w:t>8. Озвучиван</w:t>
      </w:r>
      <w:r w:rsidR="00813498" w:rsidRPr="006B7738">
        <w:rPr>
          <w:sz w:val="28"/>
          <w:szCs w:val="28"/>
        </w:rPr>
        <w:t xml:space="preserve">ие файла может осуществляться, по необходимости, в программе </w:t>
      </w:r>
      <w:r w:rsidR="00813498" w:rsidRPr="006B7738">
        <w:rPr>
          <w:b/>
          <w:sz w:val="28"/>
          <w:szCs w:val="28"/>
          <w:lang w:val="en-US"/>
        </w:rPr>
        <w:t>Movie</w:t>
      </w:r>
      <w:r w:rsidR="00813498" w:rsidRPr="006B7738">
        <w:rPr>
          <w:b/>
          <w:sz w:val="28"/>
          <w:szCs w:val="28"/>
        </w:rPr>
        <w:t xml:space="preserve"> </w:t>
      </w:r>
      <w:r w:rsidR="00813498" w:rsidRPr="006B7738">
        <w:rPr>
          <w:b/>
          <w:sz w:val="28"/>
          <w:szCs w:val="28"/>
          <w:lang w:val="en-US"/>
        </w:rPr>
        <w:t>Maker</w:t>
      </w:r>
      <w:r w:rsidR="00813498" w:rsidRPr="006B7738">
        <w:rPr>
          <w:sz w:val="28"/>
          <w:szCs w:val="28"/>
        </w:rPr>
        <w:t xml:space="preserve"> (стандартное приложение </w:t>
      </w:r>
      <w:r w:rsidR="00813498" w:rsidRPr="006B7738">
        <w:rPr>
          <w:sz w:val="28"/>
          <w:szCs w:val="28"/>
          <w:lang w:val="en-US"/>
        </w:rPr>
        <w:t>Windows</w:t>
      </w:r>
      <w:r w:rsidR="00813498" w:rsidRPr="006B7738">
        <w:rPr>
          <w:sz w:val="28"/>
          <w:szCs w:val="28"/>
        </w:rPr>
        <w:t xml:space="preserve"> </w:t>
      </w:r>
      <w:r w:rsidR="00813498" w:rsidRPr="006B7738">
        <w:rPr>
          <w:sz w:val="28"/>
          <w:szCs w:val="28"/>
          <w:lang w:val="en-US"/>
        </w:rPr>
        <w:t>XP</w:t>
      </w:r>
      <w:r w:rsidR="00813498" w:rsidRPr="006B7738">
        <w:rPr>
          <w:sz w:val="28"/>
          <w:szCs w:val="28"/>
        </w:rPr>
        <w:t>).</w:t>
      </w:r>
    </w:p>
    <w:p w:rsidR="0048231C" w:rsidRPr="006B7738" w:rsidRDefault="00544554" w:rsidP="00F86064">
      <w:pPr>
        <w:spacing w:line="360" w:lineRule="auto"/>
        <w:ind w:firstLine="540"/>
        <w:jc w:val="both"/>
        <w:rPr>
          <w:sz w:val="28"/>
          <w:szCs w:val="28"/>
        </w:rPr>
      </w:pPr>
      <w:r w:rsidRPr="006B7738">
        <w:rPr>
          <w:sz w:val="28"/>
          <w:szCs w:val="28"/>
        </w:rPr>
        <w:t>Записанный таким образом видеоролик можно продемонстрировать учащимся в качестве пример</w:t>
      </w:r>
      <w:r w:rsidR="002778CC" w:rsidRPr="006B7738">
        <w:rPr>
          <w:sz w:val="28"/>
          <w:szCs w:val="28"/>
        </w:rPr>
        <w:t>а</w:t>
      </w:r>
      <w:r w:rsidRPr="006B7738">
        <w:rPr>
          <w:sz w:val="28"/>
          <w:szCs w:val="28"/>
        </w:rPr>
        <w:t xml:space="preserve">. Можно предложить ученикам выполнить задание в соответствии </w:t>
      </w:r>
      <w:r w:rsidRPr="006B7738">
        <w:rPr>
          <w:sz w:val="28"/>
          <w:szCs w:val="28"/>
        </w:rPr>
        <w:lastRenderedPageBreak/>
        <w:t xml:space="preserve">с </w:t>
      </w:r>
      <w:r w:rsidR="002778CC" w:rsidRPr="006B7738">
        <w:rPr>
          <w:sz w:val="28"/>
          <w:szCs w:val="28"/>
        </w:rPr>
        <w:t>заданным</w:t>
      </w:r>
      <w:r w:rsidRPr="006B7738">
        <w:rPr>
          <w:sz w:val="28"/>
          <w:szCs w:val="28"/>
        </w:rPr>
        <w:t xml:space="preserve"> алгоритмом его выполнения. Причем ученик может выполнять данное задание в </w:t>
      </w:r>
      <w:r w:rsidR="0048231C" w:rsidRPr="006B7738">
        <w:rPr>
          <w:sz w:val="28"/>
          <w:szCs w:val="28"/>
        </w:rPr>
        <w:t xml:space="preserve">графическом редакторе </w:t>
      </w:r>
      <w:r w:rsidR="004E7632">
        <w:rPr>
          <w:sz w:val="28"/>
          <w:szCs w:val="28"/>
          <w:lang w:val="en-US"/>
        </w:rPr>
        <w:t>MS </w:t>
      </w:r>
      <w:r w:rsidRPr="006B7738">
        <w:rPr>
          <w:sz w:val="28"/>
          <w:szCs w:val="28"/>
          <w:lang w:val="en-US"/>
        </w:rPr>
        <w:t>Paint</w:t>
      </w:r>
      <w:r w:rsidRPr="006B7738">
        <w:rPr>
          <w:sz w:val="28"/>
          <w:szCs w:val="28"/>
        </w:rPr>
        <w:t xml:space="preserve">, </w:t>
      </w:r>
      <w:r w:rsidR="00593042" w:rsidRPr="006B7738">
        <w:rPr>
          <w:sz w:val="28"/>
          <w:szCs w:val="28"/>
        </w:rPr>
        <w:t xml:space="preserve">переключив </w:t>
      </w:r>
      <w:r w:rsidR="00593042" w:rsidRPr="006B7738">
        <w:rPr>
          <w:sz w:val="28"/>
          <w:szCs w:val="28"/>
          <w:lang w:val="en-US"/>
        </w:rPr>
        <w:t>SMART</w:t>
      </w:r>
      <w:r w:rsidR="00593042" w:rsidRPr="006B7738">
        <w:rPr>
          <w:sz w:val="28"/>
          <w:szCs w:val="28"/>
        </w:rPr>
        <w:t>-</w:t>
      </w:r>
      <w:r w:rsidR="004E7632" w:rsidRPr="004E7632">
        <w:rPr>
          <w:sz w:val="28"/>
          <w:szCs w:val="28"/>
        </w:rPr>
        <w:t xml:space="preserve"> </w:t>
      </w:r>
      <w:r w:rsidR="00593042" w:rsidRPr="006B7738">
        <w:rPr>
          <w:sz w:val="28"/>
          <w:szCs w:val="28"/>
        </w:rPr>
        <w:t>доск</w:t>
      </w:r>
      <w:r w:rsidR="002778CC" w:rsidRPr="006B7738">
        <w:rPr>
          <w:sz w:val="28"/>
          <w:szCs w:val="28"/>
        </w:rPr>
        <w:t>у</w:t>
      </w:r>
      <w:r w:rsidR="00593042" w:rsidRPr="006B7738">
        <w:rPr>
          <w:sz w:val="28"/>
          <w:szCs w:val="28"/>
        </w:rPr>
        <w:t xml:space="preserve"> в режим мыши</w:t>
      </w:r>
      <w:r w:rsidR="002778CC" w:rsidRPr="006B7738">
        <w:rPr>
          <w:sz w:val="28"/>
          <w:szCs w:val="28"/>
        </w:rPr>
        <w:t>, используя электронный маркер</w:t>
      </w:r>
      <w:r w:rsidR="0048231C" w:rsidRPr="006B7738">
        <w:rPr>
          <w:sz w:val="28"/>
          <w:szCs w:val="28"/>
        </w:rPr>
        <w:t>.</w:t>
      </w:r>
    </w:p>
    <w:p w:rsidR="0035612E" w:rsidRPr="006B7738" w:rsidRDefault="00636874" w:rsidP="00F86064">
      <w:pPr>
        <w:spacing w:line="360" w:lineRule="auto"/>
        <w:ind w:firstLine="720"/>
        <w:jc w:val="both"/>
        <w:rPr>
          <w:sz w:val="28"/>
          <w:szCs w:val="28"/>
        </w:rPr>
      </w:pPr>
      <w:r w:rsidRPr="006B7738">
        <w:rPr>
          <w:sz w:val="28"/>
          <w:szCs w:val="28"/>
        </w:rPr>
        <w:t>У</w:t>
      </w:r>
      <w:r w:rsidR="0048231C" w:rsidRPr="006B7738">
        <w:rPr>
          <w:sz w:val="28"/>
          <w:szCs w:val="28"/>
        </w:rPr>
        <w:t>чащ</w:t>
      </w:r>
      <w:r w:rsidRPr="006B7738">
        <w:rPr>
          <w:sz w:val="28"/>
          <w:szCs w:val="28"/>
        </w:rPr>
        <w:t>емуся,</w:t>
      </w:r>
      <w:r w:rsidR="0048231C" w:rsidRPr="006B7738">
        <w:rPr>
          <w:sz w:val="28"/>
          <w:szCs w:val="28"/>
        </w:rPr>
        <w:t xml:space="preserve"> выполняя пошагово задание</w:t>
      </w:r>
      <w:r w:rsidRPr="006B7738">
        <w:rPr>
          <w:sz w:val="28"/>
          <w:szCs w:val="28"/>
        </w:rPr>
        <w:t>,</w:t>
      </w:r>
      <w:r w:rsidR="0048231C" w:rsidRPr="006B7738">
        <w:rPr>
          <w:sz w:val="28"/>
          <w:szCs w:val="28"/>
        </w:rPr>
        <w:t xml:space="preserve"> мож</w:t>
      </w:r>
      <w:r w:rsidRPr="006B7738">
        <w:rPr>
          <w:sz w:val="28"/>
          <w:szCs w:val="28"/>
        </w:rPr>
        <w:t>но</w:t>
      </w:r>
      <w:r w:rsidR="0048231C" w:rsidRPr="006B7738">
        <w:rPr>
          <w:sz w:val="28"/>
          <w:szCs w:val="28"/>
        </w:rPr>
        <w:t xml:space="preserve"> </w:t>
      </w:r>
      <w:r w:rsidRPr="006B7738">
        <w:rPr>
          <w:sz w:val="28"/>
          <w:szCs w:val="28"/>
        </w:rPr>
        <w:t xml:space="preserve">предложить </w:t>
      </w:r>
      <w:r w:rsidR="0048231C" w:rsidRPr="006B7738">
        <w:rPr>
          <w:sz w:val="28"/>
          <w:szCs w:val="28"/>
        </w:rPr>
        <w:t>кратко описать в текстовой форме его алгоритм</w:t>
      </w:r>
      <w:r w:rsidRPr="006B7738">
        <w:rPr>
          <w:sz w:val="28"/>
          <w:szCs w:val="28"/>
        </w:rPr>
        <w:t>.</w:t>
      </w:r>
      <w:r w:rsidR="0053766F" w:rsidRPr="006B7738">
        <w:rPr>
          <w:sz w:val="28"/>
          <w:szCs w:val="28"/>
        </w:rPr>
        <w:t xml:space="preserve"> Для этого можно использовать возможности встроенных средств ввода текста</w:t>
      </w:r>
      <w:r w:rsidR="002778CC" w:rsidRPr="006B7738">
        <w:rPr>
          <w:sz w:val="28"/>
          <w:szCs w:val="28"/>
        </w:rPr>
        <w:t>,</w:t>
      </w:r>
      <w:r w:rsidR="0053766F" w:rsidRPr="006B7738">
        <w:rPr>
          <w:sz w:val="28"/>
          <w:szCs w:val="28"/>
        </w:rPr>
        <w:t xml:space="preserve"> таки</w:t>
      </w:r>
      <w:r w:rsidR="002778CC" w:rsidRPr="006B7738">
        <w:rPr>
          <w:sz w:val="28"/>
          <w:szCs w:val="28"/>
        </w:rPr>
        <w:t>х</w:t>
      </w:r>
      <w:r w:rsidR="0053766F" w:rsidRPr="006B7738">
        <w:rPr>
          <w:sz w:val="28"/>
          <w:szCs w:val="28"/>
        </w:rPr>
        <w:t xml:space="preserve"> как «виртуальная клавиатура» (рис. </w:t>
      </w:r>
      <w:r w:rsidR="004931AA">
        <w:rPr>
          <w:sz w:val="28"/>
          <w:szCs w:val="28"/>
        </w:rPr>
        <w:t>14</w:t>
      </w:r>
      <w:r w:rsidR="0053766F" w:rsidRPr="006B7738">
        <w:rPr>
          <w:sz w:val="28"/>
          <w:szCs w:val="28"/>
        </w:rPr>
        <w:t xml:space="preserve">), обеспечивающая ввод текста касаниями нарисованных клавиш маркером, а также использование инструмента </w:t>
      </w:r>
      <w:r w:rsidR="00EC1378" w:rsidRPr="006B7738">
        <w:rPr>
          <w:sz w:val="28"/>
          <w:szCs w:val="28"/>
          <w:lang w:val="en-US"/>
        </w:rPr>
        <w:t>MS </w:t>
      </w:r>
      <w:r w:rsidR="0053766F" w:rsidRPr="006B7738">
        <w:rPr>
          <w:sz w:val="28"/>
          <w:szCs w:val="28"/>
          <w:lang w:val="en-US"/>
        </w:rPr>
        <w:t>Paint</w:t>
      </w:r>
      <w:r w:rsidR="0053766F" w:rsidRPr="006B7738">
        <w:rPr>
          <w:sz w:val="28"/>
          <w:szCs w:val="28"/>
        </w:rPr>
        <w:t xml:space="preserve"> «Карандаш» для ввода рукописного теста (с использованием маркера интерактивной доски в режиме мыши).</w:t>
      </w:r>
      <w:r w:rsidR="002778CC" w:rsidRPr="006B7738">
        <w:rPr>
          <w:sz w:val="28"/>
          <w:szCs w:val="28"/>
        </w:rPr>
        <w:t xml:space="preserve"> В данном случае используется инструмент «Карандаш» графического редактора, а не встроенный режим рисования на интерактивной доске, чтобы обеспечить возможность сохранения рукописного текста непосредственно на поле рисунка </w:t>
      </w:r>
      <w:r w:rsidR="002778CC" w:rsidRPr="006B7738">
        <w:rPr>
          <w:sz w:val="28"/>
          <w:szCs w:val="28"/>
          <w:lang w:val="en-US"/>
        </w:rPr>
        <w:t>MS</w:t>
      </w:r>
      <w:r w:rsidR="002778CC" w:rsidRPr="006B7738">
        <w:rPr>
          <w:sz w:val="28"/>
          <w:szCs w:val="28"/>
        </w:rPr>
        <w:t xml:space="preserve"> </w:t>
      </w:r>
      <w:r w:rsidR="002778CC" w:rsidRPr="006B7738">
        <w:rPr>
          <w:sz w:val="28"/>
          <w:szCs w:val="28"/>
          <w:lang w:val="en-US"/>
        </w:rPr>
        <w:t>Paint</w:t>
      </w:r>
      <w:r w:rsidR="002778CC" w:rsidRPr="006B7738">
        <w:rPr>
          <w:sz w:val="28"/>
          <w:szCs w:val="28"/>
        </w:rPr>
        <w:t>.</w:t>
      </w:r>
    </w:p>
    <w:p w:rsidR="0053766F" w:rsidRPr="006B7738" w:rsidRDefault="002A2289" w:rsidP="004E7632">
      <w:pPr>
        <w:spacing w:line="360" w:lineRule="auto"/>
        <w:jc w:val="center"/>
        <w:rPr>
          <w:sz w:val="28"/>
          <w:szCs w:val="28"/>
        </w:rPr>
      </w:pPr>
      <w:r>
        <w:pict>
          <v:shape id="_x0000_i1041" type="#_x0000_t75" style="width:305.25pt;height:117pt">
            <v:imagedata r:id="rId11" o:title=""/>
          </v:shape>
        </w:pict>
      </w:r>
    </w:p>
    <w:p w:rsidR="0053766F" w:rsidRPr="006B7738" w:rsidRDefault="0053766F" w:rsidP="004E7632">
      <w:pPr>
        <w:spacing w:line="360" w:lineRule="auto"/>
        <w:ind w:firstLine="540"/>
        <w:jc w:val="center"/>
        <w:rPr>
          <w:i/>
          <w:sz w:val="28"/>
          <w:szCs w:val="28"/>
        </w:rPr>
      </w:pPr>
      <w:r w:rsidRPr="006B7738">
        <w:rPr>
          <w:i/>
          <w:sz w:val="28"/>
          <w:szCs w:val="28"/>
        </w:rPr>
        <w:t xml:space="preserve">Рис. </w:t>
      </w:r>
      <w:r w:rsidR="004931AA">
        <w:rPr>
          <w:i/>
          <w:sz w:val="28"/>
          <w:szCs w:val="28"/>
        </w:rPr>
        <w:t>14</w:t>
      </w:r>
      <w:r w:rsidRPr="006B7738">
        <w:rPr>
          <w:i/>
          <w:sz w:val="28"/>
          <w:szCs w:val="28"/>
        </w:rPr>
        <w:t>. Возможные варианты «виртуальной клавиатуры»</w:t>
      </w:r>
    </w:p>
    <w:p w:rsidR="00636874" w:rsidRPr="006B7738" w:rsidRDefault="002778CC" w:rsidP="00F86064">
      <w:pPr>
        <w:spacing w:line="360" w:lineRule="auto"/>
        <w:ind w:firstLine="540"/>
        <w:jc w:val="both"/>
        <w:rPr>
          <w:sz w:val="28"/>
          <w:szCs w:val="28"/>
        </w:rPr>
      </w:pPr>
      <w:r w:rsidRPr="006B7738">
        <w:rPr>
          <w:sz w:val="28"/>
          <w:szCs w:val="28"/>
        </w:rPr>
        <w:t>Пример алгоритма рисования фигуры:</w:t>
      </w:r>
      <w:r w:rsidR="00636874" w:rsidRPr="006B7738">
        <w:rPr>
          <w:sz w:val="28"/>
          <w:szCs w:val="28"/>
        </w:rPr>
        <w:t xml:space="preserve"> </w:t>
      </w:r>
    </w:p>
    <w:p w:rsidR="0048231C" w:rsidRPr="006B7738" w:rsidRDefault="008A19AA" w:rsidP="00F86064">
      <w:pPr>
        <w:numPr>
          <w:ilvl w:val="0"/>
          <w:numId w:val="2"/>
        </w:numPr>
        <w:spacing w:line="360" w:lineRule="auto"/>
        <w:jc w:val="both"/>
        <w:rPr>
          <w:sz w:val="28"/>
          <w:szCs w:val="28"/>
        </w:rPr>
      </w:pPr>
      <w:r w:rsidRPr="006B7738">
        <w:rPr>
          <w:sz w:val="28"/>
          <w:szCs w:val="28"/>
        </w:rPr>
        <w:t xml:space="preserve">Инструмент </w:t>
      </w:r>
      <w:r w:rsidR="0048231C" w:rsidRPr="006B7738">
        <w:rPr>
          <w:sz w:val="28"/>
          <w:szCs w:val="28"/>
        </w:rPr>
        <w:t>«Многоугольник» =&gt;</w:t>
      </w:r>
      <w:r w:rsidR="00636874" w:rsidRPr="006B7738">
        <w:rPr>
          <w:sz w:val="28"/>
          <w:szCs w:val="28"/>
        </w:rPr>
        <w:t xml:space="preserve"> изображаем правильный </w:t>
      </w:r>
      <w:r w:rsidRPr="006B7738">
        <w:rPr>
          <w:sz w:val="28"/>
          <w:szCs w:val="28"/>
        </w:rPr>
        <w:t>треугольник;</w:t>
      </w:r>
    </w:p>
    <w:p w:rsidR="008A19AA" w:rsidRPr="006B7738" w:rsidRDefault="008A19AA" w:rsidP="00F86064">
      <w:pPr>
        <w:numPr>
          <w:ilvl w:val="0"/>
          <w:numId w:val="2"/>
        </w:numPr>
        <w:spacing w:line="360" w:lineRule="auto"/>
        <w:jc w:val="both"/>
        <w:rPr>
          <w:sz w:val="28"/>
          <w:szCs w:val="28"/>
        </w:rPr>
      </w:pPr>
      <w:r w:rsidRPr="006B7738">
        <w:rPr>
          <w:sz w:val="28"/>
          <w:szCs w:val="28"/>
        </w:rPr>
        <w:t>Инструмент «Выделение» =&gt; копируем базовый треугольник;</w:t>
      </w:r>
    </w:p>
    <w:p w:rsidR="008A19AA" w:rsidRPr="006B7738" w:rsidRDefault="008A19AA" w:rsidP="00F86064">
      <w:pPr>
        <w:numPr>
          <w:ilvl w:val="0"/>
          <w:numId w:val="2"/>
        </w:numPr>
        <w:spacing w:line="360" w:lineRule="auto"/>
        <w:jc w:val="both"/>
        <w:rPr>
          <w:sz w:val="28"/>
          <w:szCs w:val="28"/>
        </w:rPr>
      </w:pPr>
      <w:r w:rsidRPr="006B7738">
        <w:rPr>
          <w:sz w:val="28"/>
          <w:szCs w:val="28"/>
        </w:rPr>
        <w:t>Рисунок → Отразить/повернуть → Отразить сверху вниз =&gt; переворачиваем базовый треугольник.</w:t>
      </w:r>
    </w:p>
    <w:p w:rsidR="0053766F" w:rsidRPr="006B7738" w:rsidRDefault="0053766F" w:rsidP="00F86064">
      <w:pPr>
        <w:numPr>
          <w:ilvl w:val="0"/>
          <w:numId w:val="2"/>
        </w:numPr>
        <w:spacing w:line="360" w:lineRule="auto"/>
        <w:jc w:val="both"/>
        <w:rPr>
          <w:sz w:val="28"/>
          <w:szCs w:val="28"/>
        </w:rPr>
      </w:pPr>
      <w:r w:rsidRPr="006B7738">
        <w:rPr>
          <w:sz w:val="28"/>
          <w:szCs w:val="28"/>
        </w:rPr>
        <w:t xml:space="preserve">Инструмент «Выделение», без фона </w:t>
      </w:r>
      <w:r w:rsidRPr="006B7738">
        <w:rPr>
          <w:sz w:val="28"/>
          <w:szCs w:val="28"/>
        </w:rPr>
        <w:pict>
          <v:shape id="_x0000_i1042" type="#_x0000_t75" style="width:30pt;height:23.25pt">
            <v:imagedata r:id="rId20" o:title=""/>
          </v:shape>
        </w:pict>
      </w:r>
      <w:r w:rsidRPr="006B7738">
        <w:rPr>
          <w:sz w:val="28"/>
          <w:szCs w:val="28"/>
        </w:rPr>
        <w:t xml:space="preserve"> =&gt; наложение треугольника полученного поворотом сверху вниз на базовый треугольник;</w:t>
      </w:r>
    </w:p>
    <w:p w:rsidR="0053766F" w:rsidRPr="006B7738" w:rsidRDefault="0053766F" w:rsidP="00F86064">
      <w:pPr>
        <w:numPr>
          <w:ilvl w:val="0"/>
          <w:numId w:val="2"/>
        </w:numPr>
        <w:spacing w:line="360" w:lineRule="auto"/>
        <w:jc w:val="both"/>
        <w:rPr>
          <w:sz w:val="28"/>
          <w:szCs w:val="28"/>
        </w:rPr>
      </w:pPr>
      <w:r w:rsidRPr="006B7738">
        <w:rPr>
          <w:sz w:val="28"/>
          <w:szCs w:val="28"/>
        </w:rPr>
        <w:t>Инструмент «Линия» =&gt; дорисовать недостающие инструменты;</w:t>
      </w:r>
    </w:p>
    <w:p w:rsidR="0053766F" w:rsidRPr="006B7738" w:rsidRDefault="0053766F" w:rsidP="00F86064">
      <w:pPr>
        <w:numPr>
          <w:ilvl w:val="0"/>
          <w:numId w:val="2"/>
        </w:numPr>
        <w:spacing w:line="360" w:lineRule="auto"/>
        <w:jc w:val="both"/>
        <w:rPr>
          <w:sz w:val="28"/>
          <w:szCs w:val="28"/>
        </w:rPr>
      </w:pPr>
      <w:r w:rsidRPr="006B7738">
        <w:rPr>
          <w:sz w:val="28"/>
          <w:szCs w:val="28"/>
        </w:rPr>
        <w:t>Инструмент «Заливка» =&gt; залить треугольники разными цветами.</w:t>
      </w:r>
    </w:p>
    <w:p w:rsidR="0053766F" w:rsidRPr="006B7738" w:rsidRDefault="0053766F" w:rsidP="00F86064">
      <w:pPr>
        <w:spacing w:line="360" w:lineRule="auto"/>
        <w:ind w:firstLine="540"/>
        <w:jc w:val="both"/>
        <w:rPr>
          <w:sz w:val="28"/>
          <w:szCs w:val="28"/>
        </w:rPr>
      </w:pPr>
      <w:r w:rsidRPr="006B7738">
        <w:rPr>
          <w:sz w:val="28"/>
          <w:szCs w:val="28"/>
        </w:rPr>
        <w:t>Данный алгоритм может быть учащимся сформулирован по-другому.</w:t>
      </w:r>
    </w:p>
    <w:p w:rsidR="00E25F3C" w:rsidRPr="006B7738" w:rsidRDefault="00E25F3C" w:rsidP="00F86064">
      <w:pPr>
        <w:spacing w:line="360" w:lineRule="auto"/>
        <w:ind w:firstLine="720"/>
        <w:jc w:val="both"/>
        <w:rPr>
          <w:sz w:val="28"/>
          <w:szCs w:val="28"/>
        </w:rPr>
      </w:pPr>
      <w:r w:rsidRPr="004E7632">
        <w:rPr>
          <w:sz w:val="28"/>
          <w:szCs w:val="28"/>
        </w:rPr>
        <w:t>В этом случае реализуется традиционная модель обучения, когда  ученики, присутствующие в классе</w:t>
      </w:r>
      <w:r w:rsidR="002778CC" w:rsidRPr="004E7632">
        <w:rPr>
          <w:sz w:val="28"/>
          <w:szCs w:val="28"/>
        </w:rPr>
        <w:t xml:space="preserve">, </w:t>
      </w:r>
      <w:r w:rsidRPr="004E7632">
        <w:rPr>
          <w:sz w:val="28"/>
          <w:szCs w:val="28"/>
        </w:rPr>
        <w:t xml:space="preserve">и пользователи удаленных компьютеров могут «на </w:t>
      </w:r>
      <w:r w:rsidRPr="004E7632">
        <w:rPr>
          <w:sz w:val="28"/>
          <w:szCs w:val="28"/>
        </w:rPr>
        <w:lastRenderedPageBreak/>
        <w:t>равных» работать с изображенным на доске материалом, а все сделанные пометки, комментарии, эскизы, введенный рукописный или печатный текст, копии экрана и другие результаты учебной работы могут быть зафиксированы</w:t>
      </w:r>
      <w:r w:rsidR="002778CC" w:rsidRPr="004E7632">
        <w:rPr>
          <w:sz w:val="28"/>
          <w:szCs w:val="28"/>
        </w:rPr>
        <w:t xml:space="preserve"> на поле графического редактора</w:t>
      </w:r>
      <w:r w:rsidRPr="004E7632">
        <w:rPr>
          <w:sz w:val="28"/>
          <w:szCs w:val="28"/>
        </w:rPr>
        <w:t>, а ввод всей указанной информации производится наиболее легко и просто для учителя – на доске при помощи «маркеров».</w:t>
      </w:r>
      <w:r w:rsidRPr="006B7738">
        <w:rPr>
          <w:sz w:val="28"/>
          <w:szCs w:val="28"/>
        </w:rPr>
        <w:t xml:space="preserve"> </w:t>
      </w:r>
    </w:p>
    <w:p w:rsidR="0048231C" w:rsidRDefault="00EC1378" w:rsidP="00F86064">
      <w:pPr>
        <w:spacing w:line="360" w:lineRule="auto"/>
        <w:ind w:firstLine="540"/>
        <w:jc w:val="both"/>
        <w:rPr>
          <w:sz w:val="28"/>
          <w:szCs w:val="28"/>
        </w:rPr>
      </w:pPr>
      <w:r w:rsidRPr="006B7738">
        <w:rPr>
          <w:sz w:val="28"/>
          <w:szCs w:val="28"/>
        </w:rPr>
        <w:t xml:space="preserve">Учащимся также предлагается задание </w:t>
      </w:r>
      <w:r w:rsidR="002620C3" w:rsidRPr="006B7738">
        <w:rPr>
          <w:sz w:val="28"/>
          <w:szCs w:val="28"/>
        </w:rPr>
        <w:t>подсчитать</w:t>
      </w:r>
      <w:r w:rsidRPr="006B7738">
        <w:rPr>
          <w:sz w:val="28"/>
          <w:szCs w:val="28"/>
        </w:rPr>
        <w:t xml:space="preserve"> количество треугольников</w:t>
      </w:r>
      <w:r w:rsidR="002620C3" w:rsidRPr="006B7738">
        <w:rPr>
          <w:sz w:val="28"/>
          <w:szCs w:val="28"/>
        </w:rPr>
        <w:t>,</w:t>
      </w:r>
      <w:r w:rsidRPr="006B7738">
        <w:rPr>
          <w:sz w:val="28"/>
          <w:szCs w:val="28"/>
        </w:rPr>
        <w:t xml:space="preserve"> из которых состоит данная фигура. Это задание можно выполнять коллективно, для этого будет удобно воспользоваться </w:t>
      </w:r>
      <w:r w:rsidR="002620C3" w:rsidRPr="006B7738">
        <w:rPr>
          <w:sz w:val="28"/>
          <w:szCs w:val="28"/>
        </w:rPr>
        <w:t>электронным пером</w:t>
      </w:r>
      <w:r w:rsidR="002778CC" w:rsidRPr="006B7738">
        <w:rPr>
          <w:sz w:val="28"/>
          <w:szCs w:val="28"/>
        </w:rPr>
        <w:t xml:space="preserve"> интерактивной доски в </w:t>
      </w:r>
      <w:r w:rsidR="002620C3" w:rsidRPr="006B7738">
        <w:rPr>
          <w:sz w:val="28"/>
          <w:szCs w:val="28"/>
        </w:rPr>
        <w:t>режим</w:t>
      </w:r>
      <w:r w:rsidR="002778CC" w:rsidRPr="006B7738">
        <w:rPr>
          <w:sz w:val="28"/>
          <w:szCs w:val="28"/>
        </w:rPr>
        <w:t>е</w:t>
      </w:r>
      <w:r w:rsidR="002620C3" w:rsidRPr="006B7738">
        <w:rPr>
          <w:sz w:val="28"/>
          <w:szCs w:val="28"/>
        </w:rPr>
        <w:t xml:space="preserve"> </w:t>
      </w:r>
      <w:r w:rsidR="002778CC" w:rsidRPr="006B7738">
        <w:rPr>
          <w:sz w:val="28"/>
          <w:szCs w:val="28"/>
        </w:rPr>
        <w:t>рисования</w:t>
      </w:r>
      <w:r w:rsidR="002620C3" w:rsidRPr="006B7738">
        <w:rPr>
          <w:sz w:val="28"/>
          <w:szCs w:val="28"/>
        </w:rPr>
        <w:t xml:space="preserve"> (чтобы избежать порчи рисунка), и нумеровать треугольники прямо на доске.</w:t>
      </w:r>
    </w:p>
    <w:p w:rsidR="00750D4E" w:rsidRDefault="004E7632" w:rsidP="00F86064">
      <w:pPr>
        <w:spacing w:line="360" w:lineRule="auto"/>
        <w:ind w:firstLine="567"/>
        <w:jc w:val="both"/>
        <w:rPr>
          <w:sz w:val="28"/>
          <w:szCs w:val="28"/>
        </w:rPr>
      </w:pPr>
      <w:r w:rsidRPr="00750D4E">
        <w:rPr>
          <w:sz w:val="28"/>
          <w:szCs w:val="28"/>
        </w:rPr>
        <w:t xml:space="preserve">Для </w:t>
      </w:r>
      <w:r w:rsidRPr="002A2289">
        <w:rPr>
          <w:b/>
          <w:sz w:val="28"/>
          <w:szCs w:val="28"/>
        </w:rPr>
        <w:t>закрепления навыков</w:t>
      </w:r>
      <w:r w:rsidRPr="00750D4E">
        <w:rPr>
          <w:sz w:val="28"/>
          <w:szCs w:val="28"/>
        </w:rPr>
        <w:t xml:space="preserve"> </w:t>
      </w:r>
      <w:r w:rsidR="00750D4E">
        <w:rPr>
          <w:sz w:val="28"/>
          <w:szCs w:val="28"/>
        </w:rPr>
        <w:t xml:space="preserve">выполнения изображений с использованием </w:t>
      </w:r>
      <w:r w:rsidR="00750D4E" w:rsidRPr="00750D4E">
        <w:rPr>
          <w:sz w:val="28"/>
          <w:szCs w:val="28"/>
        </w:rPr>
        <w:t>возможност</w:t>
      </w:r>
      <w:r w:rsidR="00750D4E">
        <w:rPr>
          <w:sz w:val="28"/>
          <w:szCs w:val="28"/>
        </w:rPr>
        <w:t>ей</w:t>
      </w:r>
      <w:r w:rsidR="00750D4E" w:rsidRPr="006B7738">
        <w:rPr>
          <w:sz w:val="28"/>
          <w:szCs w:val="28"/>
        </w:rPr>
        <w:t xml:space="preserve"> растрового графического редактора </w:t>
      </w:r>
      <w:r w:rsidR="00750D4E" w:rsidRPr="006B7738">
        <w:rPr>
          <w:sz w:val="28"/>
          <w:szCs w:val="28"/>
          <w:lang w:val="en-US"/>
        </w:rPr>
        <w:t>MS Paint</w:t>
      </w:r>
      <w:r w:rsidR="00750D4E" w:rsidRPr="006B7738">
        <w:rPr>
          <w:sz w:val="28"/>
          <w:szCs w:val="28"/>
        </w:rPr>
        <w:t xml:space="preserve"> </w:t>
      </w:r>
      <w:r w:rsidR="00750D4E">
        <w:rPr>
          <w:sz w:val="28"/>
          <w:szCs w:val="28"/>
        </w:rPr>
        <w:t xml:space="preserve">учащимся можно предложить нарисовать птицу. Для выполнения этого задания учащимся необходимо будет </w:t>
      </w:r>
      <w:r w:rsidR="00750D4E" w:rsidRPr="006B7738">
        <w:rPr>
          <w:sz w:val="28"/>
          <w:szCs w:val="28"/>
        </w:rPr>
        <w:t>использова</w:t>
      </w:r>
      <w:r w:rsidR="00750D4E">
        <w:rPr>
          <w:sz w:val="28"/>
          <w:szCs w:val="28"/>
        </w:rPr>
        <w:t>ть</w:t>
      </w:r>
      <w:r w:rsidR="00750D4E" w:rsidRPr="006B7738">
        <w:rPr>
          <w:sz w:val="28"/>
          <w:szCs w:val="28"/>
        </w:rPr>
        <w:t xml:space="preserve"> </w:t>
      </w:r>
      <w:r w:rsidR="00750D4E">
        <w:rPr>
          <w:sz w:val="28"/>
          <w:szCs w:val="28"/>
        </w:rPr>
        <w:t xml:space="preserve">такие </w:t>
      </w:r>
      <w:r w:rsidR="00750D4E" w:rsidRPr="006B7738">
        <w:rPr>
          <w:sz w:val="28"/>
          <w:szCs w:val="28"/>
        </w:rPr>
        <w:t>инструмент</w:t>
      </w:r>
      <w:r w:rsidR="00750D4E">
        <w:rPr>
          <w:sz w:val="28"/>
          <w:szCs w:val="28"/>
        </w:rPr>
        <w:t>ы</w:t>
      </w:r>
      <w:r w:rsidR="00750D4E" w:rsidRPr="006B7738">
        <w:rPr>
          <w:sz w:val="28"/>
          <w:szCs w:val="28"/>
        </w:rPr>
        <w:t xml:space="preserve"> </w:t>
      </w:r>
      <w:r w:rsidR="00750D4E">
        <w:rPr>
          <w:sz w:val="28"/>
          <w:szCs w:val="28"/>
        </w:rPr>
        <w:t xml:space="preserve">как </w:t>
      </w:r>
      <w:r w:rsidR="00750D4E" w:rsidRPr="006B7738">
        <w:rPr>
          <w:sz w:val="28"/>
          <w:szCs w:val="28"/>
        </w:rPr>
        <w:t xml:space="preserve">«Эллипс» (построение произвольного и правильного эллипса, т.е. окружности), </w:t>
      </w:r>
      <w:r w:rsidR="00750D4E">
        <w:rPr>
          <w:sz w:val="28"/>
          <w:szCs w:val="28"/>
        </w:rPr>
        <w:t xml:space="preserve">воспользоваться </w:t>
      </w:r>
      <w:r w:rsidR="00750D4E" w:rsidRPr="006B7738">
        <w:rPr>
          <w:sz w:val="28"/>
          <w:szCs w:val="28"/>
        </w:rPr>
        <w:t>возможност</w:t>
      </w:r>
      <w:r w:rsidR="00750D4E">
        <w:rPr>
          <w:sz w:val="28"/>
          <w:szCs w:val="28"/>
        </w:rPr>
        <w:t>ями</w:t>
      </w:r>
      <w:r w:rsidR="00750D4E" w:rsidRPr="006B7738">
        <w:rPr>
          <w:sz w:val="28"/>
          <w:szCs w:val="28"/>
        </w:rPr>
        <w:t xml:space="preserve"> деформации изображения</w:t>
      </w:r>
      <w:r w:rsidR="00750D4E">
        <w:rPr>
          <w:sz w:val="28"/>
          <w:szCs w:val="28"/>
        </w:rPr>
        <w:t>,</w:t>
      </w:r>
      <w:r w:rsidR="00750D4E" w:rsidRPr="006B7738">
        <w:rPr>
          <w:sz w:val="28"/>
          <w:szCs w:val="28"/>
        </w:rPr>
        <w:t xml:space="preserve"> предоставляемы</w:t>
      </w:r>
      <w:r w:rsidR="00750D4E">
        <w:rPr>
          <w:sz w:val="28"/>
          <w:szCs w:val="28"/>
        </w:rPr>
        <w:t>х</w:t>
      </w:r>
      <w:r w:rsidR="00750D4E" w:rsidRPr="006B7738">
        <w:rPr>
          <w:sz w:val="28"/>
          <w:szCs w:val="28"/>
        </w:rPr>
        <w:t xml:space="preserve"> пунктом верхнего меню «Рисунок→ Растянуть/наклонить →Наклон →По горизонтали», а </w:t>
      </w:r>
      <w:r w:rsidR="00750D4E">
        <w:rPr>
          <w:sz w:val="28"/>
          <w:szCs w:val="28"/>
        </w:rPr>
        <w:t xml:space="preserve">также закрепить навыки </w:t>
      </w:r>
      <w:r w:rsidR="00750D4E" w:rsidRPr="006B7738">
        <w:rPr>
          <w:sz w:val="28"/>
          <w:szCs w:val="28"/>
        </w:rPr>
        <w:t>работы с инструментами «Линия», «Кривая», «Карандаш», «Окружность», «Заливка», «Распылитель» и др.</w:t>
      </w:r>
      <w:r w:rsidR="00D32A73">
        <w:rPr>
          <w:sz w:val="28"/>
          <w:szCs w:val="28"/>
        </w:rPr>
        <w:t xml:space="preserve">. Выполняя предложенное задание у учащихся будут </w:t>
      </w:r>
      <w:r w:rsidR="00750D4E" w:rsidRPr="006B7738">
        <w:rPr>
          <w:sz w:val="28"/>
          <w:szCs w:val="28"/>
        </w:rPr>
        <w:t xml:space="preserve"> разви</w:t>
      </w:r>
      <w:r w:rsidR="00D32A73">
        <w:rPr>
          <w:sz w:val="28"/>
          <w:szCs w:val="28"/>
        </w:rPr>
        <w:t xml:space="preserve">ваться также </w:t>
      </w:r>
      <w:r w:rsidR="00750D4E" w:rsidRPr="006B7738">
        <w:rPr>
          <w:sz w:val="28"/>
          <w:szCs w:val="28"/>
        </w:rPr>
        <w:t xml:space="preserve">творческих </w:t>
      </w:r>
      <w:r w:rsidR="00D32A73">
        <w:rPr>
          <w:sz w:val="28"/>
          <w:szCs w:val="28"/>
        </w:rPr>
        <w:t xml:space="preserve">способности. </w:t>
      </w:r>
    </w:p>
    <w:p w:rsidR="00F8040B" w:rsidRPr="006B7738" w:rsidRDefault="00D32A73" w:rsidP="00F86064">
      <w:pPr>
        <w:spacing w:line="360" w:lineRule="auto"/>
        <w:ind w:firstLine="567"/>
        <w:jc w:val="both"/>
        <w:rPr>
          <w:sz w:val="28"/>
          <w:szCs w:val="28"/>
        </w:rPr>
      </w:pPr>
      <w:r w:rsidRPr="00D32A73">
        <w:rPr>
          <w:sz w:val="28"/>
          <w:szCs w:val="28"/>
        </w:rPr>
        <w:t xml:space="preserve">При </w:t>
      </w:r>
      <w:r>
        <w:rPr>
          <w:sz w:val="28"/>
          <w:szCs w:val="28"/>
        </w:rPr>
        <w:t xml:space="preserve">выполнении </w:t>
      </w:r>
      <w:r w:rsidR="00F8040B" w:rsidRPr="006B7738">
        <w:rPr>
          <w:bCs/>
          <w:sz w:val="28"/>
          <w:szCs w:val="28"/>
        </w:rPr>
        <w:t>изображение птички</w:t>
      </w:r>
      <w:r w:rsidR="00F8040B" w:rsidRPr="006B7738">
        <w:rPr>
          <w:b/>
          <w:bCs/>
          <w:sz w:val="28"/>
          <w:szCs w:val="28"/>
        </w:rPr>
        <w:t xml:space="preserve"> </w:t>
      </w:r>
      <w:r w:rsidR="00F8040B" w:rsidRPr="006B7738">
        <w:rPr>
          <w:sz w:val="28"/>
          <w:szCs w:val="28"/>
        </w:rPr>
        <w:t>(</w:t>
      </w:r>
      <w:r>
        <w:rPr>
          <w:sz w:val="28"/>
          <w:szCs w:val="28"/>
        </w:rPr>
        <w:t xml:space="preserve">например, как на </w:t>
      </w:r>
      <w:r w:rsidR="00F8040B" w:rsidRPr="006B7738">
        <w:rPr>
          <w:sz w:val="28"/>
          <w:szCs w:val="28"/>
        </w:rPr>
        <w:t>рис. </w:t>
      </w:r>
      <w:r w:rsidR="002441A8">
        <w:rPr>
          <w:sz w:val="28"/>
          <w:szCs w:val="28"/>
        </w:rPr>
        <w:t>15</w:t>
      </w:r>
      <w:r w:rsidR="00F8040B" w:rsidRPr="006B7738">
        <w:rPr>
          <w:sz w:val="28"/>
          <w:szCs w:val="28"/>
        </w:rPr>
        <w:t>)</w:t>
      </w:r>
      <w:r>
        <w:rPr>
          <w:sz w:val="28"/>
          <w:szCs w:val="28"/>
        </w:rPr>
        <w:t xml:space="preserve"> следует </w:t>
      </w:r>
      <w:r w:rsidR="00F8040B" w:rsidRPr="006B7738">
        <w:rPr>
          <w:sz w:val="28"/>
          <w:szCs w:val="28"/>
        </w:rPr>
        <w:t xml:space="preserve"> </w:t>
      </w:r>
      <w:r>
        <w:rPr>
          <w:sz w:val="28"/>
          <w:szCs w:val="28"/>
        </w:rPr>
        <w:t>о</w:t>
      </w:r>
      <w:r w:rsidR="00F8040B" w:rsidRPr="006B7738">
        <w:rPr>
          <w:sz w:val="28"/>
          <w:szCs w:val="28"/>
        </w:rPr>
        <w:t>братит</w:t>
      </w:r>
      <w:r>
        <w:rPr>
          <w:sz w:val="28"/>
          <w:szCs w:val="28"/>
        </w:rPr>
        <w:t>ь</w:t>
      </w:r>
      <w:r w:rsidR="00F8040B" w:rsidRPr="006B7738">
        <w:rPr>
          <w:sz w:val="28"/>
          <w:szCs w:val="28"/>
        </w:rPr>
        <w:t xml:space="preserve"> внимание </w:t>
      </w:r>
      <w:r>
        <w:rPr>
          <w:sz w:val="28"/>
          <w:szCs w:val="28"/>
        </w:rPr>
        <w:t xml:space="preserve">учащихся </w:t>
      </w:r>
      <w:r w:rsidR="00F8040B" w:rsidRPr="006B7738">
        <w:rPr>
          <w:sz w:val="28"/>
          <w:szCs w:val="28"/>
        </w:rPr>
        <w:t>на последовательность выполнения действий</w:t>
      </w:r>
      <w:r>
        <w:rPr>
          <w:sz w:val="28"/>
          <w:szCs w:val="28"/>
        </w:rPr>
        <w:t>.</w:t>
      </w:r>
    </w:p>
    <w:p w:rsidR="006C7E49" w:rsidRPr="006B7738" w:rsidRDefault="002441A8" w:rsidP="002A2289">
      <w:pPr>
        <w:pStyle w:val="2"/>
        <w:spacing w:line="360" w:lineRule="auto"/>
        <w:jc w:val="center"/>
        <w:rPr>
          <w:sz w:val="28"/>
          <w:szCs w:val="28"/>
        </w:rPr>
      </w:pPr>
      <w:r w:rsidRPr="006B7738">
        <w:rPr>
          <w:sz w:val="28"/>
          <w:szCs w:val="28"/>
        </w:rPr>
        <w:pict>
          <v:shape id="_x0000_i1043" type="#_x0000_t75" style="width:269.25pt;height:167.25pt">
            <v:imagedata r:id="rId21" o:title=""/>
          </v:shape>
        </w:pict>
      </w:r>
    </w:p>
    <w:p w:rsidR="006C7E49" w:rsidRPr="006B7738" w:rsidRDefault="006C7E49" w:rsidP="00D32A73">
      <w:pPr>
        <w:pStyle w:val="3"/>
        <w:spacing w:line="360" w:lineRule="auto"/>
        <w:jc w:val="center"/>
        <w:rPr>
          <w:i/>
          <w:sz w:val="28"/>
          <w:szCs w:val="28"/>
          <w:lang w:val="uk-UA"/>
        </w:rPr>
      </w:pPr>
      <w:r w:rsidRPr="006B7738">
        <w:rPr>
          <w:i/>
          <w:sz w:val="28"/>
          <w:szCs w:val="28"/>
        </w:rPr>
        <w:t xml:space="preserve">Рис. </w:t>
      </w:r>
      <w:r w:rsidR="002441A8">
        <w:rPr>
          <w:i/>
          <w:sz w:val="28"/>
          <w:szCs w:val="28"/>
        </w:rPr>
        <w:t>15</w:t>
      </w:r>
      <w:r w:rsidRPr="006B7738">
        <w:rPr>
          <w:i/>
          <w:sz w:val="28"/>
          <w:szCs w:val="28"/>
        </w:rPr>
        <w:t>. Поэтапное изображение птички</w:t>
      </w:r>
    </w:p>
    <w:p w:rsidR="006F198C" w:rsidRPr="006B7738" w:rsidRDefault="00D32A73" w:rsidP="006F198C">
      <w:pPr>
        <w:spacing w:line="360" w:lineRule="auto"/>
        <w:ind w:firstLine="567"/>
        <w:jc w:val="both"/>
        <w:rPr>
          <w:sz w:val="28"/>
          <w:szCs w:val="28"/>
        </w:rPr>
      </w:pPr>
      <w:r w:rsidRPr="006F198C">
        <w:rPr>
          <w:sz w:val="28"/>
          <w:szCs w:val="28"/>
        </w:rPr>
        <w:lastRenderedPageBreak/>
        <w:t xml:space="preserve">Подготовительным </w:t>
      </w:r>
      <w:r w:rsidR="006F198C" w:rsidRPr="006F198C">
        <w:rPr>
          <w:sz w:val="28"/>
          <w:szCs w:val="28"/>
        </w:rPr>
        <w:t>э</w:t>
      </w:r>
      <w:r w:rsidRPr="006F198C">
        <w:rPr>
          <w:sz w:val="28"/>
          <w:szCs w:val="28"/>
        </w:rPr>
        <w:t xml:space="preserve">тапом выполнения данного </w:t>
      </w:r>
      <w:r w:rsidR="006F198C">
        <w:rPr>
          <w:sz w:val="28"/>
          <w:szCs w:val="28"/>
        </w:rPr>
        <w:t>задания будет демонстрация</w:t>
      </w:r>
      <w:r w:rsidR="006C7E49" w:rsidRPr="006B7738">
        <w:rPr>
          <w:sz w:val="28"/>
          <w:szCs w:val="28"/>
        </w:rPr>
        <w:t xml:space="preserve"> </w:t>
      </w:r>
      <w:r w:rsidR="00705A92" w:rsidRPr="006B7738">
        <w:rPr>
          <w:sz w:val="28"/>
          <w:szCs w:val="28"/>
        </w:rPr>
        <w:t>видео-ролика</w:t>
      </w:r>
      <w:r w:rsidR="006C7E49" w:rsidRPr="006B7738">
        <w:rPr>
          <w:sz w:val="28"/>
          <w:szCs w:val="28"/>
        </w:rPr>
        <w:t xml:space="preserve">, </w:t>
      </w:r>
      <w:r w:rsidR="006F198C" w:rsidRPr="006B7738">
        <w:rPr>
          <w:sz w:val="28"/>
          <w:szCs w:val="28"/>
        </w:rPr>
        <w:t>подгото</w:t>
      </w:r>
      <w:r w:rsidR="006F198C">
        <w:rPr>
          <w:sz w:val="28"/>
          <w:szCs w:val="28"/>
        </w:rPr>
        <w:t>вленного предварительно учителем,</w:t>
      </w:r>
      <w:r w:rsidR="006F198C" w:rsidRPr="006B7738">
        <w:rPr>
          <w:sz w:val="28"/>
          <w:szCs w:val="28"/>
        </w:rPr>
        <w:t xml:space="preserve"> </w:t>
      </w:r>
      <w:r w:rsidR="006C7E49" w:rsidRPr="006B7738">
        <w:rPr>
          <w:sz w:val="28"/>
          <w:szCs w:val="28"/>
        </w:rPr>
        <w:t>отражающ</w:t>
      </w:r>
      <w:r w:rsidR="00705A92" w:rsidRPr="006B7738">
        <w:rPr>
          <w:sz w:val="28"/>
          <w:szCs w:val="28"/>
        </w:rPr>
        <w:t>его</w:t>
      </w:r>
      <w:r w:rsidR="006C7E49" w:rsidRPr="006B7738">
        <w:rPr>
          <w:sz w:val="28"/>
          <w:szCs w:val="28"/>
        </w:rPr>
        <w:t xml:space="preserve"> </w:t>
      </w:r>
      <w:r w:rsidR="006F198C" w:rsidRPr="006B7738">
        <w:rPr>
          <w:sz w:val="28"/>
          <w:szCs w:val="28"/>
        </w:rPr>
        <w:t xml:space="preserve">алгоритм </w:t>
      </w:r>
      <w:r w:rsidR="006F198C">
        <w:rPr>
          <w:sz w:val="28"/>
          <w:szCs w:val="28"/>
        </w:rPr>
        <w:t xml:space="preserve">и </w:t>
      </w:r>
      <w:r w:rsidR="006C7E49" w:rsidRPr="006B7738">
        <w:rPr>
          <w:sz w:val="28"/>
          <w:szCs w:val="28"/>
        </w:rPr>
        <w:t xml:space="preserve">основные этапы </w:t>
      </w:r>
      <w:r w:rsidR="006F198C" w:rsidRPr="006B7738">
        <w:rPr>
          <w:sz w:val="28"/>
          <w:szCs w:val="28"/>
        </w:rPr>
        <w:t xml:space="preserve">создания </w:t>
      </w:r>
      <w:r w:rsidR="006C7E49" w:rsidRPr="006B7738">
        <w:rPr>
          <w:sz w:val="28"/>
          <w:szCs w:val="28"/>
        </w:rPr>
        <w:t>изображения</w:t>
      </w:r>
      <w:r w:rsidR="006F198C">
        <w:rPr>
          <w:sz w:val="28"/>
          <w:szCs w:val="28"/>
        </w:rPr>
        <w:t xml:space="preserve">. Это облегчит выполнение задания, </w:t>
      </w:r>
      <w:r w:rsidR="006F198C" w:rsidRPr="006B7738">
        <w:rPr>
          <w:sz w:val="28"/>
          <w:szCs w:val="28"/>
        </w:rPr>
        <w:t xml:space="preserve">на первый взгляд, </w:t>
      </w:r>
      <w:r w:rsidR="006F198C">
        <w:rPr>
          <w:sz w:val="28"/>
          <w:szCs w:val="28"/>
        </w:rPr>
        <w:t>требующего некоторых способностей к рисованию.</w:t>
      </w:r>
      <w:r w:rsidR="006F198C" w:rsidRPr="006F198C">
        <w:rPr>
          <w:sz w:val="28"/>
          <w:szCs w:val="28"/>
        </w:rPr>
        <w:t xml:space="preserve"> </w:t>
      </w:r>
      <w:r w:rsidR="006F198C" w:rsidRPr="006B7738">
        <w:rPr>
          <w:sz w:val="28"/>
          <w:szCs w:val="28"/>
        </w:rPr>
        <w:t>Формой представления таких материалов для демонстрации классу может быть презентация, состоящая из набора слайдов (содержащих только иллюстративный материал, либо иллюстрации, дополненные текстовыми пояснениями или звуковыми сообщениями, и демонстрируемых поочередно один за другим или, реже, в произвольном порядке по выбору учителя) и  демонстрирующих основные результаты построения изображения, либо видео-фрагмент с аналогичным содержанием.</w:t>
      </w:r>
    </w:p>
    <w:p w:rsidR="006F198C" w:rsidRPr="006B7738" w:rsidRDefault="006F198C" w:rsidP="006F198C">
      <w:pPr>
        <w:spacing w:line="360" w:lineRule="auto"/>
        <w:ind w:firstLine="567"/>
        <w:jc w:val="both"/>
        <w:rPr>
          <w:sz w:val="28"/>
          <w:szCs w:val="28"/>
        </w:rPr>
      </w:pPr>
      <w:r w:rsidRPr="006B7738">
        <w:rPr>
          <w:sz w:val="28"/>
          <w:szCs w:val="28"/>
        </w:rPr>
        <w:t xml:space="preserve">Основным инструментом, используемым учителем для создания таких презентаций, при подготовке дидактических материалов к уроку, обычно является программа </w:t>
      </w:r>
      <w:r w:rsidRPr="006B7738">
        <w:rPr>
          <w:sz w:val="28"/>
          <w:szCs w:val="28"/>
          <w:lang w:val="en-US"/>
        </w:rPr>
        <w:t>Microsoft</w:t>
      </w:r>
      <w:r w:rsidRPr="006B7738">
        <w:rPr>
          <w:sz w:val="28"/>
          <w:szCs w:val="28"/>
        </w:rPr>
        <w:t> </w:t>
      </w:r>
      <w:r w:rsidRPr="006B7738">
        <w:rPr>
          <w:sz w:val="28"/>
          <w:szCs w:val="28"/>
          <w:lang w:val="en-US"/>
        </w:rPr>
        <w:t>PowerPoint</w:t>
      </w:r>
      <w:r w:rsidRPr="006B7738">
        <w:rPr>
          <w:sz w:val="28"/>
          <w:szCs w:val="28"/>
        </w:rPr>
        <w:t xml:space="preserve">. Однако среда </w:t>
      </w:r>
      <w:r w:rsidRPr="006B7738">
        <w:rPr>
          <w:sz w:val="28"/>
          <w:szCs w:val="28"/>
          <w:lang w:val="en-US"/>
        </w:rPr>
        <w:t>SMART</w:t>
      </w:r>
      <w:r w:rsidRPr="006B7738">
        <w:rPr>
          <w:sz w:val="28"/>
          <w:szCs w:val="28"/>
        </w:rPr>
        <w:t xml:space="preserve"> </w:t>
      </w:r>
      <w:r w:rsidRPr="006B7738">
        <w:rPr>
          <w:sz w:val="28"/>
          <w:szCs w:val="28"/>
          <w:lang w:val="en-US"/>
        </w:rPr>
        <w:t>Notebook</w:t>
      </w:r>
      <w:r w:rsidRPr="006B7738">
        <w:rPr>
          <w:sz w:val="28"/>
          <w:szCs w:val="28"/>
        </w:rPr>
        <w:t xml:space="preserve">, сохраняя удобство и простоту работы, присущие </w:t>
      </w:r>
      <w:r w:rsidRPr="006B7738">
        <w:rPr>
          <w:sz w:val="28"/>
          <w:szCs w:val="28"/>
          <w:lang w:val="en-US"/>
        </w:rPr>
        <w:t>PowerPoint</w:t>
      </w:r>
      <w:r w:rsidRPr="006B7738">
        <w:rPr>
          <w:sz w:val="28"/>
          <w:szCs w:val="28"/>
        </w:rPr>
        <w:t>, дополнительно предоставляет целый ряд возможностей, специально ориентированных на работу с интерактивной доской.</w:t>
      </w:r>
    </w:p>
    <w:p w:rsidR="006F198C" w:rsidRDefault="006F198C" w:rsidP="006F198C">
      <w:pPr>
        <w:spacing w:line="360" w:lineRule="auto"/>
        <w:ind w:firstLine="567"/>
        <w:jc w:val="both"/>
        <w:rPr>
          <w:sz w:val="28"/>
          <w:szCs w:val="28"/>
        </w:rPr>
      </w:pPr>
      <w:r w:rsidRPr="006B7738">
        <w:rPr>
          <w:sz w:val="28"/>
          <w:szCs w:val="28"/>
        </w:rPr>
        <w:t xml:space="preserve">Работая с приложением </w:t>
      </w:r>
      <w:r w:rsidRPr="006B7738">
        <w:rPr>
          <w:sz w:val="28"/>
          <w:szCs w:val="28"/>
          <w:lang w:val="en-US"/>
        </w:rPr>
        <w:t>Notebook</w:t>
      </w:r>
      <w:r w:rsidRPr="006B7738">
        <w:rPr>
          <w:sz w:val="28"/>
          <w:szCs w:val="28"/>
        </w:rPr>
        <w:t xml:space="preserve">, можно (точно так же, как и в </w:t>
      </w:r>
      <w:r w:rsidRPr="006B7738">
        <w:rPr>
          <w:sz w:val="28"/>
          <w:szCs w:val="28"/>
          <w:lang w:val="en-US"/>
        </w:rPr>
        <w:t>PowerPoint</w:t>
      </w:r>
      <w:r w:rsidRPr="006B7738">
        <w:rPr>
          <w:sz w:val="28"/>
          <w:szCs w:val="28"/>
        </w:rPr>
        <w:t>) создавать слайды-кадры, размер которых соответствует размерам экрана и которые демонстрируются на интерактивной доске целиком, но при желании можно и «растянуть» рабочее поле по вертикали (при помощи гиперссылки «Растянуть страницу»</w:t>
      </w:r>
      <w:r w:rsidRPr="006B7738">
        <w:rPr>
          <w:b/>
          <w:sz w:val="28"/>
          <w:szCs w:val="28"/>
        </w:rPr>
        <w:t xml:space="preserve"> </w:t>
      </w:r>
      <w:r w:rsidRPr="006B7738">
        <w:rPr>
          <w:sz w:val="28"/>
          <w:szCs w:val="28"/>
        </w:rPr>
        <w:t>в нижней части кадра), превратив его в «классическое» окно с использованием вертикальной линейки прокрутки. При этом в правой панели в режиме «Сортировщика слайдов» содержимое презентации отображается в виде ряда миниатюр.</w:t>
      </w:r>
    </w:p>
    <w:p w:rsidR="006F198C" w:rsidRDefault="006F198C" w:rsidP="006924B9">
      <w:pPr>
        <w:spacing w:line="360" w:lineRule="auto"/>
        <w:ind w:firstLine="540"/>
        <w:jc w:val="both"/>
        <w:rPr>
          <w:sz w:val="28"/>
          <w:szCs w:val="28"/>
        </w:rPr>
      </w:pPr>
      <w:r w:rsidRPr="003F3B69">
        <w:rPr>
          <w:sz w:val="28"/>
          <w:szCs w:val="28"/>
        </w:rPr>
        <w:t xml:space="preserve">Далее кратко приведем </w:t>
      </w:r>
      <w:r w:rsidRPr="006924B9">
        <w:rPr>
          <w:i/>
          <w:sz w:val="28"/>
          <w:szCs w:val="28"/>
        </w:rPr>
        <w:t>алгоритм создания новых слайдов</w:t>
      </w:r>
      <w:r>
        <w:rPr>
          <w:sz w:val="28"/>
          <w:szCs w:val="28"/>
        </w:rPr>
        <w:t xml:space="preserve"> и управления слайдами.</w:t>
      </w:r>
      <w:r w:rsidR="006924B9">
        <w:rPr>
          <w:sz w:val="28"/>
          <w:szCs w:val="28"/>
        </w:rPr>
        <w:t xml:space="preserve"> </w:t>
      </w:r>
      <w:r>
        <w:rPr>
          <w:sz w:val="28"/>
          <w:szCs w:val="28"/>
        </w:rPr>
        <w:t>На</w:t>
      </w:r>
      <w:r w:rsidRPr="006B7738">
        <w:rPr>
          <w:sz w:val="28"/>
          <w:szCs w:val="28"/>
        </w:rPr>
        <w:t xml:space="preserve"> Панели задач щелкнуть левой кнопкой мыши на пиктограмме интерактивной доски (рис. </w:t>
      </w:r>
      <w:r w:rsidR="002441A8">
        <w:rPr>
          <w:sz w:val="28"/>
          <w:szCs w:val="28"/>
        </w:rPr>
        <w:t>16</w:t>
      </w:r>
      <w:r w:rsidRPr="006B7738">
        <w:rPr>
          <w:sz w:val="28"/>
          <w:szCs w:val="28"/>
        </w:rPr>
        <w:t>).</w:t>
      </w:r>
      <w:r w:rsidR="006924B9">
        <w:rPr>
          <w:sz w:val="28"/>
          <w:szCs w:val="28"/>
        </w:rPr>
        <w:t xml:space="preserve"> </w:t>
      </w:r>
      <w:r w:rsidRPr="006B7738">
        <w:rPr>
          <w:sz w:val="28"/>
          <w:szCs w:val="28"/>
        </w:rPr>
        <w:pict>
          <v:shape id="_x0000_i1044" type="#_x0000_t75" style="width:140.25pt;height:39.75pt">
            <v:imagedata r:id="rId16" o:title="ris1"/>
          </v:shape>
        </w:pict>
      </w:r>
      <w:r w:rsidR="006924B9">
        <w:rPr>
          <w:sz w:val="28"/>
          <w:szCs w:val="28"/>
        </w:rPr>
        <w:t xml:space="preserve"> </w:t>
      </w:r>
      <w:r>
        <w:rPr>
          <w:sz w:val="28"/>
          <w:szCs w:val="28"/>
        </w:rPr>
        <w:t>Рис.</w:t>
      </w:r>
      <w:r w:rsidR="002441A8">
        <w:rPr>
          <w:sz w:val="28"/>
          <w:szCs w:val="28"/>
        </w:rPr>
        <w:t>16</w:t>
      </w:r>
    </w:p>
    <w:p w:rsidR="006924B9" w:rsidRDefault="006F198C" w:rsidP="006924B9">
      <w:pPr>
        <w:spacing w:line="360" w:lineRule="auto"/>
        <w:ind w:firstLine="720"/>
        <w:jc w:val="both"/>
        <w:rPr>
          <w:sz w:val="28"/>
          <w:szCs w:val="28"/>
        </w:rPr>
      </w:pPr>
      <w:r w:rsidRPr="006B7738">
        <w:rPr>
          <w:sz w:val="28"/>
          <w:szCs w:val="28"/>
        </w:rPr>
        <w:t xml:space="preserve">В раскрывшемся меню интерактивной доски выбрать пункт </w:t>
      </w:r>
      <w:r>
        <w:rPr>
          <w:b/>
          <w:sz w:val="28"/>
          <w:szCs w:val="28"/>
          <w:lang w:val="en-US"/>
        </w:rPr>
        <w:t>NoteBook</w:t>
      </w:r>
      <w:r w:rsidRPr="006B7738">
        <w:rPr>
          <w:b/>
          <w:sz w:val="28"/>
          <w:szCs w:val="28"/>
        </w:rPr>
        <w:t xml:space="preserve"> </w:t>
      </w:r>
      <w:r w:rsidRPr="006B7738">
        <w:rPr>
          <w:sz w:val="28"/>
          <w:szCs w:val="28"/>
        </w:rPr>
        <w:t xml:space="preserve">(рис. </w:t>
      </w:r>
      <w:r w:rsidR="002441A8">
        <w:rPr>
          <w:sz w:val="28"/>
          <w:szCs w:val="28"/>
        </w:rPr>
        <w:t>17</w:t>
      </w:r>
      <w:r w:rsidR="006924B9">
        <w:rPr>
          <w:sz w:val="28"/>
          <w:szCs w:val="28"/>
        </w:rPr>
        <w:t>), о</w:t>
      </w:r>
      <w:r w:rsidR="006924B9" w:rsidRPr="0056055F">
        <w:rPr>
          <w:sz w:val="28"/>
          <w:szCs w:val="28"/>
        </w:rPr>
        <w:t>ткр</w:t>
      </w:r>
      <w:r w:rsidR="006924B9">
        <w:rPr>
          <w:sz w:val="28"/>
          <w:szCs w:val="28"/>
        </w:rPr>
        <w:t xml:space="preserve">оется </w:t>
      </w:r>
      <w:r w:rsidR="006924B9" w:rsidRPr="0056055F">
        <w:rPr>
          <w:sz w:val="28"/>
          <w:szCs w:val="28"/>
        </w:rPr>
        <w:t xml:space="preserve">окно программы </w:t>
      </w:r>
      <w:r w:rsidR="006924B9" w:rsidRPr="0056055F">
        <w:rPr>
          <w:sz w:val="28"/>
          <w:szCs w:val="28"/>
          <w:lang w:val="en-US"/>
        </w:rPr>
        <w:t>NoteBook</w:t>
      </w:r>
      <w:r w:rsidR="006924B9">
        <w:rPr>
          <w:sz w:val="28"/>
          <w:szCs w:val="28"/>
        </w:rPr>
        <w:t xml:space="preserve"> </w:t>
      </w:r>
      <w:r w:rsidR="006924B9" w:rsidRPr="0056055F">
        <w:rPr>
          <w:sz w:val="28"/>
          <w:szCs w:val="28"/>
        </w:rPr>
        <w:t>(</w:t>
      </w:r>
      <w:r w:rsidR="006924B9">
        <w:rPr>
          <w:sz w:val="28"/>
          <w:szCs w:val="28"/>
        </w:rPr>
        <w:t>рис.</w:t>
      </w:r>
      <w:r w:rsidR="002441A8">
        <w:rPr>
          <w:sz w:val="28"/>
          <w:szCs w:val="28"/>
        </w:rPr>
        <w:t>18</w:t>
      </w:r>
      <w:r w:rsidR="006924B9" w:rsidRPr="0056055F">
        <w:rPr>
          <w:sz w:val="28"/>
          <w:szCs w:val="28"/>
        </w:rPr>
        <w:t>)</w:t>
      </w:r>
      <w:r w:rsidR="006924B9">
        <w:rPr>
          <w:sz w:val="28"/>
          <w:szCs w:val="28"/>
        </w:rPr>
        <w:t>.</w:t>
      </w:r>
    </w:p>
    <w:p w:rsidR="002441A8" w:rsidRDefault="002441A8" w:rsidP="006924B9">
      <w:pPr>
        <w:spacing w:line="360" w:lineRule="auto"/>
        <w:ind w:firstLine="720"/>
        <w:jc w:val="both"/>
        <w:rPr>
          <w:sz w:val="28"/>
          <w:szCs w:val="28"/>
        </w:rPr>
      </w:pPr>
    </w:p>
    <w:p w:rsidR="002441A8" w:rsidRDefault="002441A8" w:rsidP="006924B9">
      <w:pPr>
        <w:spacing w:line="360" w:lineRule="auto"/>
        <w:ind w:firstLine="720"/>
        <w:jc w:val="both"/>
        <w:rPr>
          <w:sz w:val="28"/>
          <w:szCs w:val="28"/>
        </w:rPr>
      </w:pPr>
      <w:r>
        <w:rPr>
          <w:noProof/>
          <w:sz w:val="28"/>
          <w:szCs w:val="28"/>
        </w:rPr>
        <w:lastRenderedPageBreak/>
        <w:pict>
          <v:group id="_x0000_s1042" style="position:absolute;left:0;text-align:left;margin-left:0;margin-top:-27pt;width:491.25pt;height:178.5pt;z-index:3" coordorigin="1238,1134" coordsize="9825,3570">
            <v:shape id="_x0000_s1038" type="#_x0000_t75" style="position:absolute;left:1238;top:1134;width:4755;height:3570" wrapcoords="-68 0 -68 21509 21600 21509 21600 0 -68 0" o:allowoverlap="f">
              <v:imagedata r:id="rId22" o:title=""/>
            </v:shape>
            <v:shape id="_x0000_s1041" type="#_x0000_t75" style="position:absolute;left:6278;top:1134;width:4785;height:3478" o:allowoverlap="f">
              <v:imagedata r:id="rId23" o:title=""/>
            </v:shape>
          </v:group>
        </w:pict>
      </w:r>
    </w:p>
    <w:p w:rsidR="002441A8" w:rsidRDefault="002441A8" w:rsidP="006924B9">
      <w:pPr>
        <w:spacing w:line="360" w:lineRule="auto"/>
        <w:ind w:firstLine="720"/>
        <w:jc w:val="both"/>
      </w:pPr>
    </w:p>
    <w:p w:rsidR="006924B9" w:rsidRDefault="006924B9" w:rsidP="006F198C">
      <w:pPr>
        <w:spacing w:line="360" w:lineRule="auto"/>
        <w:jc w:val="center"/>
        <w:rPr>
          <w:sz w:val="28"/>
          <w:szCs w:val="28"/>
        </w:rPr>
      </w:pPr>
    </w:p>
    <w:p w:rsidR="006924B9" w:rsidRDefault="006924B9" w:rsidP="006F198C">
      <w:pPr>
        <w:spacing w:line="360" w:lineRule="auto"/>
        <w:jc w:val="center"/>
        <w:rPr>
          <w:sz w:val="28"/>
          <w:szCs w:val="28"/>
        </w:rPr>
      </w:pPr>
    </w:p>
    <w:p w:rsidR="006924B9" w:rsidRDefault="006924B9" w:rsidP="006F198C">
      <w:pPr>
        <w:spacing w:line="360" w:lineRule="auto"/>
        <w:jc w:val="center"/>
        <w:rPr>
          <w:sz w:val="28"/>
          <w:szCs w:val="28"/>
        </w:rPr>
      </w:pPr>
    </w:p>
    <w:p w:rsidR="006924B9" w:rsidRDefault="006924B9" w:rsidP="006F198C">
      <w:pPr>
        <w:spacing w:line="360" w:lineRule="auto"/>
        <w:jc w:val="center"/>
        <w:rPr>
          <w:sz w:val="28"/>
          <w:szCs w:val="28"/>
        </w:rPr>
      </w:pPr>
    </w:p>
    <w:p w:rsidR="006924B9" w:rsidRDefault="006924B9" w:rsidP="006F198C">
      <w:pPr>
        <w:spacing w:line="360" w:lineRule="auto"/>
        <w:jc w:val="center"/>
        <w:rPr>
          <w:sz w:val="28"/>
          <w:szCs w:val="28"/>
        </w:rPr>
      </w:pPr>
    </w:p>
    <w:p w:rsidR="006F198C" w:rsidRDefault="006F198C" w:rsidP="002441A8">
      <w:pPr>
        <w:spacing w:line="360" w:lineRule="auto"/>
        <w:ind w:firstLine="708"/>
        <w:jc w:val="center"/>
      </w:pPr>
      <w:r>
        <w:rPr>
          <w:sz w:val="28"/>
          <w:szCs w:val="28"/>
        </w:rPr>
        <w:t xml:space="preserve">Рис. </w:t>
      </w:r>
      <w:r w:rsidR="002441A8">
        <w:rPr>
          <w:sz w:val="28"/>
          <w:szCs w:val="28"/>
        </w:rPr>
        <w:t>17, 18</w:t>
      </w:r>
      <w:r>
        <w:rPr>
          <w:sz w:val="28"/>
          <w:szCs w:val="28"/>
        </w:rPr>
        <w:t>. О</w:t>
      </w:r>
      <w:r w:rsidRPr="0056055F">
        <w:rPr>
          <w:sz w:val="28"/>
          <w:szCs w:val="28"/>
        </w:rPr>
        <w:t xml:space="preserve">кно программы </w:t>
      </w:r>
      <w:r w:rsidRPr="0056055F">
        <w:rPr>
          <w:sz w:val="28"/>
          <w:szCs w:val="28"/>
          <w:lang w:val="en-US"/>
        </w:rPr>
        <w:t>NoteBook</w:t>
      </w:r>
    </w:p>
    <w:p w:rsidR="006F198C" w:rsidRPr="0056055F" w:rsidRDefault="006F198C" w:rsidP="006F198C">
      <w:pPr>
        <w:spacing w:line="360" w:lineRule="auto"/>
        <w:ind w:firstLine="540"/>
        <w:jc w:val="both"/>
        <w:rPr>
          <w:sz w:val="28"/>
          <w:szCs w:val="28"/>
        </w:rPr>
      </w:pPr>
      <w:r w:rsidRPr="0056055F">
        <w:rPr>
          <w:sz w:val="28"/>
          <w:szCs w:val="28"/>
        </w:rPr>
        <w:t xml:space="preserve">В </w:t>
      </w:r>
      <w:r>
        <w:rPr>
          <w:sz w:val="28"/>
          <w:szCs w:val="28"/>
        </w:rPr>
        <w:t xml:space="preserve">верхнем меню выбираем пункт </w:t>
      </w:r>
      <w:r w:rsidRPr="006924B9">
        <w:rPr>
          <w:b/>
          <w:sz w:val="28"/>
          <w:szCs w:val="28"/>
        </w:rPr>
        <w:t>Рисование</w:t>
      </w:r>
      <w:r>
        <w:rPr>
          <w:sz w:val="28"/>
          <w:szCs w:val="28"/>
        </w:rPr>
        <w:t xml:space="preserve"> и воспользовавшись одним из инструментов, например, </w:t>
      </w:r>
      <w:r w:rsidRPr="006924B9">
        <w:rPr>
          <w:b/>
          <w:sz w:val="28"/>
          <w:szCs w:val="28"/>
        </w:rPr>
        <w:t>Перо</w:t>
      </w:r>
      <w:r>
        <w:rPr>
          <w:sz w:val="28"/>
          <w:szCs w:val="28"/>
        </w:rPr>
        <w:t xml:space="preserve"> </w:t>
      </w:r>
      <w:r w:rsidR="006924B9">
        <w:rPr>
          <w:sz w:val="28"/>
          <w:szCs w:val="28"/>
        </w:rPr>
        <w:t>(</w:t>
      </w:r>
      <w:r>
        <w:rPr>
          <w:sz w:val="28"/>
          <w:szCs w:val="28"/>
        </w:rPr>
        <w:t>для выбора цвета, типа линии для рукописного рисования</w:t>
      </w:r>
      <w:r w:rsidR="006924B9">
        <w:rPr>
          <w:sz w:val="28"/>
          <w:szCs w:val="28"/>
        </w:rPr>
        <w:t>),</w:t>
      </w:r>
      <w:r>
        <w:rPr>
          <w:sz w:val="28"/>
          <w:szCs w:val="28"/>
        </w:rPr>
        <w:t xml:space="preserve"> </w:t>
      </w:r>
      <w:r w:rsidRPr="006924B9">
        <w:rPr>
          <w:b/>
          <w:sz w:val="28"/>
          <w:szCs w:val="28"/>
        </w:rPr>
        <w:t>Художественное перо</w:t>
      </w:r>
      <w:r>
        <w:rPr>
          <w:sz w:val="28"/>
          <w:szCs w:val="28"/>
        </w:rPr>
        <w:t xml:space="preserve">; </w:t>
      </w:r>
      <w:r w:rsidRPr="006924B9">
        <w:rPr>
          <w:b/>
          <w:sz w:val="28"/>
          <w:szCs w:val="28"/>
        </w:rPr>
        <w:t>Ластик</w:t>
      </w:r>
      <w:r>
        <w:rPr>
          <w:sz w:val="28"/>
          <w:szCs w:val="28"/>
        </w:rPr>
        <w:t xml:space="preserve"> </w:t>
      </w:r>
      <w:r w:rsidR="006924B9">
        <w:rPr>
          <w:sz w:val="28"/>
          <w:szCs w:val="28"/>
        </w:rPr>
        <w:t>(</w:t>
      </w:r>
      <w:r>
        <w:rPr>
          <w:sz w:val="28"/>
          <w:szCs w:val="28"/>
        </w:rPr>
        <w:t>для выбора ширины ластика</w:t>
      </w:r>
      <w:r w:rsidR="006924B9">
        <w:rPr>
          <w:sz w:val="28"/>
          <w:szCs w:val="28"/>
        </w:rPr>
        <w:t>)</w:t>
      </w:r>
      <w:r>
        <w:rPr>
          <w:sz w:val="28"/>
          <w:szCs w:val="28"/>
        </w:rPr>
        <w:t xml:space="preserve">; </w:t>
      </w:r>
      <w:r w:rsidRPr="006924B9">
        <w:rPr>
          <w:b/>
          <w:sz w:val="28"/>
          <w:szCs w:val="28"/>
        </w:rPr>
        <w:t>Линия</w:t>
      </w:r>
      <w:r>
        <w:rPr>
          <w:sz w:val="28"/>
          <w:szCs w:val="28"/>
        </w:rPr>
        <w:t xml:space="preserve"> </w:t>
      </w:r>
      <w:r w:rsidR="006924B9">
        <w:rPr>
          <w:sz w:val="28"/>
          <w:szCs w:val="28"/>
        </w:rPr>
        <w:t>(</w:t>
      </w:r>
      <w:r>
        <w:rPr>
          <w:sz w:val="28"/>
          <w:szCs w:val="28"/>
        </w:rPr>
        <w:t>для выбора толщины и типа прямых отрезков</w:t>
      </w:r>
      <w:r w:rsidR="006924B9">
        <w:rPr>
          <w:sz w:val="28"/>
          <w:szCs w:val="28"/>
        </w:rPr>
        <w:t>)</w:t>
      </w:r>
      <w:r>
        <w:rPr>
          <w:sz w:val="28"/>
          <w:szCs w:val="28"/>
        </w:rPr>
        <w:t xml:space="preserve">; </w:t>
      </w:r>
      <w:r w:rsidRPr="006924B9">
        <w:rPr>
          <w:b/>
          <w:sz w:val="28"/>
          <w:szCs w:val="28"/>
        </w:rPr>
        <w:t>Фигуры</w:t>
      </w:r>
      <w:r>
        <w:rPr>
          <w:sz w:val="28"/>
          <w:szCs w:val="28"/>
        </w:rPr>
        <w:t xml:space="preserve"> </w:t>
      </w:r>
      <w:r w:rsidR="006924B9">
        <w:rPr>
          <w:sz w:val="28"/>
          <w:szCs w:val="28"/>
        </w:rPr>
        <w:t>(</w:t>
      </w:r>
      <w:r>
        <w:rPr>
          <w:sz w:val="28"/>
          <w:szCs w:val="28"/>
        </w:rPr>
        <w:t xml:space="preserve">для выбора геометрических </w:t>
      </w:r>
      <w:r w:rsidR="006924B9">
        <w:rPr>
          <w:sz w:val="28"/>
          <w:szCs w:val="28"/>
        </w:rPr>
        <w:t>авто фигур)</w:t>
      </w:r>
      <w:r>
        <w:rPr>
          <w:sz w:val="28"/>
          <w:szCs w:val="28"/>
        </w:rPr>
        <w:t xml:space="preserve">; </w:t>
      </w:r>
      <w:r w:rsidRPr="006924B9">
        <w:rPr>
          <w:b/>
          <w:sz w:val="28"/>
          <w:szCs w:val="28"/>
        </w:rPr>
        <w:t>Текст</w:t>
      </w:r>
      <w:r>
        <w:rPr>
          <w:sz w:val="28"/>
          <w:szCs w:val="28"/>
        </w:rPr>
        <w:t xml:space="preserve"> </w:t>
      </w:r>
      <w:r w:rsidR="006924B9">
        <w:rPr>
          <w:sz w:val="28"/>
          <w:szCs w:val="28"/>
        </w:rPr>
        <w:t>(</w:t>
      </w:r>
      <w:r>
        <w:rPr>
          <w:sz w:val="28"/>
          <w:szCs w:val="28"/>
        </w:rPr>
        <w:t>для выбора типа шрифта</w:t>
      </w:r>
      <w:r w:rsidR="006924B9">
        <w:rPr>
          <w:sz w:val="28"/>
          <w:szCs w:val="28"/>
        </w:rPr>
        <w:t>)</w:t>
      </w:r>
      <w:r>
        <w:rPr>
          <w:sz w:val="28"/>
          <w:szCs w:val="28"/>
        </w:rPr>
        <w:t xml:space="preserve">. </w:t>
      </w:r>
    </w:p>
    <w:p w:rsidR="006F198C" w:rsidRDefault="006F198C" w:rsidP="006F198C">
      <w:pPr>
        <w:spacing w:line="360" w:lineRule="auto"/>
        <w:jc w:val="center"/>
      </w:pPr>
      <w:r>
        <w:pict>
          <v:shape id="_x0000_i1045" type="#_x0000_t75" style="width:264pt;height:198pt">
            <v:imagedata r:id="rId24" o:title=""/>
          </v:shape>
        </w:pict>
      </w:r>
    </w:p>
    <w:p w:rsidR="006F198C" w:rsidRPr="00F72359" w:rsidRDefault="006F198C" w:rsidP="006F198C">
      <w:pPr>
        <w:spacing w:line="360" w:lineRule="auto"/>
        <w:jc w:val="center"/>
        <w:rPr>
          <w:sz w:val="28"/>
          <w:szCs w:val="28"/>
        </w:rPr>
      </w:pPr>
      <w:r w:rsidRPr="00F72359">
        <w:rPr>
          <w:sz w:val="28"/>
          <w:szCs w:val="28"/>
        </w:rPr>
        <w:t>Рис.</w:t>
      </w:r>
      <w:r>
        <w:rPr>
          <w:sz w:val="28"/>
          <w:szCs w:val="28"/>
        </w:rPr>
        <w:t xml:space="preserve"> </w:t>
      </w:r>
      <w:r w:rsidR="00C129BC">
        <w:rPr>
          <w:sz w:val="28"/>
          <w:szCs w:val="28"/>
        </w:rPr>
        <w:t>1</w:t>
      </w:r>
      <w:r w:rsidR="002441A8">
        <w:rPr>
          <w:sz w:val="28"/>
          <w:szCs w:val="28"/>
        </w:rPr>
        <w:t>9</w:t>
      </w:r>
      <w:r w:rsidR="00C129BC">
        <w:rPr>
          <w:sz w:val="28"/>
          <w:szCs w:val="28"/>
        </w:rPr>
        <w:t>.</w:t>
      </w:r>
      <w:r w:rsidRPr="00F72359">
        <w:rPr>
          <w:sz w:val="28"/>
          <w:szCs w:val="28"/>
        </w:rPr>
        <w:t xml:space="preserve"> Меню Рисование </w:t>
      </w:r>
    </w:p>
    <w:p w:rsidR="006F198C" w:rsidRPr="0056055F" w:rsidRDefault="006F198C" w:rsidP="006F198C">
      <w:pPr>
        <w:spacing w:line="360" w:lineRule="auto"/>
        <w:ind w:firstLine="540"/>
        <w:jc w:val="both"/>
        <w:rPr>
          <w:sz w:val="28"/>
          <w:szCs w:val="28"/>
        </w:rPr>
      </w:pPr>
      <w:r>
        <w:rPr>
          <w:sz w:val="28"/>
          <w:szCs w:val="28"/>
        </w:rPr>
        <w:t xml:space="preserve">При этом также можно воспользоваться пунктом </w:t>
      </w:r>
      <w:r w:rsidRPr="006924B9">
        <w:rPr>
          <w:b/>
          <w:sz w:val="28"/>
          <w:szCs w:val="28"/>
        </w:rPr>
        <w:t>Настройка</w:t>
      </w:r>
      <w:r>
        <w:rPr>
          <w:sz w:val="28"/>
          <w:szCs w:val="28"/>
        </w:rPr>
        <w:t xml:space="preserve"> для изменения шаблонов инструментов вручную.</w:t>
      </w:r>
    </w:p>
    <w:p w:rsidR="006F198C" w:rsidRDefault="006F198C" w:rsidP="006F198C">
      <w:pPr>
        <w:spacing w:line="360" w:lineRule="auto"/>
        <w:jc w:val="center"/>
      </w:pPr>
      <w:r>
        <w:lastRenderedPageBreak/>
        <w:pict>
          <v:shape id="_x0000_i1046" type="#_x0000_t75" style="width:307.5pt;height:176.25pt">
            <v:imagedata r:id="rId25" o:title=""/>
          </v:shape>
        </w:pict>
      </w:r>
    </w:p>
    <w:p w:rsidR="006F198C" w:rsidRPr="003F3B69" w:rsidRDefault="006F198C" w:rsidP="006F198C">
      <w:pPr>
        <w:spacing w:line="360" w:lineRule="auto"/>
        <w:jc w:val="center"/>
        <w:rPr>
          <w:sz w:val="28"/>
          <w:szCs w:val="28"/>
        </w:rPr>
      </w:pPr>
      <w:r w:rsidRPr="003F3B69">
        <w:rPr>
          <w:sz w:val="28"/>
          <w:szCs w:val="28"/>
        </w:rPr>
        <w:t xml:space="preserve">Рис. </w:t>
      </w:r>
      <w:r w:rsidR="002441A8">
        <w:rPr>
          <w:sz w:val="28"/>
          <w:szCs w:val="28"/>
        </w:rPr>
        <w:t>20</w:t>
      </w:r>
      <w:r w:rsidR="00C129BC">
        <w:rPr>
          <w:sz w:val="28"/>
          <w:szCs w:val="28"/>
        </w:rPr>
        <w:t>.</w:t>
      </w:r>
      <w:r w:rsidRPr="003F3B69">
        <w:rPr>
          <w:sz w:val="28"/>
          <w:szCs w:val="28"/>
        </w:rPr>
        <w:t xml:space="preserve"> Настройка элементов рисования</w:t>
      </w:r>
    </w:p>
    <w:p w:rsidR="006F198C" w:rsidRDefault="006F198C" w:rsidP="006F198C">
      <w:pPr>
        <w:spacing w:line="360" w:lineRule="auto"/>
        <w:ind w:firstLine="567"/>
        <w:jc w:val="both"/>
        <w:rPr>
          <w:sz w:val="28"/>
          <w:szCs w:val="28"/>
        </w:rPr>
      </w:pPr>
      <w:r>
        <w:rPr>
          <w:sz w:val="28"/>
          <w:szCs w:val="28"/>
        </w:rPr>
        <w:t>В случае необходимости можно воспользоваться вводом текста с клавиатуры. В случае необходимости можно сохранить подборку сла</w:t>
      </w:r>
      <w:r w:rsidR="006924B9">
        <w:rPr>
          <w:sz w:val="28"/>
          <w:szCs w:val="28"/>
        </w:rPr>
        <w:t>й</w:t>
      </w:r>
      <w:r>
        <w:rPr>
          <w:sz w:val="28"/>
          <w:szCs w:val="28"/>
        </w:rPr>
        <w:t>дов</w:t>
      </w:r>
      <w:r w:rsidR="006924B9">
        <w:rPr>
          <w:sz w:val="28"/>
          <w:szCs w:val="28"/>
        </w:rPr>
        <w:t>,</w:t>
      </w:r>
      <w:r>
        <w:rPr>
          <w:sz w:val="28"/>
          <w:szCs w:val="28"/>
        </w:rPr>
        <w:t xml:space="preserve"> воспользовавшись пунктами меню Файл/Сохранить как… или Файл/Сохранить.</w:t>
      </w:r>
    </w:p>
    <w:p w:rsidR="006F198C" w:rsidRDefault="006F198C" w:rsidP="006F198C">
      <w:pPr>
        <w:spacing w:line="360" w:lineRule="auto"/>
        <w:ind w:firstLine="567"/>
        <w:jc w:val="both"/>
        <w:rPr>
          <w:sz w:val="28"/>
          <w:szCs w:val="28"/>
        </w:rPr>
      </w:pPr>
      <w:r>
        <w:rPr>
          <w:sz w:val="28"/>
          <w:szCs w:val="28"/>
        </w:rPr>
        <w:t>Воспользовавшись сортировщиком станиц (рис.</w:t>
      </w:r>
      <w:r w:rsidR="002441A8">
        <w:rPr>
          <w:sz w:val="28"/>
          <w:szCs w:val="28"/>
        </w:rPr>
        <w:t>21</w:t>
      </w:r>
      <w:r>
        <w:rPr>
          <w:sz w:val="28"/>
          <w:szCs w:val="28"/>
        </w:rPr>
        <w:t>) можно открыть перечень миниатюр слайдов. На начальном этапе один слайд всегда уже есть.</w:t>
      </w:r>
    </w:p>
    <w:p w:rsidR="002A2289" w:rsidRDefault="002A2289" w:rsidP="006F198C">
      <w:pPr>
        <w:spacing w:line="360" w:lineRule="auto"/>
        <w:ind w:firstLine="567"/>
        <w:jc w:val="center"/>
      </w:pPr>
    </w:p>
    <w:p w:rsidR="006F198C" w:rsidRDefault="006F198C" w:rsidP="006F198C">
      <w:pPr>
        <w:spacing w:line="360" w:lineRule="auto"/>
        <w:ind w:firstLine="567"/>
        <w:jc w:val="center"/>
      </w:pPr>
      <w:r>
        <w:rPr>
          <w:noProof/>
        </w:rPr>
        <w:pict>
          <v:group id="_x0000_s1035" style="position:absolute;left:0;text-align:left;margin-left:99pt;margin-top:18pt;width:334.25pt;height:226.5pt;z-index:2" coordorigin="3398,1494" coordsize="6685,4530">
            <v:shape id="_x0000_s1036" type="#_x0000_t75" style="position:absolute;left:3398;top:1494;width:6030;height:4530" o:allowoverlap="f">
              <v:imagedata r:id="rId26" o:title=""/>
            </v:shape>
            <v:line id="_x0000_s1037" style="position:absolute;flip:x" from="9455,2574" to="10083,2754">
              <v:stroke endarrow="block"/>
            </v:line>
          </v:group>
        </w:pict>
      </w:r>
    </w:p>
    <w:p w:rsidR="006F198C" w:rsidRPr="0010175E" w:rsidRDefault="006F198C" w:rsidP="006F198C">
      <w:pPr>
        <w:spacing w:line="360" w:lineRule="auto"/>
        <w:ind w:left="4956" w:firstLine="2832"/>
        <w:jc w:val="center"/>
        <w:rPr>
          <w:sz w:val="22"/>
          <w:szCs w:val="22"/>
        </w:rPr>
      </w:pPr>
      <w:r w:rsidRPr="0010175E">
        <w:rPr>
          <w:sz w:val="22"/>
          <w:szCs w:val="22"/>
        </w:rPr>
        <w:t>Закладка</w:t>
      </w:r>
    </w:p>
    <w:p w:rsidR="006F198C" w:rsidRPr="0010175E" w:rsidRDefault="006F198C" w:rsidP="006F198C">
      <w:pPr>
        <w:spacing w:line="360" w:lineRule="auto"/>
        <w:ind w:left="4959" w:firstLine="2829"/>
        <w:jc w:val="center"/>
        <w:rPr>
          <w:i/>
          <w:sz w:val="22"/>
          <w:szCs w:val="22"/>
        </w:rPr>
      </w:pPr>
      <w:r>
        <w:rPr>
          <w:sz w:val="22"/>
          <w:szCs w:val="22"/>
        </w:rPr>
        <w:t>«</w:t>
      </w:r>
      <w:r w:rsidRPr="0010175E">
        <w:rPr>
          <w:i/>
          <w:sz w:val="22"/>
          <w:szCs w:val="22"/>
        </w:rPr>
        <w:t>Сортировщик</w:t>
      </w:r>
    </w:p>
    <w:p w:rsidR="006F198C" w:rsidRPr="0010175E" w:rsidRDefault="006F198C" w:rsidP="006F198C">
      <w:pPr>
        <w:spacing w:line="360" w:lineRule="auto"/>
        <w:ind w:left="4251" w:firstLine="3537"/>
        <w:jc w:val="center"/>
        <w:rPr>
          <w:sz w:val="22"/>
          <w:szCs w:val="22"/>
        </w:rPr>
      </w:pPr>
      <w:r w:rsidRPr="0010175E">
        <w:rPr>
          <w:i/>
          <w:sz w:val="22"/>
          <w:szCs w:val="22"/>
        </w:rPr>
        <w:t>страниц</w:t>
      </w:r>
      <w:r>
        <w:rPr>
          <w:sz w:val="22"/>
          <w:szCs w:val="22"/>
        </w:rPr>
        <w:t>»</w:t>
      </w:r>
    </w:p>
    <w:p w:rsidR="006F198C" w:rsidRDefault="006F198C" w:rsidP="006F198C">
      <w:pPr>
        <w:spacing w:line="360" w:lineRule="auto"/>
        <w:ind w:firstLine="567"/>
        <w:jc w:val="center"/>
      </w:pPr>
    </w:p>
    <w:p w:rsidR="006F198C" w:rsidRDefault="006F198C" w:rsidP="006F198C">
      <w:pPr>
        <w:spacing w:line="360" w:lineRule="auto"/>
        <w:ind w:firstLine="567"/>
        <w:jc w:val="center"/>
      </w:pPr>
    </w:p>
    <w:p w:rsidR="006F198C" w:rsidRDefault="006F198C" w:rsidP="006F198C">
      <w:pPr>
        <w:spacing w:line="360" w:lineRule="auto"/>
        <w:ind w:firstLine="567"/>
        <w:jc w:val="center"/>
      </w:pPr>
    </w:p>
    <w:p w:rsidR="006F198C" w:rsidRDefault="006F198C" w:rsidP="006F198C">
      <w:pPr>
        <w:spacing w:line="360" w:lineRule="auto"/>
        <w:ind w:firstLine="567"/>
        <w:jc w:val="center"/>
      </w:pPr>
    </w:p>
    <w:p w:rsidR="006F198C" w:rsidRDefault="006F198C" w:rsidP="006F198C">
      <w:pPr>
        <w:spacing w:line="360" w:lineRule="auto"/>
        <w:ind w:firstLine="567"/>
        <w:jc w:val="center"/>
      </w:pPr>
    </w:p>
    <w:p w:rsidR="006F198C" w:rsidRDefault="006F198C" w:rsidP="006F198C">
      <w:pPr>
        <w:spacing w:line="360" w:lineRule="auto"/>
        <w:ind w:firstLine="567"/>
        <w:jc w:val="center"/>
      </w:pPr>
    </w:p>
    <w:p w:rsidR="006F198C" w:rsidRDefault="006F198C" w:rsidP="006F198C">
      <w:pPr>
        <w:spacing w:line="360" w:lineRule="auto"/>
        <w:ind w:firstLine="567"/>
        <w:jc w:val="center"/>
      </w:pPr>
    </w:p>
    <w:p w:rsidR="006F198C" w:rsidRDefault="006F198C" w:rsidP="006F198C">
      <w:pPr>
        <w:spacing w:line="360" w:lineRule="auto"/>
        <w:ind w:firstLine="567"/>
        <w:jc w:val="center"/>
      </w:pPr>
      <w:r>
        <w:t>шаг2</w:t>
      </w:r>
    </w:p>
    <w:p w:rsidR="006F198C" w:rsidRDefault="00505BC3" w:rsidP="00505BC3">
      <w:pPr>
        <w:spacing w:line="360" w:lineRule="auto"/>
        <w:ind w:firstLine="567"/>
        <w:jc w:val="center"/>
        <w:rPr>
          <w:sz w:val="28"/>
          <w:szCs w:val="28"/>
        </w:rPr>
      </w:pPr>
      <w:r>
        <w:rPr>
          <w:sz w:val="28"/>
          <w:szCs w:val="28"/>
        </w:rPr>
        <w:t>Рис.</w:t>
      </w:r>
      <w:r w:rsidR="002441A8">
        <w:rPr>
          <w:sz w:val="28"/>
          <w:szCs w:val="28"/>
        </w:rPr>
        <w:t>21</w:t>
      </w:r>
    </w:p>
    <w:p w:rsidR="006F198C" w:rsidRDefault="006F198C" w:rsidP="006F198C">
      <w:pPr>
        <w:spacing w:line="360" w:lineRule="auto"/>
        <w:ind w:firstLine="567"/>
        <w:jc w:val="both"/>
        <w:rPr>
          <w:sz w:val="28"/>
          <w:szCs w:val="28"/>
        </w:rPr>
      </w:pPr>
      <w:r>
        <w:rPr>
          <w:sz w:val="28"/>
          <w:szCs w:val="28"/>
        </w:rPr>
        <w:t xml:space="preserve">Для создания нового слайда необходимо щелкнуть правой кнопкой мыши по миниатюре слайда, после которого нужно вставить новый слайд. В контекстном меню выбрать «Вставить пустую страницу». В случае необходимости удаления слайдов, вызвать контекстное меню удаляемого слайда и выбрать пункт «Удалить страницу». Также можно изменить порядок слайдов, для этого указателем </w:t>
      </w:r>
      <w:r>
        <w:rPr>
          <w:sz w:val="28"/>
          <w:szCs w:val="28"/>
        </w:rPr>
        <w:lastRenderedPageBreak/>
        <w:t>манипулятора мышь перетащить миниатюру в требуемое место.</w:t>
      </w:r>
      <w:r w:rsidR="00505BC3">
        <w:rPr>
          <w:sz w:val="28"/>
          <w:szCs w:val="28"/>
        </w:rPr>
        <w:t xml:space="preserve"> </w:t>
      </w:r>
      <w:r>
        <w:rPr>
          <w:sz w:val="28"/>
          <w:szCs w:val="28"/>
        </w:rPr>
        <w:t>Для всех вышеперечисленных операций можно использовать нижнюю панель инструментов. С помощью команд меню Файл / Экспорт возможно переместить данный файл в другие форматы.</w:t>
      </w:r>
    </w:p>
    <w:p w:rsidR="006F198C" w:rsidRPr="00D37B94" w:rsidRDefault="006F198C" w:rsidP="006F198C">
      <w:pPr>
        <w:spacing w:line="360" w:lineRule="auto"/>
        <w:ind w:firstLine="567"/>
        <w:jc w:val="both"/>
        <w:rPr>
          <w:sz w:val="28"/>
          <w:szCs w:val="28"/>
        </w:rPr>
      </w:pPr>
      <w:r>
        <w:rPr>
          <w:sz w:val="28"/>
          <w:szCs w:val="28"/>
        </w:rPr>
        <w:t xml:space="preserve">На следующих рисунках (рис. </w:t>
      </w:r>
      <w:r w:rsidR="002441A8">
        <w:rPr>
          <w:sz w:val="28"/>
          <w:szCs w:val="28"/>
        </w:rPr>
        <w:t>22</w:t>
      </w:r>
      <w:r>
        <w:rPr>
          <w:sz w:val="28"/>
          <w:szCs w:val="28"/>
        </w:rPr>
        <w:t xml:space="preserve"> и </w:t>
      </w:r>
      <w:r w:rsidR="002441A8">
        <w:rPr>
          <w:sz w:val="28"/>
          <w:szCs w:val="28"/>
        </w:rPr>
        <w:t>23</w:t>
      </w:r>
      <w:r>
        <w:rPr>
          <w:sz w:val="28"/>
          <w:szCs w:val="28"/>
        </w:rPr>
        <w:t xml:space="preserve">) продемонстрированы отдельные шаги создания изображения с помощью программы </w:t>
      </w:r>
      <w:r>
        <w:rPr>
          <w:sz w:val="28"/>
          <w:szCs w:val="28"/>
          <w:lang w:val="en-US"/>
        </w:rPr>
        <w:t>Notebook</w:t>
      </w:r>
      <w:r>
        <w:rPr>
          <w:sz w:val="28"/>
          <w:szCs w:val="28"/>
        </w:rPr>
        <w:t>. Предложенное изображение учитель может также создать</w:t>
      </w:r>
      <w:r w:rsidR="00505BC3">
        <w:rPr>
          <w:sz w:val="28"/>
          <w:szCs w:val="28"/>
        </w:rPr>
        <w:t>,</w:t>
      </w:r>
      <w:r>
        <w:rPr>
          <w:sz w:val="28"/>
          <w:szCs w:val="28"/>
        </w:rPr>
        <w:t xml:space="preserve"> воспользовавшись возможностями растрового графического редактора </w:t>
      </w:r>
      <w:r>
        <w:rPr>
          <w:sz w:val="28"/>
          <w:szCs w:val="28"/>
          <w:lang w:val="en-US"/>
        </w:rPr>
        <w:t>MS</w:t>
      </w:r>
      <w:r w:rsidRPr="00D37B94">
        <w:rPr>
          <w:sz w:val="28"/>
          <w:szCs w:val="28"/>
        </w:rPr>
        <w:t xml:space="preserve"> </w:t>
      </w:r>
      <w:r>
        <w:rPr>
          <w:sz w:val="28"/>
          <w:szCs w:val="28"/>
          <w:lang w:val="en-US"/>
        </w:rPr>
        <w:t>Paint</w:t>
      </w:r>
      <w:r w:rsidR="00505BC3">
        <w:rPr>
          <w:sz w:val="28"/>
          <w:szCs w:val="28"/>
        </w:rPr>
        <w:t>,</w:t>
      </w:r>
      <w:r>
        <w:rPr>
          <w:sz w:val="28"/>
          <w:szCs w:val="28"/>
        </w:rPr>
        <w:t xml:space="preserve"> разместив затем каждый из этапов на отдельном слайде.</w:t>
      </w:r>
    </w:p>
    <w:p w:rsidR="006F198C" w:rsidRDefault="006F198C" w:rsidP="006F198C">
      <w:pPr>
        <w:spacing w:line="360" w:lineRule="auto"/>
        <w:ind w:firstLine="567"/>
        <w:jc w:val="center"/>
        <w:rPr>
          <w:sz w:val="28"/>
          <w:szCs w:val="28"/>
        </w:rPr>
      </w:pPr>
      <w:r>
        <w:rPr>
          <w:noProof/>
        </w:rPr>
        <w:pict>
          <v:shape id="_x0000_s1034" type="#_x0000_t75" style="position:absolute;left:0;text-align:left;margin-left:108pt;margin-top:9pt;width:296.25pt;height:222.75pt;z-index:-4" wrapcoords="-55 0 -55 21527 21600 21527 21600 0 -55 0">
            <v:imagedata r:id="rId27" o:title=""/>
            <w10:wrap type="tight"/>
          </v:shape>
        </w:pict>
      </w:r>
    </w:p>
    <w:p w:rsidR="006F198C" w:rsidRDefault="006F198C" w:rsidP="006F198C">
      <w:pPr>
        <w:spacing w:line="360" w:lineRule="auto"/>
        <w:ind w:firstLine="567"/>
        <w:jc w:val="center"/>
        <w:rPr>
          <w:sz w:val="28"/>
          <w:szCs w:val="28"/>
        </w:rPr>
      </w:pPr>
    </w:p>
    <w:p w:rsidR="006F198C" w:rsidRDefault="006F198C" w:rsidP="006F198C">
      <w:pPr>
        <w:spacing w:line="360" w:lineRule="auto"/>
        <w:ind w:firstLine="567"/>
        <w:jc w:val="center"/>
        <w:rPr>
          <w:sz w:val="28"/>
          <w:szCs w:val="28"/>
        </w:rPr>
      </w:pPr>
    </w:p>
    <w:p w:rsidR="006F198C" w:rsidRDefault="006F198C" w:rsidP="006F198C">
      <w:pPr>
        <w:spacing w:line="360" w:lineRule="auto"/>
        <w:ind w:firstLine="567"/>
        <w:jc w:val="center"/>
        <w:rPr>
          <w:sz w:val="28"/>
          <w:szCs w:val="28"/>
        </w:rPr>
      </w:pPr>
    </w:p>
    <w:p w:rsidR="006F198C" w:rsidRDefault="006F198C" w:rsidP="006F198C">
      <w:pPr>
        <w:spacing w:line="360" w:lineRule="auto"/>
        <w:ind w:firstLine="567"/>
        <w:jc w:val="center"/>
        <w:rPr>
          <w:sz w:val="28"/>
          <w:szCs w:val="28"/>
        </w:rPr>
      </w:pPr>
    </w:p>
    <w:p w:rsidR="006F198C" w:rsidRDefault="006F198C" w:rsidP="006F198C">
      <w:pPr>
        <w:spacing w:line="360" w:lineRule="auto"/>
        <w:ind w:firstLine="567"/>
        <w:jc w:val="center"/>
        <w:rPr>
          <w:sz w:val="28"/>
          <w:szCs w:val="28"/>
        </w:rPr>
      </w:pPr>
    </w:p>
    <w:p w:rsidR="006F198C" w:rsidRDefault="006F198C" w:rsidP="006F198C">
      <w:pPr>
        <w:spacing w:line="360" w:lineRule="auto"/>
        <w:ind w:firstLine="567"/>
        <w:jc w:val="center"/>
        <w:rPr>
          <w:sz w:val="28"/>
          <w:szCs w:val="28"/>
        </w:rPr>
      </w:pPr>
    </w:p>
    <w:p w:rsidR="006F198C" w:rsidRDefault="006F198C" w:rsidP="006F198C">
      <w:pPr>
        <w:spacing w:line="360" w:lineRule="auto"/>
        <w:ind w:firstLine="567"/>
        <w:jc w:val="center"/>
        <w:rPr>
          <w:sz w:val="28"/>
          <w:szCs w:val="28"/>
        </w:rPr>
      </w:pPr>
    </w:p>
    <w:p w:rsidR="006F198C" w:rsidRDefault="006F198C" w:rsidP="006F198C">
      <w:pPr>
        <w:spacing w:line="360" w:lineRule="auto"/>
        <w:ind w:firstLine="567"/>
        <w:jc w:val="center"/>
        <w:rPr>
          <w:sz w:val="28"/>
          <w:szCs w:val="28"/>
        </w:rPr>
      </w:pPr>
    </w:p>
    <w:p w:rsidR="006F198C" w:rsidRDefault="006F198C" w:rsidP="006F198C">
      <w:pPr>
        <w:spacing w:line="360" w:lineRule="auto"/>
        <w:ind w:firstLine="567"/>
        <w:jc w:val="center"/>
        <w:rPr>
          <w:sz w:val="28"/>
          <w:szCs w:val="28"/>
        </w:rPr>
      </w:pPr>
    </w:p>
    <w:p w:rsidR="006F198C" w:rsidRPr="00D37B94" w:rsidRDefault="006F198C" w:rsidP="006F198C">
      <w:pPr>
        <w:spacing w:line="360" w:lineRule="auto"/>
        <w:ind w:firstLine="567"/>
        <w:jc w:val="center"/>
        <w:rPr>
          <w:sz w:val="28"/>
          <w:szCs w:val="28"/>
        </w:rPr>
      </w:pPr>
      <w:r>
        <w:rPr>
          <w:sz w:val="28"/>
          <w:szCs w:val="28"/>
        </w:rPr>
        <w:t xml:space="preserve">Рис. </w:t>
      </w:r>
      <w:r w:rsidR="002441A8">
        <w:rPr>
          <w:sz w:val="28"/>
          <w:szCs w:val="28"/>
        </w:rPr>
        <w:t>22</w:t>
      </w:r>
      <w:r w:rsidR="00C129BC">
        <w:rPr>
          <w:sz w:val="28"/>
          <w:szCs w:val="28"/>
        </w:rPr>
        <w:t>.</w:t>
      </w:r>
      <w:r>
        <w:rPr>
          <w:sz w:val="28"/>
          <w:szCs w:val="28"/>
        </w:rPr>
        <w:t xml:space="preserve"> Слайд в </w:t>
      </w:r>
      <w:r>
        <w:rPr>
          <w:sz w:val="28"/>
          <w:szCs w:val="28"/>
          <w:lang w:val="en-US"/>
        </w:rPr>
        <w:t>Notebook</w:t>
      </w:r>
      <w:r w:rsidRPr="00D37B94">
        <w:rPr>
          <w:sz w:val="28"/>
          <w:szCs w:val="28"/>
        </w:rPr>
        <w:t xml:space="preserve"> </w:t>
      </w:r>
      <w:r>
        <w:rPr>
          <w:sz w:val="28"/>
          <w:szCs w:val="28"/>
        </w:rPr>
        <w:t>с изображением 4 этапа создания птицы.</w:t>
      </w:r>
    </w:p>
    <w:p w:rsidR="006F198C" w:rsidRDefault="006F198C" w:rsidP="006F198C">
      <w:pPr>
        <w:spacing w:line="360" w:lineRule="auto"/>
        <w:ind w:firstLine="567"/>
        <w:jc w:val="center"/>
      </w:pPr>
      <w:r>
        <w:lastRenderedPageBreak/>
        <w:pict>
          <v:shape id="_x0000_i1047" type="#_x0000_t75" style="width:346.5pt;height:259.5pt">
            <v:imagedata r:id="rId28" o:title=""/>
          </v:shape>
        </w:pict>
      </w:r>
    </w:p>
    <w:p w:rsidR="006F198C" w:rsidRDefault="006F198C" w:rsidP="006F198C">
      <w:pPr>
        <w:spacing w:line="360" w:lineRule="auto"/>
        <w:ind w:firstLine="540"/>
        <w:jc w:val="center"/>
        <w:rPr>
          <w:sz w:val="28"/>
          <w:szCs w:val="28"/>
        </w:rPr>
      </w:pPr>
      <w:r>
        <w:rPr>
          <w:sz w:val="28"/>
          <w:szCs w:val="28"/>
        </w:rPr>
        <w:t xml:space="preserve">Рис. </w:t>
      </w:r>
      <w:r w:rsidR="002441A8">
        <w:rPr>
          <w:sz w:val="28"/>
          <w:szCs w:val="28"/>
        </w:rPr>
        <w:t>23</w:t>
      </w:r>
      <w:r w:rsidR="00C129BC">
        <w:rPr>
          <w:sz w:val="28"/>
          <w:szCs w:val="28"/>
        </w:rPr>
        <w:t>.</w:t>
      </w:r>
      <w:r>
        <w:rPr>
          <w:sz w:val="28"/>
          <w:szCs w:val="28"/>
        </w:rPr>
        <w:t xml:space="preserve"> Слайд в </w:t>
      </w:r>
      <w:r>
        <w:rPr>
          <w:sz w:val="28"/>
          <w:szCs w:val="28"/>
          <w:lang w:val="en-US"/>
        </w:rPr>
        <w:t>Notebook</w:t>
      </w:r>
      <w:r w:rsidRPr="00D37B94">
        <w:rPr>
          <w:sz w:val="28"/>
          <w:szCs w:val="28"/>
        </w:rPr>
        <w:t xml:space="preserve"> </w:t>
      </w:r>
      <w:r>
        <w:rPr>
          <w:sz w:val="28"/>
          <w:szCs w:val="28"/>
        </w:rPr>
        <w:t>с изображением за</w:t>
      </w:r>
      <w:r w:rsidR="00505BC3">
        <w:rPr>
          <w:sz w:val="28"/>
          <w:szCs w:val="28"/>
        </w:rPr>
        <w:t>вершающего этапа создания птицы</w:t>
      </w:r>
    </w:p>
    <w:p w:rsidR="006F198C" w:rsidRPr="006B7738" w:rsidRDefault="006F198C" w:rsidP="006F198C">
      <w:pPr>
        <w:spacing w:line="360" w:lineRule="auto"/>
        <w:ind w:firstLine="540"/>
        <w:jc w:val="both"/>
        <w:rPr>
          <w:sz w:val="28"/>
          <w:szCs w:val="28"/>
        </w:rPr>
      </w:pPr>
      <w:r>
        <w:rPr>
          <w:sz w:val="28"/>
          <w:szCs w:val="28"/>
        </w:rPr>
        <w:t xml:space="preserve">После того, как собран набор слайдов, их можно </w:t>
      </w:r>
      <w:r w:rsidR="00505BC3">
        <w:rPr>
          <w:sz w:val="28"/>
          <w:szCs w:val="28"/>
        </w:rPr>
        <w:t xml:space="preserve">просмотреть, воспользовавшись </w:t>
      </w:r>
      <w:r>
        <w:rPr>
          <w:sz w:val="28"/>
          <w:szCs w:val="28"/>
        </w:rPr>
        <w:t xml:space="preserve">стрелками клавиатуры </w:t>
      </w:r>
      <w:r>
        <w:rPr>
          <w:sz w:val="28"/>
          <w:szCs w:val="28"/>
        </w:rPr>
        <w:sym w:font="Symbol" w:char="F0AC"/>
      </w:r>
      <w:r>
        <w:rPr>
          <w:sz w:val="28"/>
          <w:szCs w:val="28"/>
        </w:rPr>
        <w:t xml:space="preserve"> и </w:t>
      </w:r>
      <w:r>
        <w:rPr>
          <w:sz w:val="28"/>
          <w:szCs w:val="28"/>
        </w:rPr>
        <w:sym w:font="Symbol" w:char="F0AE"/>
      </w:r>
      <w:r>
        <w:rPr>
          <w:sz w:val="28"/>
          <w:szCs w:val="28"/>
        </w:rPr>
        <w:t xml:space="preserve"> или стрелками </w:t>
      </w:r>
      <w:r w:rsidRPr="00D37B94">
        <w:rPr>
          <w:sz w:val="28"/>
          <w:szCs w:val="28"/>
        </w:rPr>
        <w:pict>
          <v:shape id="_x0000_i1048" type="#_x0000_t75" style="width:25.5pt;height:21pt">
            <v:imagedata r:id="rId29" o:title=""/>
          </v:shape>
        </w:pict>
      </w:r>
      <w:r>
        <w:rPr>
          <w:sz w:val="28"/>
          <w:szCs w:val="28"/>
        </w:rPr>
        <w:t xml:space="preserve"> и </w:t>
      </w:r>
      <w:r w:rsidRPr="00D37B94">
        <w:rPr>
          <w:sz w:val="28"/>
          <w:szCs w:val="28"/>
        </w:rPr>
        <w:pict>
          <v:shape id="_x0000_i1049" type="#_x0000_t75" style="width:26.25pt;height:22.5pt">
            <v:imagedata r:id="rId30" o:title=""/>
          </v:shape>
        </w:pict>
      </w:r>
      <w:r>
        <w:rPr>
          <w:sz w:val="28"/>
          <w:szCs w:val="28"/>
        </w:rPr>
        <w:t xml:space="preserve"> нижней панели.</w:t>
      </w:r>
    </w:p>
    <w:p w:rsidR="006F198C" w:rsidRPr="006B7738" w:rsidRDefault="006F198C" w:rsidP="006F198C">
      <w:pPr>
        <w:spacing w:line="360" w:lineRule="auto"/>
        <w:ind w:firstLine="567"/>
        <w:jc w:val="both"/>
        <w:rPr>
          <w:sz w:val="28"/>
          <w:szCs w:val="28"/>
        </w:rPr>
      </w:pPr>
      <w:r w:rsidRPr="006B7738">
        <w:rPr>
          <w:sz w:val="28"/>
          <w:szCs w:val="28"/>
        </w:rPr>
        <w:t xml:space="preserve">Для удобства ход просмотра слайдов презентации может быть записан в формате видео-фрагмента средствами программного обеспечения из комплекта </w:t>
      </w:r>
      <w:r w:rsidRPr="006B7738">
        <w:rPr>
          <w:sz w:val="28"/>
          <w:szCs w:val="28"/>
          <w:lang w:val="en-US"/>
        </w:rPr>
        <w:t>SMART</w:t>
      </w:r>
      <w:r w:rsidRPr="006B7738">
        <w:rPr>
          <w:sz w:val="28"/>
          <w:szCs w:val="28"/>
        </w:rPr>
        <w:t xml:space="preserve"> </w:t>
      </w:r>
      <w:r w:rsidRPr="006B7738">
        <w:rPr>
          <w:sz w:val="28"/>
          <w:szCs w:val="28"/>
          <w:lang w:val="en-US"/>
        </w:rPr>
        <w:t>Board</w:t>
      </w:r>
      <w:r w:rsidRPr="006B7738">
        <w:rPr>
          <w:sz w:val="28"/>
          <w:szCs w:val="28"/>
        </w:rPr>
        <w:t xml:space="preserve"> (аналогично демонстра</w:t>
      </w:r>
      <w:r w:rsidR="00505BC3">
        <w:rPr>
          <w:sz w:val="28"/>
          <w:szCs w:val="28"/>
        </w:rPr>
        <w:t>ции рисования фигуры, алгоритм которого описан выше</w:t>
      </w:r>
      <w:r w:rsidRPr="006B7738">
        <w:rPr>
          <w:sz w:val="28"/>
          <w:szCs w:val="28"/>
        </w:rPr>
        <w:t xml:space="preserve">). Учитель, проецируя на доску </w:t>
      </w:r>
      <w:r w:rsidRPr="006B7738">
        <w:rPr>
          <w:sz w:val="28"/>
          <w:szCs w:val="28"/>
          <w:lang w:val="en-US"/>
        </w:rPr>
        <w:t>Smart</w:t>
      </w:r>
      <w:r w:rsidRPr="006B7738">
        <w:rPr>
          <w:sz w:val="28"/>
          <w:szCs w:val="28"/>
        </w:rPr>
        <w:t xml:space="preserve"> </w:t>
      </w:r>
      <w:r w:rsidRPr="006B7738">
        <w:rPr>
          <w:sz w:val="28"/>
          <w:szCs w:val="28"/>
          <w:lang w:val="en-US"/>
        </w:rPr>
        <w:t>Board</w:t>
      </w:r>
      <w:r w:rsidRPr="006B7738">
        <w:rPr>
          <w:sz w:val="28"/>
          <w:szCs w:val="28"/>
        </w:rPr>
        <w:t xml:space="preserve"> задание, может вызвать к ней одного или даже нескольких учеников для «публичного» решения задачи, в случае неправильного ответа организовать дискуссию, либо (если работа ведется в составе локальной сети) продемонстрировать результаты индивидуальной работы учащихся, дополняя их своими «рукописными» и графическими комментариями. </w:t>
      </w:r>
    </w:p>
    <w:p w:rsidR="006F198C" w:rsidRPr="006B7738" w:rsidRDefault="006F198C" w:rsidP="006F198C">
      <w:pPr>
        <w:spacing w:line="360" w:lineRule="auto"/>
        <w:ind w:firstLine="540"/>
        <w:jc w:val="both"/>
        <w:rPr>
          <w:sz w:val="28"/>
          <w:szCs w:val="28"/>
        </w:rPr>
      </w:pPr>
      <w:r w:rsidRPr="006B7738">
        <w:rPr>
          <w:sz w:val="28"/>
          <w:szCs w:val="28"/>
        </w:rPr>
        <w:t>Выполнение предложенного задания может проходить в групповой форме, т.е. изображение выполняется несколькими учениками последовательно, каждый из которых выполняет определенный этап изображения. Причем использование интерактивной доски</w:t>
      </w:r>
      <w:r>
        <w:rPr>
          <w:sz w:val="28"/>
          <w:szCs w:val="28"/>
        </w:rPr>
        <w:t xml:space="preserve">, переключенной </w:t>
      </w:r>
      <w:r w:rsidRPr="006B7738">
        <w:rPr>
          <w:sz w:val="28"/>
          <w:szCs w:val="28"/>
        </w:rPr>
        <w:t>в режим мыши</w:t>
      </w:r>
      <w:r>
        <w:rPr>
          <w:sz w:val="28"/>
          <w:szCs w:val="28"/>
        </w:rPr>
        <w:t>,</w:t>
      </w:r>
      <w:r w:rsidRPr="006B7738">
        <w:rPr>
          <w:sz w:val="28"/>
          <w:szCs w:val="28"/>
        </w:rPr>
        <w:t xml:space="preserve"> предоставляет возможность работы с электронным маркером, значительно облегча</w:t>
      </w:r>
      <w:r>
        <w:rPr>
          <w:sz w:val="28"/>
          <w:szCs w:val="28"/>
        </w:rPr>
        <w:t>ющий</w:t>
      </w:r>
      <w:r w:rsidRPr="006B7738">
        <w:rPr>
          <w:sz w:val="28"/>
          <w:szCs w:val="28"/>
        </w:rPr>
        <w:t xml:space="preserve"> рисование некоторых элементов изображения при работе с инструментом «Карандаш», и в практическом применении более привычен, чем работа, непосредственно, с манипулятором мышь. </w:t>
      </w:r>
      <w:r w:rsidRPr="006B7738">
        <w:rPr>
          <w:sz w:val="28"/>
          <w:szCs w:val="28"/>
        </w:rPr>
        <w:lastRenderedPageBreak/>
        <w:t>Ученики могут коллективно обсуждать, какие действия необходимо осуществлять, какие новые моменты привнести в создание изображения. Ведь эталонное изображение, предложенное учителем, не является единственно верным, учащиеся могут творчески подойти к выполнению задания. Единственным условие остается соблюдение основных этапов изображения.</w:t>
      </w:r>
    </w:p>
    <w:p w:rsidR="00216556" w:rsidRPr="006B7738" w:rsidRDefault="00705A92" w:rsidP="00F86064">
      <w:pPr>
        <w:spacing w:line="360" w:lineRule="auto"/>
        <w:ind w:firstLine="567"/>
        <w:jc w:val="both"/>
        <w:rPr>
          <w:sz w:val="28"/>
          <w:szCs w:val="28"/>
        </w:rPr>
      </w:pPr>
      <w:r w:rsidRPr="006B7738">
        <w:rPr>
          <w:sz w:val="28"/>
          <w:szCs w:val="28"/>
        </w:rPr>
        <w:t xml:space="preserve">Для удобства ход просмотра слайдов презентации может быть записан в формате видео-фрагмента средствами программного обеспечения из комплекта </w:t>
      </w:r>
      <w:r w:rsidRPr="006B7738">
        <w:rPr>
          <w:sz w:val="28"/>
          <w:szCs w:val="28"/>
          <w:lang w:val="en-US"/>
        </w:rPr>
        <w:t>SMART</w:t>
      </w:r>
      <w:r w:rsidRPr="006B7738">
        <w:rPr>
          <w:sz w:val="28"/>
          <w:szCs w:val="28"/>
        </w:rPr>
        <w:t xml:space="preserve"> </w:t>
      </w:r>
      <w:r w:rsidRPr="006B7738">
        <w:rPr>
          <w:sz w:val="28"/>
          <w:szCs w:val="28"/>
          <w:lang w:val="en-US"/>
        </w:rPr>
        <w:t>Board</w:t>
      </w:r>
      <w:r w:rsidRPr="006B7738">
        <w:rPr>
          <w:sz w:val="28"/>
          <w:szCs w:val="28"/>
        </w:rPr>
        <w:t xml:space="preserve"> (аналогично демонстрации рисования фигуры в задании 2). У</w:t>
      </w:r>
      <w:r w:rsidR="00216556" w:rsidRPr="006B7738">
        <w:rPr>
          <w:sz w:val="28"/>
          <w:szCs w:val="28"/>
        </w:rPr>
        <w:t xml:space="preserve">читель, проецируя на доску </w:t>
      </w:r>
      <w:r w:rsidR="00216556" w:rsidRPr="006B7738">
        <w:rPr>
          <w:sz w:val="28"/>
          <w:szCs w:val="28"/>
          <w:lang w:val="en-US"/>
        </w:rPr>
        <w:t>Smart</w:t>
      </w:r>
      <w:r w:rsidR="00216556" w:rsidRPr="006B7738">
        <w:rPr>
          <w:sz w:val="28"/>
          <w:szCs w:val="28"/>
        </w:rPr>
        <w:t xml:space="preserve"> </w:t>
      </w:r>
      <w:r w:rsidR="00216556" w:rsidRPr="006B7738">
        <w:rPr>
          <w:sz w:val="28"/>
          <w:szCs w:val="28"/>
          <w:lang w:val="en-US"/>
        </w:rPr>
        <w:t>Board</w:t>
      </w:r>
      <w:r w:rsidR="00216556" w:rsidRPr="006B7738">
        <w:rPr>
          <w:sz w:val="28"/>
          <w:szCs w:val="28"/>
        </w:rPr>
        <w:t xml:space="preserve"> задание, может вызвать к ней одного или даже нескольких учеников для «публичного» решения задачи, в случае неправильного ответа организовать дискуссию, либо (если работа ведется в составе локальной сети) продемонстрировать результаты индивидуальной работы учащихся, дополняя их своими «рукописными» и графическими комментариями. </w:t>
      </w:r>
    </w:p>
    <w:p w:rsidR="001C5D81" w:rsidRDefault="00756CFD" w:rsidP="00F86064">
      <w:pPr>
        <w:spacing w:line="360" w:lineRule="auto"/>
        <w:ind w:firstLine="540"/>
        <w:jc w:val="both"/>
        <w:rPr>
          <w:sz w:val="28"/>
          <w:szCs w:val="28"/>
        </w:rPr>
      </w:pPr>
      <w:r w:rsidRPr="006B7738">
        <w:rPr>
          <w:sz w:val="28"/>
          <w:szCs w:val="28"/>
        </w:rPr>
        <w:t>Выполнение предложенного задания мож</w:t>
      </w:r>
      <w:r w:rsidR="00E8308B" w:rsidRPr="006B7738">
        <w:rPr>
          <w:sz w:val="28"/>
          <w:szCs w:val="28"/>
        </w:rPr>
        <w:t xml:space="preserve">ет проходить </w:t>
      </w:r>
      <w:r w:rsidRPr="006B7738">
        <w:rPr>
          <w:sz w:val="28"/>
          <w:szCs w:val="28"/>
        </w:rPr>
        <w:t xml:space="preserve">в групповой форме, т.е. изображение выполняется несколькими учениками последовательно, каждый из которых выполняет определенный этап изображения. Причем использование интерактивной доски </w:t>
      </w:r>
      <w:r w:rsidR="00705A92" w:rsidRPr="006B7738">
        <w:rPr>
          <w:sz w:val="28"/>
          <w:szCs w:val="28"/>
        </w:rPr>
        <w:t xml:space="preserve">в режим мыши </w:t>
      </w:r>
      <w:r w:rsidRPr="006B7738">
        <w:rPr>
          <w:sz w:val="28"/>
          <w:szCs w:val="28"/>
        </w:rPr>
        <w:t xml:space="preserve">предоставляет возможность работы с электронным маркером, который значительно облегчает </w:t>
      </w:r>
      <w:r w:rsidR="00705A92" w:rsidRPr="006B7738">
        <w:rPr>
          <w:sz w:val="28"/>
          <w:szCs w:val="28"/>
        </w:rPr>
        <w:t>рисование</w:t>
      </w:r>
      <w:r w:rsidRPr="006B7738">
        <w:rPr>
          <w:sz w:val="28"/>
          <w:szCs w:val="28"/>
        </w:rPr>
        <w:t xml:space="preserve"> некоторых элементов изображения </w:t>
      </w:r>
      <w:r w:rsidR="00E45763" w:rsidRPr="006B7738">
        <w:rPr>
          <w:sz w:val="28"/>
          <w:szCs w:val="28"/>
        </w:rPr>
        <w:t>при</w:t>
      </w:r>
      <w:r w:rsidRPr="006B7738">
        <w:rPr>
          <w:sz w:val="28"/>
          <w:szCs w:val="28"/>
        </w:rPr>
        <w:t xml:space="preserve"> работ</w:t>
      </w:r>
      <w:r w:rsidR="00E45763" w:rsidRPr="006B7738">
        <w:rPr>
          <w:sz w:val="28"/>
          <w:szCs w:val="28"/>
        </w:rPr>
        <w:t>е</w:t>
      </w:r>
      <w:r w:rsidRPr="006B7738">
        <w:rPr>
          <w:sz w:val="28"/>
          <w:szCs w:val="28"/>
        </w:rPr>
        <w:t xml:space="preserve"> с инструментом «</w:t>
      </w:r>
      <w:r w:rsidR="00E45763" w:rsidRPr="006B7738">
        <w:rPr>
          <w:sz w:val="28"/>
          <w:szCs w:val="28"/>
        </w:rPr>
        <w:t>Карандаш</w:t>
      </w:r>
      <w:r w:rsidRPr="006B7738">
        <w:rPr>
          <w:sz w:val="28"/>
          <w:szCs w:val="28"/>
        </w:rPr>
        <w:t xml:space="preserve">», </w:t>
      </w:r>
      <w:r w:rsidR="00E45763" w:rsidRPr="006B7738">
        <w:rPr>
          <w:sz w:val="28"/>
          <w:szCs w:val="28"/>
        </w:rPr>
        <w:t>и</w:t>
      </w:r>
      <w:r w:rsidRPr="006B7738">
        <w:rPr>
          <w:sz w:val="28"/>
          <w:szCs w:val="28"/>
        </w:rPr>
        <w:t xml:space="preserve"> в практическом применении более привычен, чем работа</w:t>
      </w:r>
      <w:r w:rsidR="00FF18D7" w:rsidRPr="006B7738">
        <w:rPr>
          <w:sz w:val="28"/>
          <w:szCs w:val="28"/>
        </w:rPr>
        <w:t>,</w:t>
      </w:r>
      <w:r w:rsidRPr="006B7738">
        <w:rPr>
          <w:sz w:val="28"/>
          <w:szCs w:val="28"/>
        </w:rPr>
        <w:t xml:space="preserve"> непосредственно</w:t>
      </w:r>
      <w:r w:rsidR="00FF18D7" w:rsidRPr="006B7738">
        <w:rPr>
          <w:sz w:val="28"/>
          <w:szCs w:val="28"/>
        </w:rPr>
        <w:t>,</w:t>
      </w:r>
      <w:r w:rsidRPr="006B7738">
        <w:rPr>
          <w:sz w:val="28"/>
          <w:szCs w:val="28"/>
        </w:rPr>
        <w:t xml:space="preserve"> с манипулятором мышь.</w:t>
      </w:r>
      <w:r w:rsidR="00E8308B" w:rsidRPr="006B7738">
        <w:rPr>
          <w:sz w:val="28"/>
          <w:szCs w:val="28"/>
        </w:rPr>
        <w:t xml:space="preserve"> Ученики могут коллективно обсуждать, какие действия необходимо осуществлять, какие новые моменты привнести в создание изображения. Ведь эталонное изображение, предложенное учителем, не является единственно верным, учащиеся могут творчески подойти к выполнению задания. Единственным условие остается соблюдение основных этапов изображения.</w:t>
      </w:r>
      <w:r w:rsidR="002441A8" w:rsidRPr="006B7738">
        <w:t xml:space="preserve"> </w:t>
      </w:r>
    </w:p>
    <w:p w:rsidR="00B0316C" w:rsidRPr="003D19A1" w:rsidRDefault="00B0316C" w:rsidP="00B0316C">
      <w:pPr>
        <w:jc w:val="center"/>
        <w:rPr>
          <w:b/>
          <w:color w:val="1F497D"/>
        </w:rPr>
      </w:pPr>
      <w:r w:rsidRPr="003D19A1">
        <w:rPr>
          <w:b/>
          <w:color w:val="1F497D"/>
        </w:rPr>
        <w:t>-----------------------------------------------------------------------------------------------------------------------</w:t>
      </w:r>
    </w:p>
    <w:p w:rsidR="00B0316C" w:rsidRPr="003D19A1" w:rsidRDefault="00B0316C" w:rsidP="00B0316C">
      <w:pPr>
        <w:jc w:val="both"/>
        <w:rPr>
          <w:color w:val="1F497D"/>
          <w:u w:val="single"/>
        </w:rPr>
      </w:pPr>
      <w:r w:rsidRPr="003D19A1">
        <w:rPr>
          <w:noProof/>
          <w:color w:val="1F497D"/>
        </w:rPr>
        <w:pict>
          <v:shape id="_x0000_s1045" type="#_x0000_t75" style="position:absolute;left:0;text-align:left;margin-left:1.05pt;margin-top:6.15pt;width:58.5pt;height:75pt;z-index:4;mso-wrap-distance-left:2.85pt;mso-wrap-distance-top:2.85pt;mso-wrap-distance-right:8.5pt;mso-wrap-distance-bottom:2.85pt" o:allowoverlap="f" fillcolor="#1f497d" stroked="t" strokecolor="#1f497d" strokeweight=".25pt">
            <v:imagedata r:id="rId31" o:title="1"/>
            <w10:wrap type="square"/>
          </v:shape>
        </w:pict>
      </w:r>
      <w:hyperlink r:id="rId32" w:history="1">
        <w:r w:rsidRPr="003D19A1">
          <w:rPr>
            <w:color w:val="1F497D"/>
            <w:u w:val="single"/>
          </w:rPr>
          <w:t>Р</w:t>
        </w:r>
      </w:hyperlink>
      <w:hyperlink r:id="rId33" w:history="1">
        <w:r w:rsidRPr="003D19A1">
          <w:rPr>
            <w:color w:val="1F497D"/>
            <w:u w:val="single"/>
          </w:rPr>
          <w:t>оссийский портал информатизации образования</w:t>
        </w:r>
      </w:hyperlink>
      <w:r w:rsidRPr="003D19A1">
        <w:rPr>
          <w:color w:val="1F497D"/>
        </w:rPr>
        <w:t xml:space="preserve"> </w:t>
      </w:r>
      <w:hyperlink r:id="rId34" w:history="1">
        <w:r w:rsidRPr="003D19A1">
          <w:rPr>
            <w:rStyle w:val="ab"/>
            <w:color w:val="1F497D"/>
            <w:u w:val="single"/>
          </w:rPr>
          <w:t>содержит: законодательные и нормативные правовые акты государственного регулирования информатизации образования, федеральные и региональные программы информатизации сферы образования, понятийный аппарат информатизации образования, библиографию по проблемам информатизации образования, по учебникам дисциплин цикла Информатика, научно-популярные, документальные видео материалы и фильмы, периодические издания по информатизации образования и многое другое.</w:t>
        </w:r>
      </w:hyperlink>
    </w:p>
    <w:p w:rsidR="001C5D81" w:rsidRPr="0032776F" w:rsidRDefault="001C5D81" w:rsidP="001C5D81">
      <w:pPr>
        <w:jc w:val="both"/>
        <w:rPr>
          <w:u w:val="single"/>
        </w:rPr>
      </w:pPr>
    </w:p>
    <w:p w:rsidR="002A2289" w:rsidRPr="001C5D81" w:rsidRDefault="002A2289" w:rsidP="001C5D81">
      <w:pPr>
        <w:tabs>
          <w:tab w:val="left" w:pos="6810"/>
        </w:tabs>
        <w:rPr>
          <w:sz w:val="28"/>
          <w:szCs w:val="28"/>
        </w:rPr>
      </w:pPr>
    </w:p>
    <w:sectPr w:rsidR="002A2289" w:rsidRPr="001C5D81" w:rsidSect="002A2289">
      <w:headerReference w:type="even" r:id="rId35"/>
      <w:headerReference w:type="default" r:id="rId36"/>
      <w:pgSz w:w="11906" w:h="16838"/>
      <w:pgMar w:top="1134" w:right="567" w:bottom="89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A5D" w:rsidRDefault="00A40A5D" w:rsidP="008745EE">
      <w:r>
        <w:separator/>
      </w:r>
    </w:p>
  </w:endnote>
  <w:endnote w:type="continuationSeparator" w:id="0">
    <w:p w:rsidR="00A40A5D" w:rsidRDefault="00A40A5D" w:rsidP="00874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A5D" w:rsidRDefault="00A40A5D" w:rsidP="008745EE">
      <w:r>
        <w:separator/>
      </w:r>
    </w:p>
  </w:footnote>
  <w:footnote w:type="continuationSeparator" w:id="0">
    <w:p w:rsidR="00A40A5D" w:rsidRDefault="00A40A5D" w:rsidP="008745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1A8" w:rsidRDefault="002441A8" w:rsidP="00262775">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2441A8" w:rsidRDefault="002441A8" w:rsidP="006C7E49">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1A8" w:rsidRDefault="002441A8" w:rsidP="00262775">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A852D5">
      <w:rPr>
        <w:rStyle w:val="a7"/>
        <w:noProof/>
      </w:rPr>
      <w:t>1</w:t>
    </w:r>
    <w:r>
      <w:rPr>
        <w:rStyle w:val="a7"/>
      </w:rPr>
      <w:fldChar w:fldCharType="end"/>
    </w:r>
  </w:p>
  <w:p w:rsidR="002441A8" w:rsidRDefault="002441A8" w:rsidP="006C7E49">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E673A"/>
    <w:multiLevelType w:val="hybridMultilevel"/>
    <w:tmpl w:val="E45C2018"/>
    <w:lvl w:ilvl="0" w:tplc="0419000D">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 w15:restartNumberingAfterBreak="0">
    <w:nsid w:val="09D97ED9"/>
    <w:multiLevelType w:val="hybridMultilevel"/>
    <w:tmpl w:val="A4329CB6"/>
    <w:lvl w:ilvl="0" w:tplc="AC187F7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15:restartNumberingAfterBreak="0">
    <w:nsid w:val="0F502968"/>
    <w:multiLevelType w:val="hybridMultilevel"/>
    <w:tmpl w:val="697AED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E8796E"/>
    <w:multiLevelType w:val="hybridMultilevel"/>
    <w:tmpl w:val="E01043E4"/>
    <w:lvl w:ilvl="0" w:tplc="2FEE3B4A">
      <w:start w:val="2"/>
      <w:numFmt w:val="decimal"/>
      <w:lvlText w:val="%1"/>
      <w:lvlJc w:val="left"/>
      <w:pPr>
        <w:tabs>
          <w:tab w:val="num" w:pos="4608"/>
        </w:tabs>
        <w:ind w:left="4608" w:hanging="360"/>
      </w:pPr>
      <w:rPr>
        <w:rFonts w:hint="default"/>
      </w:rPr>
    </w:lvl>
    <w:lvl w:ilvl="1" w:tplc="04190019" w:tentative="1">
      <w:start w:val="1"/>
      <w:numFmt w:val="lowerLetter"/>
      <w:lvlText w:val="%2."/>
      <w:lvlJc w:val="left"/>
      <w:pPr>
        <w:tabs>
          <w:tab w:val="num" w:pos="5328"/>
        </w:tabs>
        <w:ind w:left="5328" w:hanging="360"/>
      </w:pPr>
    </w:lvl>
    <w:lvl w:ilvl="2" w:tplc="0419001B" w:tentative="1">
      <w:start w:val="1"/>
      <w:numFmt w:val="lowerRoman"/>
      <w:lvlText w:val="%3."/>
      <w:lvlJc w:val="right"/>
      <w:pPr>
        <w:tabs>
          <w:tab w:val="num" w:pos="6048"/>
        </w:tabs>
        <w:ind w:left="6048" w:hanging="180"/>
      </w:pPr>
    </w:lvl>
    <w:lvl w:ilvl="3" w:tplc="0419000F" w:tentative="1">
      <w:start w:val="1"/>
      <w:numFmt w:val="decimal"/>
      <w:lvlText w:val="%4."/>
      <w:lvlJc w:val="left"/>
      <w:pPr>
        <w:tabs>
          <w:tab w:val="num" w:pos="6768"/>
        </w:tabs>
        <w:ind w:left="6768" w:hanging="360"/>
      </w:pPr>
    </w:lvl>
    <w:lvl w:ilvl="4" w:tplc="04190019" w:tentative="1">
      <w:start w:val="1"/>
      <w:numFmt w:val="lowerLetter"/>
      <w:lvlText w:val="%5."/>
      <w:lvlJc w:val="left"/>
      <w:pPr>
        <w:tabs>
          <w:tab w:val="num" w:pos="7488"/>
        </w:tabs>
        <w:ind w:left="7488" w:hanging="360"/>
      </w:pPr>
    </w:lvl>
    <w:lvl w:ilvl="5" w:tplc="0419001B" w:tentative="1">
      <w:start w:val="1"/>
      <w:numFmt w:val="lowerRoman"/>
      <w:lvlText w:val="%6."/>
      <w:lvlJc w:val="right"/>
      <w:pPr>
        <w:tabs>
          <w:tab w:val="num" w:pos="8208"/>
        </w:tabs>
        <w:ind w:left="8208" w:hanging="180"/>
      </w:pPr>
    </w:lvl>
    <w:lvl w:ilvl="6" w:tplc="0419000F" w:tentative="1">
      <w:start w:val="1"/>
      <w:numFmt w:val="decimal"/>
      <w:lvlText w:val="%7."/>
      <w:lvlJc w:val="left"/>
      <w:pPr>
        <w:tabs>
          <w:tab w:val="num" w:pos="8928"/>
        </w:tabs>
        <w:ind w:left="8928" w:hanging="360"/>
      </w:pPr>
    </w:lvl>
    <w:lvl w:ilvl="7" w:tplc="04190019" w:tentative="1">
      <w:start w:val="1"/>
      <w:numFmt w:val="lowerLetter"/>
      <w:lvlText w:val="%8."/>
      <w:lvlJc w:val="left"/>
      <w:pPr>
        <w:tabs>
          <w:tab w:val="num" w:pos="9648"/>
        </w:tabs>
        <w:ind w:left="9648" w:hanging="360"/>
      </w:pPr>
    </w:lvl>
    <w:lvl w:ilvl="8" w:tplc="0419001B" w:tentative="1">
      <w:start w:val="1"/>
      <w:numFmt w:val="lowerRoman"/>
      <w:lvlText w:val="%9."/>
      <w:lvlJc w:val="right"/>
      <w:pPr>
        <w:tabs>
          <w:tab w:val="num" w:pos="10368"/>
        </w:tabs>
        <w:ind w:left="10368" w:hanging="180"/>
      </w:pPr>
    </w:lvl>
  </w:abstractNum>
  <w:abstractNum w:abstractNumId="4" w15:restartNumberingAfterBreak="0">
    <w:nsid w:val="140C4CDE"/>
    <w:multiLevelType w:val="hybridMultilevel"/>
    <w:tmpl w:val="4B66EA22"/>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C6B6C59"/>
    <w:multiLevelType w:val="hybridMultilevel"/>
    <w:tmpl w:val="818A14A4"/>
    <w:lvl w:ilvl="0" w:tplc="04190001">
      <w:start w:val="1"/>
      <w:numFmt w:val="bullet"/>
      <w:lvlText w:val=""/>
      <w:lvlJc w:val="left"/>
      <w:pPr>
        <w:tabs>
          <w:tab w:val="num" w:pos="1287"/>
        </w:tabs>
        <w:ind w:left="1287" w:hanging="360"/>
      </w:pPr>
      <w:rPr>
        <w:rFonts w:ascii="Symbol" w:hAnsi="Symbol" w:hint="default"/>
      </w:rPr>
    </w:lvl>
    <w:lvl w:ilvl="1" w:tplc="0F22F902">
      <w:start w:val="1"/>
      <w:numFmt w:val="bullet"/>
      <w:lvlText w:val="–"/>
      <w:lvlJc w:val="left"/>
      <w:pPr>
        <w:tabs>
          <w:tab w:val="num" w:pos="2007"/>
        </w:tabs>
        <w:ind w:left="2007" w:hanging="360"/>
      </w:pPr>
      <w:rPr>
        <w:rFonts w:ascii="Times New Roman" w:hAnsi="Times New Roman" w:cs="Times New Roman"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 w15:restartNumberingAfterBreak="0">
    <w:nsid w:val="27D60421"/>
    <w:multiLevelType w:val="hybridMultilevel"/>
    <w:tmpl w:val="4D623E5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8F0B62"/>
    <w:multiLevelType w:val="hybridMultilevel"/>
    <w:tmpl w:val="D9948D44"/>
    <w:lvl w:ilvl="0" w:tplc="0419000D">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5B243135"/>
    <w:multiLevelType w:val="hybridMultilevel"/>
    <w:tmpl w:val="ED66EB2C"/>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60573B00"/>
    <w:multiLevelType w:val="hybridMultilevel"/>
    <w:tmpl w:val="6F4E90D6"/>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6376721B"/>
    <w:multiLevelType w:val="hybridMultilevel"/>
    <w:tmpl w:val="6D26B54C"/>
    <w:lvl w:ilvl="0" w:tplc="0419000D">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15:restartNumberingAfterBreak="0">
    <w:nsid w:val="67382808"/>
    <w:multiLevelType w:val="hybridMultilevel"/>
    <w:tmpl w:val="E214C910"/>
    <w:lvl w:ilvl="0" w:tplc="9384A642">
      <w:start w:val="2"/>
      <w:numFmt w:val="decimal"/>
      <w:lvlText w:val="%1"/>
      <w:lvlJc w:val="left"/>
      <w:pPr>
        <w:tabs>
          <w:tab w:val="num" w:pos="5670"/>
        </w:tabs>
        <w:ind w:left="5670" w:hanging="1425"/>
      </w:pPr>
      <w:rPr>
        <w:rFonts w:hint="default"/>
      </w:rPr>
    </w:lvl>
    <w:lvl w:ilvl="1" w:tplc="04190019" w:tentative="1">
      <w:start w:val="1"/>
      <w:numFmt w:val="lowerLetter"/>
      <w:lvlText w:val="%2."/>
      <w:lvlJc w:val="left"/>
      <w:pPr>
        <w:tabs>
          <w:tab w:val="num" w:pos="5325"/>
        </w:tabs>
        <w:ind w:left="5325" w:hanging="360"/>
      </w:pPr>
    </w:lvl>
    <w:lvl w:ilvl="2" w:tplc="0419001B" w:tentative="1">
      <w:start w:val="1"/>
      <w:numFmt w:val="lowerRoman"/>
      <w:lvlText w:val="%3."/>
      <w:lvlJc w:val="right"/>
      <w:pPr>
        <w:tabs>
          <w:tab w:val="num" w:pos="6045"/>
        </w:tabs>
        <w:ind w:left="6045" w:hanging="180"/>
      </w:pPr>
    </w:lvl>
    <w:lvl w:ilvl="3" w:tplc="0419000F" w:tentative="1">
      <w:start w:val="1"/>
      <w:numFmt w:val="decimal"/>
      <w:lvlText w:val="%4."/>
      <w:lvlJc w:val="left"/>
      <w:pPr>
        <w:tabs>
          <w:tab w:val="num" w:pos="6765"/>
        </w:tabs>
        <w:ind w:left="6765" w:hanging="360"/>
      </w:pPr>
    </w:lvl>
    <w:lvl w:ilvl="4" w:tplc="04190019" w:tentative="1">
      <w:start w:val="1"/>
      <w:numFmt w:val="lowerLetter"/>
      <w:lvlText w:val="%5."/>
      <w:lvlJc w:val="left"/>
      <w:pPr>
        <w:tabs>
          <w:tab w:val="num" w:pos="7485"/>
        </w:tabs>
        <w:ind w:left="7485" w:hanging="360"/>
      </w:pPr>
    </w:lvl>
    <w:lvl w:ilvl="5" w:tplc="0419001B" w:tentative="1">
      <w:start w:val="1"/>
      <w:numFmt w:val="lowerRoman"/>
      <w:lvlText w:val="%6."/>
      <w:lvlJc w:val="right"/>
      <w:pPr>
        <w:tabs>
          <w:tab w:val="num" w:pos="8205"/>
        </w:tabs>
        <w:ind w:left="8205" w:hanging="180"/>
      </w:pPr>
    </w:lvl>
    <w:lvl w:ilvl="6" w:tplc="0419000F" w:tentative="1">
      <w:start w:val="1"/>
      <w:numFmt w:val="decimal"/>
      <w:lvlText w:val="%7."/>
      <w:lvlJc w:val="left"/>
      <w:pPr>
        <w:tabs>
          <w:tab w:val="num" w:pos="8925"/>
        </w:tabs>
        <w:ind w:left="8925" w:hanging="360"/>
      </w:pPr>
    </w:lvl>
    <w:lvl w:ilvl="7" w:tplc="04190019" w:tentative="1">
      <w:start w:val="1"/>
      <w:numFmt w:val="lowerLetter"/>
      <w:lvlText w:val="%8."/>
      <w:lvlJc w:val="left"/>
      <w:pPr>
        <w:tabs>
          <w:tab w:val="num" w:pos="9645"/>
        </w:tabs>
        <w:ind w:left="9645" w:hanging="360"/>
      </w:pPr>
    </w:lvl>
    <w:lvl w:ilvl="8" w:tplc="0419001B" w:tentative="1">
      <w:start w:val="1"/>
      <w:numFmt w:val="lowerRoman"/>
      <w:lvlText w:val="%9."/>
      <w:lvlJc w:val="right"/>
      <w:pPr>
        <w:tabs>
          <w:tab w:val="num" w:pos="10365"/>
        </w:tabs>
        <w:ind w:left="10365" w:hanging="180"/>
      </w:pPr>
    </w:lvl>
  </w:abstractNum>
  <w:abstractNum w:abstractNumId="12" w15:restartNumberingAfterBreak="0">
    <w:nsid w:val="6C541428"/>
    <w:multiLevelType w:val="hybridMultilevel"/>
    <w:tmpl w:val="38AA4AD4"/>
    <w:lvl w:ilvl="0" w:tplc="235E11E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15:restartNumberingAfterBreak="0">
    <w:nsid w:val="6E14480F"/>
    <w:multiLevelType w:val="hybridMultilevel"/>
    <w:tmpl w:val="35DA48E8"/>
    <w:lvl w:ilvl="0" w:tplc="4D843986">
      <w:start w:val="2"/>
      <w:numFmt w:val="decimal"/>
      <w:lvlText w:val="%1"/>
      <w:lvlJc w:val="left"/>
      <w:pPr>
        <w:tabs>
          <w:tab w:val="num" w:pos="5316"/>
        </w:tabs>
        <w:ind w:left="5316" w:hanging="360"/>
      </w:pPr>
      <w:rPr>
        <w:rFonts w:hint="default"/>
      </w:rPr>
    </w:lvl>
    <w:lvl w:ilvl="1" w:tplc="04190019" w:tentative="1">
      <w:start w:val="1"/>
      <w:numFmt w:val="lowerLetter"/>
      <w:lvlText w:val="%2."/>
      <w:lvlJc w:val="left"/>
      <w:pPr>
        <w:tabs>
          <w:tab w:val="num" w:pos="6036"/>
        </w:tabs>
        <w:ind w:left="6036" w:hanging="360"/>
      </w:pPr>
    </w:lvl>
    <w:lvl w:ilvl="2" w:tplc="0419001B" w:tentative="1">
      <w:start w:val="1"/>
      <w:numFmt w:val="lowerRoman"/>
      <w:lvlText w:val="%3."/>
      <w:lvlJc w:val="right"/>
      <w:pPr>
        <w:tabs>
          <w:tab w:val="num" w:pos="6756"/>
        </w:tabs>
        <w:ind w:left="6756" w:hanging="180"/>
      </w:pPr>
    </w:lvl>
    <w:lvl w:ilvl="3" w:tplc="0419000F" w:tentative="1">
      <w:start w:val="1"/>
      <w:numFmt w:val="decimal"/>
      <w:lvlText w:val="%4."/>
      <w:lvlJc w:val="left"/>
      <w:pPr>
        <w:tabs>
          <w:tab w:val="num" w:pos="7476"/>
        </w:tabs>
        <w:ind w:left="7476" w:hanging="360"/>
      </w:pPr>
    </w:lvl>
    <w:lvl w:ilvl="4" w:tplc="04190019" w:tentative="1">
      <w:start w:val="1"/>
      <w:numFmt w:val="lowerLetter"/>
      <w:lvlText w:val="%5."/>
      <w:lvlJc w:val="left"/>
      <w:pPr>
        <w:tabs>
          <w:tab w:val="num" w:pos="8196"/>
        </w:tabs>
        <w:ind w:left="8196" w:hanging="360"/>
      </w:pPr>
    </w:lvl>
    <w:lvl w:ilvl="5" w:tplc="0419001B" w:tentative="1">
      <w:start w:val="1"/>
      <w:numFmt w:val="lowerRoman"/>
      <w:lvlText w:val="%6."/>
      <w:lvlJc w:val="right"/>
      <w:pPr>
        <w:tabs>
          <w:tab w:val="num" w:pos="8916"/>
        </w:tabs>
        <w:ind w:left="8916" w:hanging="180"/>
      </w:pPr>
    </w:lvl>
    <w:lvl w:ilvl="6" w:tplc="0419000F" w:tentative="1">
      <w:start w:val="1"/>
      <w:numFmt w:val="decimal"/>
      <w:lvlText w:val="%7."/>
      <w:lvlJc w:val="left"/>
      <w:pPr>
        <w:tabs>
          <w:tab w:val="num" w:pos="9636"/>
        </w:tabs>
        <w:ind w:left="9636" w:hanging="360"/>
      </w:pPr>
    </w:lvl>
    <w:lvl w:ilvl="7" w:tplc="04190019" w:tentative="1">
      <w:start w:val="1"/>
      <w:numFmt w:val="lowerLetter"/>
      <w:lvlText w:val="%8."/>
      <w:lvlJc w:val="left"/>
      <w:pPr>
        <w:tabs>
          <w:tab w:val="num" w:pos="10356"/>
        </w:tabs>
        <w:ind w:left="10356" w:hanging="360"/>
      </w:pPr>
    </w:lvl>
    <w:lvl w:ilvl="8" w:tplc="0419001B" w:tentative="1">
      <w:start w:val="1"/>
      <w:numFmt w:val="lowerRoman"/>
      <w:lvlText w:val="%9."/>
      <w:lvlJc w:val="right"/>
      <w:pPr>
        <w:tabs>
          <w:tab w:val="num" w:pos="11076"/>
        </w:tabs>
        <w:ind w:left="11076" w:hanging="180"/>
      </w:pPr>
    </w:lvl>
  </w:abstractNum>
  <w:abstractNum w:abstractNumId="14" w15:restartNumberingAfterBreak="0">
    <w:nsid w:val="6F8507ED"/>
    <w:multiLevelType w:val="hybridMultilevel"/>
    <w:tmpl w:val="480C83BA"/>
    <w:lvl w:ilvl="0" w:tplc="5F526604">
      <w:start w:val="2"/>
      <w:numFmt w:val="decimal"/>
      <w:lvlText w:val="%1)"/>
      <w:lvlJc w:val="left"/>
      <w:pPr>
        <w:tabs>
          <w:tab w:val="num" w:pos="720"/>
        </w:tabs>
        <w:ind w:left="720" w:hanging="360"/>
      </w:pPr>
      <w:rPr>
        <w:rFonts w:hint="default"/>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72FD3670"/>
    <w:multiLevelType w:val="hybridMultilevel"/>
    <w:tmpl w:val="61FA5182"/>
    <w:lvl w:ilvl="0" w:tplc="0419000D">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15:restartNumberingAfterBreak="0">
    <w:nsid w:val="75434BAE"/>
    <w:multiLevelType w:val="hybridMultilevel"/>
    <w:tmpl w:val="46825598"/>
    <w:lvl w:ilvl="0" w:tplc="0419000D">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15:restartNumberingAfterBreak="0">
    <w:nsid w:val="772A546D"/>
    <w:multiLevelType w:val="hybridMultilevel"/>
    <w:tmpl w:val="3974783E"/>
    <w:lvl w:ilvl="0" w:tplc="0419000D">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5"/>
  </w:num>
  <w:num w:numId="2">
    <w:abstractNumId w:val="12"/>
  </w:num>
  <w:num w:numId="3">
    <w:abstractNumId w:val="4"/>
  </w:num>
  <w:num w:numId="4">
    <w:abstractNumId w:val="8"/>
  </w:num>
  <w:num w:numId="5">
    <w:abstractNumId w:val="11"/>
  </w:num>
  <w:num w:numId="6">
    <w:abstractNumId w:val="3"/>
  </w:num>
  <w:num w:numId="7">
    <w:abstractNumId w:val="13"/>
  </w:num>
  <w:num w:numId="8">
    <w:abstractNumId w:val="7"/>
  </w:num>
  <w:num w:numId="9">
    <w:abstractNumId w:val="16"/>
  </w:num>
  <w:num w:numId="10">
    <w:abstractNumId w:val="0"/>
  </w:num>
  <w:num w:numId="11">
    <w:abstractNumId w:val="9"/>
  </w:num>
  <w:num w:numId="12">
    <w:abstractNumId w:val="17"/>
  </w:num>
  <w:num w:numId="13">
    <w:abstractNumId w:val="15"/>
  </w:num>
  <w:num w:numId="14">
    <w:abstractNumId w:val="6"/>
  </w:num>
  <w:num w:numId="15">
    <w:abstractNumId w:val="10"/>
  </w:num>
  <w:num w:numId="16">
    <w:abstractNumId w:val="1"/>
  </w:num>
  <w:num w:numId="17">
    <w:abstractNumId w:val="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2076D"/>
    <w:rsid w:val="0000683F"/>
    <w:rsid w:val="00047C8C"/>
    <w:rsid w:val="0005241E"/>
    <w:rsid w:val="000E1AD2"/>
    <w:rsid w:val="00122799"/>
    <w:rsid w:val="00130544"/>
    <w:rsid w:val="00135924"/>
    <w:rsid w:val="001525A4"/>
    <w:rsid w:val="001770E9"/>
    <w:rsid w:val="001C5D81"/>
    <w:rsid w:val="001E57AD"/>
    <w:rsid w:val="001F500E"/>
    <w:rsid w:val="00200D29"/>
    <w:rsid w:val="00216556"/>
    <w:rsid w:val="0023221A"/>
    <w:rsid w:val="00240387"/>
    <w:rsid w:val="0024058D"/>
    <w:rsid w:val="002441A8"/>
    <w:rsid w:val="0025526B"/>
    <w:rsid w:val="00261869"/>
    <w:rsid w:val="002620C3"/>
    <w:rsid w:val="00262775"/>
    <w:rsid w:val="002778CC"/>
    <w:rsid w:val="00290FD7"/>
    <w:rsid w:val="00296B3F"/>
    <w:rsid w:val="002A2289"/>
    <w:rsid w:val="002D0582"/>
    <w:rsid w:val="002D520B"/>
    <w:rsid w:val="0033411C"/>
    <w:rsid w:val="0034185E"/>
    <w:rsid w:val="0035519B"/>
    <w:rsid w:val="00355B6A"/>
    <w:rsid w:val="0035612E"/>
    <w:rsid w:val="00386E94"/>
    <w:rsid w:val="003D10E3"/>
    <w:rsid w:val="004034C3"/>
    <w:rsid w:val="004312C6"/>
    <w:rsid w:val="0048226A"/>
    <w:rsid w:val="0048231C"/>
    <w:rsid w:val="004931AA"/>
    <w:rsid w:val="004D65B3"/>
    <w:rsid w:val="004E344B"/>
    <w:rsid w:val="004E7632"/>
    <w:rsid w:val="00505A33"/>
    <w:rsid w:val="00505BC3"/>
    <w:rsid w:val="005129C4"/>
    <w:rsid w:val="00523046"/>
    <w:rsid w:val="0053766F"/>
    <w:rsid w:val="00541555"/>
    <w:rsid w:val="00544554"/>
    <w:rsid w:val="00550138"/>
    <w:rsid w:val="005703E8"/>
    <w:rsid w:val="00593042"/>
    <w:rsid w:val="005E4FA8"/>
    <w:rsid w:val="0062103C"/>
    <w:rsid w:val="00636874"/>
    <w:rsid w:val="00685419"/>
    <w:rsid w:val="006924B9"/>
    <w:rsid w:val="006B7738"/>
    <w:rsid w:val="006C7E49"/>
    <w:rsid w:val="006F198C"/>
    <w:rsid w:val="006F40E4"/>
    <w:rsid w:val="00705A92"/>
    <w:rsid w:val="0072776D"/>
    <w:rsid w:val="00750D4E"/>
    <w:rsid w:val="00752D6C"/>
    <w:rsid w:val="00756CFD"/>
    <w:rsid w:val="007964AC"/>
    <w:rsid w:val="007E4209"/>
    <w:rsid w:val="007F01C6"/>
    <w:rsid w:val="008025A4"/>
    <w:rsid w:val="00813498"/>
    <w:rsid w:val="00853E45"/>
    <w:rsid w:val="00861D88"/>
    <w:rsid w:val="008745EE"/>
    <w:rsid w:val="008863DE"/>
    <w:rsid w:val="008A171A"/>
    <w:rsid w:val="008A19AA"/>
    <w:rsid w:val="008B778C"/>
    <w:rsid w:val="008D1DEE"/>
    <w:rsid w:val="00912F6F"/>
    <w:rsid w:val="00960A29"/>
    <w:rsid w:val="0097712A"/>
    <w:rsid w:val="00987843"/>
    <w:rsid w:val="009957F3"/>
    <w:rsid w:val="009A4C9F"/>
    <w:rsid w:val="009A70C3"/>
    <w:rsid w:val="00A027D8"/>
    <w:rsid w:val="00A3625D"/>
    <w:rsid w:val="00A40A5D"/>
    <w:rsid w:val="00A755C3"/>
    <w:rsid w:val="00A8079C"/>
    <w:rsid w:val="00A852D5"/>
    <w:rsid w:val="00AA0690"/>
    <w:rsid w:val="00B00519"/>
    <w:rsid w:val="00B0316C"/>
    <w:rsid w:val="00B25FB3"/>
    <w:rsid w:val="00B455DC"/>
    <w:rsid w:val="00B57E7E"/>
    <w:rsid w:val="00B654ED"/>
    <w:rsid w:val="00B87B4B"/>
    <w:rsid w:val="00B9178A"/>
    <w:rsid w:val="00B94878"/>
    <w:rsid w:val="00C0592F"/>
    <w:rsid w:val="00C129BC"/>
    <w:rsid w:val="00C619A3"/>
    <w:rsid w:val="00C844EE"/>
    <w:rsid w:val="00CC2B83"/>
    <w:rsid w:val="00D01158"/>
    <w:rsid w:val="00D02C40"/>
    <w:rsid w:val="00D2076D"/>
    <w:rsid w:val="00D32A73"/>
    <w:rsid w:val="00D43225"/>
    <w:rsid w:val="00D61B8A"/>
    <w:rsid w:val="00DD34A3"/>
    <w:rsid w:val="00E121F6"/>
    <w:rsid w:val="00E25F3C"/>
    <w:rsid w:val="00E364A2"/>
    <w:rsid w:val="00E45763"/>
    <w:rsid w:val="00E650C2"/>
    <w:rsid w:val="00E821B6"/>
    <w:rsid w:val="00E8308B"/>
    <w:rsid w:val="00E90498"/>
    <w:rsid w:val="00EA3C31"/>
    <w:rsid w:val="00EA7C68"/>
    <w:rsid w:val="00EC1378"/>
    <w:rsid w:val="00EC39C9"/>
    <w:rsid w:val="00F34BE5"/>
    <w:rsid w:val="00F73D05"/>
    <w:rsid w:val="00F8040B"/>
    <w:rsid w:val="00F814CB"/>
    <w:rsid w:val="00F81949"/>
    <w:rsid w:val="00F84DD8"/>
    <w:rsid w:val="00F86064"/>
    <w:rsid w:val="00FF18D7"/>
    <w:rsid w:val="00FF57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6"/>
    <o:shapelayout v:ext="edit">
      <o:idmap v:ext="edit" data="1"/>
    </o:shapelayout>
  </w:shapeDefaults>
  <w:decimalSymbol w:val=","/>
  <w:listSeparator w:val=";"/>
  <w15:chartTrackingRefBased/>
  <w15:docId w15:val="{C76B9E4B-5505-4F4E-883F-C25814E2E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7C8C"/>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rsid w:val="000E1AD2"/>
    <w:pPr>
      <w:spacing w:line="360" w:lineRule="auto"/>
    </w:pPr>
    <w:rPr>
      <w:sz w:val="28"/>
      <w:lang w:val="uk-UA"/>
    </w:rPr>
  </w:style>
  <w:style w:type="paragraph" w:styleId="3">
    <w:name w:val="Body Text 3"/>
    <w:basedOn w:val="a"/>
    <w:rsid w:val="000E1AD2"/>
    <w:pPr>
      <w:spacing w:after="120"/>
    </w:pPr>
    <w:rPr>
      <w:sz w:val="16"/>
      <w:szCs w:val="16"/>
    </w:rPr>
  </w:style>
  <w:style w:type="paragraph" w:styleId="a4">
    <w:name w:val="footnote text"/>
    <w:basedOn w:val="a"/>
    <w:semiHidden/>
    <w:rsid w:val="00593042"/>
    <w:rPr>
      <w:sz w:val="20"/>
      <w:szCs w:val="20"/>
    </w:rPr>
  </w:style>
  <w:style w:type="character" w:styleId="a5">
    <w:name w:val="footnote reference"/>
    <w:semiHidden/>
    <w:rsid w:val="00593042"/>
    <w:rPr>
      <w:vertAlign w:val="superscript"/>
    </w:rPr>
  </w:style>
  <w:style w:type="paragraph" w:styleId="2">
    <w:name w:val="Body Text 2"/>
    <w:basedOn w:val="a"/>
    <w:rsid w:val="00F8040B"/>
    <w:pPr>
      <w:spacing w:after="120" w:line="480" w:lineRule="auto"/>
    </w:pPr>
  </w:style>
  <w:style w:type="paragraph" w:styleId="a6">
    <w:name w:val="header"/>
    <w:basedOn w:val="a"/>
    <w:rsid w:val="006C7E49"/>
    <w:pPr>
      <w:tabs>
        <w:tab w:val="center" w:pos="4677"/>
        <w:tab w:val="right" w:pos="9355"/>
      </w:tabs>
    </w:pPr>
  </w:style>
  <w:style w:type="character" w:styleId="a7">
    <w:name w:val="page number"/>
    <w:basedOn w:val="a0"/>
    <w:rsid w:val="006C7E49"/>
  </w:style>
  <w:style w:type="table" w:styleId="a8">
    <w:name w:val="Table Grid"/>
    <w:basedOn w:val="a1"/>
    <w:rsid w:val="005230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
    <w:name w:val="Normal"/>
    <w:rsid w:val="00130544"/>
    <w:pPr>
      <w:spacing w:before="100" w:after="100"/>
    </w:pPr>
    <w:rPr>
      <w:snapToGrid w:val="0"/>
      <w:sz w:val="24"/>
    </w:rPr>
  </w:style>
  <w:style w:type="paragraph" w:styleId="a9">
    <w:name w:val="Title"/>
    <w:basedOn w:val="a"/>
    <w:next w:val="a"/>
    <w:link w:val="aa"/>
    <w:qFormat/>
    <w:rsid w:val="001F500E"/>
    <w:pPr>
      <w:spacing w:before="240" w:after="60"/>
      <w:jc w:val="center"/>
      <w:outlineLvl w:val="0"/>
    </w:pPr>
    <w:rPr>
      <w:rFonts w:ascii="Cambria" w:hAnsi="Cambria"/>
      <w:b/>
      <w:bCs/>
      <w:kern w:val="28"/>
      <w:sz w:val="32"/>
      <w:szCs w:val="32"/>
    </w:rPr>
  </w:style>
  <w:style w:type="character" w:customStyle="1" w:styleId="aa">
    <w:name w:val="Название Знак"/>
    <w:link w:val="a9"/>
    <w:rsid w:val="001F500E"/>
    <w:rPr>
      <w:rFonts w:ascii="Cambria" w:eastAsia="Times New Roman" w:hAnsi="Cambria" w:cs="Times New Roman"/>
      <w:b/>
      <w:bCs/>
      <w:kern w:val="28"/>
      <w:sz w:val="32"/>
      <w:szCs w:val="32"/>
    </w:rPr>
  </w:style>
  <w:style w:type="character" w:styleId="ab">
    <w:name w:val="Hyperlink"/>
    <w:uiPriority w:val="99"/>
    <w:unhideWhenUsed/>
    <w:rsid w:val="001C5D81"/>
    <w:rPr>
      <w:strike w:val="0"/>
      <w:dstrike w:val="0"/>
      <w:color w:val="0000FF"/>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hyperlink" Target="http://portalsga.ru"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portalsga.ru/"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rpio.ru/"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2952</Words>
  <Characters>16828</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использованию возможностей интерактивной доски SMART Board в процессе преподавания информатики</vt:lpstr>
    </vt:vector>
  </TitlesOfParts>
  <Company>home</Company>
  <LinksUpToDate>false</LinksUpToDate>
  <CharactersWithSpaces>19741</CharactersWithSpaces>
  <SharedDoc>false</SharedDoc>
  <HLinks>
    <vt:vector size="18" baseType="variant">
      <vt:variant>
        <vt:i4>458818</vt:i4>
      </vt:variant>
      <vt:variant>
        <vt:i4>6</vt:i4>
      </vt:variant>
      <vt:variant>
        <vt:i4>0</vt:i4>
      </vt:variant>
      <vt:variant>
        <vt:i4>5</vt:i4>
      </vt:variant>
      <vt:variant>
        <vt:lpwstr>http://portalsga.ru/</vt:lpwstr>
      </vt:variant>
      <vt:variant>
        <vt:lpwstr/>
      </vt:variant>
      <vt:variant>
        <vt:i4>458818</vt:i4>
      </vt:variant>
      <vt:variant>
        <vt:i4>3</vt:i4>
      </vt:variant>
      <vt:variant>
        <vt:i4>0</vt:i4>
      </vt:variant>
      <vt:variant>
        <vt:i4>5</vt:i4>
      </vt:variant>
      <vt:variant>
        <vt:lpwstr>http://portalsga.ru/</vt:lpwstr>
      </vt:variant>
      <vt:variant>
        <vt:lpwstr/>
      </vt:variant>
      <vt:variant>
        <vt:i4>7012452</vt:i4>
      </vt:variant>
      <vt:variant>
        <vt:i4>0</vt:i4>
      </vt:variant>
      <vt:variant>
        <vt:i4>0</vt:i4>
      </vt:variant>
      <vt:variant>
        <vt:i4>5</vt:i4>
      </vt:variant>
      <vt:variant>
        <vt:lpwstr>http://rpio.ru/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использованию возможностей интерактивной доски SMART Board в процессе преподавания информатики</dc:title>
  <dc:subject/>
  <dc:creator>portalsga.ru</dc:creator>
  <cp:keywords>Методические рекомендации;SMART Board</cp:keywords>
  <cp:lastModifiedBy>Яламов </cp:lastModifiedBy>
  <cp:revision>2</cp:revision>
  <cp:lastPrinted>2006-06-29T14:52:00Z</cp:lastPrinted>
  <dcterms:created xsi:type="dcterms:W3CDTF">2017-06-10T09:26:00Z</dcterms:created>
  <dcterms:modified xsi:type="dcterms:W3CDTF">2017-06-10T09:26:00Z</dcterms:modified>
</cp:coreProperties>
</file>