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2788" w:rsidRDefault="007F2788">
      <w:pPr>
        <w:tabs>
          <w:tab w:val="left" w:pos="5082"/>
        </w:tabs>
        <w:ind w:left="17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На правах рукописи</w:t>
      </w:r>
    </w:p>
    <w:p w:rsidR="007F2788" w:rsidRDefault="007F2788">
      <w:pPr>
        <w:tabs>
          <w:tab w:val="left" w:pos="896"/>
          <w:tab w:val="left" w:pos="2212"/>
        </w:tabs>
        <w:jc w:val="right"/>
        <w:rPr>
          <w:b/>
          <w:i/>
          <w:color w:val="000000"/>
          <w:sz w:val="28"/>
          <w:szCs w:val="28"/>
          <w:lang w:val="ru-RU"/>
        </w:rPr>
      </w:pPr>
      <w:r>
        <w:pict>
          <v:rect id="_x0000_s1026" style="position:absolute;left:0;text-align:left;margin-left:189pt;margin-top:-69.15pt;width:90pt;height:54pt;z-index:1;mso-wrap-style:none;v-text-anchor:middle" stroked="f">
            <v:fill color2="black"/>
            <v:stroke joinstyle="round"/>
          </v:rect>
        </w:pict>
      </w:r>
    </w:p>
    <w:p w:rsidR="007F2788" w:rsidRDefault="007F2788">
      <w:pPr>
        <w:jc w:val="right"/>
        <w:rPr>
          <w:color w:val="000000"/>
          <w:sz w:val="28"/>
          <w:szCs w:val="28"/>
        </w:rPr>
      </w:pPr>
    </w:p>
    <w:p w:rsidR="007F2788" w:rsidRDefault="007F2788">
      <w:pPr>
        <w:jc w:val="right"/>
        <w:rPr>
          <w:color w:val="000000"/>
          <w:sz w:val="28"/>
          <w:szCs w:val="28"/>
        </w:rPr>
      </w:pPr>
    </w:p>
    <w:p w:rsidR="007F2788" w:rsidRDefault="007F2788">
      <w:pPr>
        <w:jc w:val="right"/>
        <w:rPr>
          <w:color w:val="000000"/>
          <w:sz w:val="28"/>
          <w:szCs w:val="28"/>
        </w:rPr>
      </w:pPr>
    </w:p>
    <w:p w:rsidR="007F2788" w:rsidRDefault="007F2788">
      <w:pPr>
        <w:jc w:val="right"/>
        <w:rPr>
          <w:color w:val="000000"/>
          <w:sz w:val="28"/>
          <w:szCs w:val="28"/>
        </w:rPr>
      </w:pPr>
    </w:p>
    <w:p w:rsidR="007F2788" w:rsidRDefault="007F2788">
      <w:pPr>
        <w:jc w:val="right"/>
        <w:rPr>
          <w:color w:val="000000"/>
          <w:sz w:val="28"/>
          <w:szCs w:val="28"/>
        </w:rPr>
      </w:pPr>
    </w:p>
    <w:p w:rsidR="007F2788" w:rsidRDefault="007F2788">
      <w:pPr>
        <w:jc w:val="right"/>
        <w:rPr>
          <w:color w:val="000000"/>
          <w:sz w:val="28"/>
          <w:szCs w:val="28"/>
        </w:rPr>
      </w:pPr>
    </w:p>
    <w:p w:rsidR="007F2788" w:rsidRDefault="007F2788">
      <w:pPr>
        <w:jc w:val="right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ВАСЮКЕВИЧ Валентина Валентиновна</w:t>
      </w: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7F2788" w:rsidRPr="00FB236E" w:rsidRDefault="007F2788" w:rsidP="00FB236E">
      <w:pPr>
        <w:pStyle w:val="aff2"/>
        <w:rPr>
          <w:sz w:val="28"/>
          <w:szCs w:val="28"/>
        </w:rPr>
      </w:pPr>
      <w:r w:rsidRPr="00FB236E">
        <w:rPr>
          <w:sz w:val="28"/>
          <w:szCs w:val="28"/>
        </w:rPr>
        <w:t>РАЗРАБОТК</w:t>
      </w:r>
      <w:r w:rsidR="00F712F3" w:rsidRPr="00FB236E">
        <w:rPr>
          <w:sz w:val="28"/>
          <w:szCs w:val="28"/>
        </w:rPr>
        <w:t>А</w:t>
      </w:r>
      <w:r w:rsidRPr="00FB236E">
        <w:rPr>
          <w:sz w:val="28"/>
          <w:szCs w:val="28"/>
        </w:rPr>
        <w:t xml:space="preserve"> И ИСПОЛЬЗОВАНИ</w:t>
      </w:r>
      <w:r w:rsidR="00F712F3" w:rsidRPr="00FB236E">
        <w:rPr>
          <w:sz w:val="28"/>
          <w:szCs w:val="28"/>
        </w:rPr>
        <w:t>Е</w:t>
      </w:r>
      <w:r w:rsidRPr="00FB236E">
        <w:rPr>
          <w:sz w:val="28"/>
          <w:szCs w:val="28"/>
        </w:rPr>
        <w:t xml:space="preserve"> ЭЛЕКТРОННОГО УЧЕБНО-МЕТОДИЧЕСКОГО КОМПЛЕКСА НА БАЗЕ МОДУЛЬНО-РЕЙТИНГОВОЙ СИСТЕМЫ ОЦЕНИВАНИЯ УЧЕБНЫХ ДОСТИЖЕНИЙ</w:t>
      </w:r>
    </w:p>
    <w:p w:rsidR="007F2788" w:rsidRDefault="007F2788">
      <w:pPr>
        <w:jc w:val="center"/>
        <w:rPr>
          <w:b/>
          <w:color w:val="000000"/>
          <w:sz w:val="28"/>
          <w:szCs w:val="28"/>
        </w:rPr>
      </w:pPr>
    </w:p>
    <w:p w:rsidR="007F2788" w:rsidRDefault="007F2788">
      <w:pPr>
        <w:jc w:val="center"/>
        <w:rPr>
          <w:b/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13.00.02 – теория и методика обучения и воспитания </w:t>
      </w:r>
    </w:p>
    <w:p w:rsidR="007F2788" w:rsidRDefault="007F27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(информатизация образования)</w:t>
      </w: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АВТОРЕФЕРАТ</w:t>
      </w:r>
    </w:p>
    <w:p w:rsidR="007F2788" w:rsidRDefault="007F27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диссертации на соискание ученой степени</w:t>
      </w:r>
    </w:p>
    <w:p w:rsidR="007F2788" w:rsidRDefault="007F27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кандидата педагогических наук</w:t>
      </w: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3F1BD1" w:rsidRDefault="003F1BD1">
      <w:pPr>
        <w:jc w:val="center"/>
        <w:rPr>
          <w:color w:val="000000"/>
          <w:sz w:val="28"/>
          <w:szCs w:val="28"/>
        </w:rPr>
      </w:pPr>
    </w:p>
    <w:p w:rsidR="003F1BD1" w:rsidRDefault="003F1BD1">
      <w:pPr>
        <w:jc w:val="center"/>
        <w:rPr>
          <w:color w:val="000000"/>
          <w:sz w:val="28"/>
          <w:szCs w:val="28"/>
        </w:rPr>
      </w:pPr>
    </w:p>
    <w:p w:rsidR="003F1BD1" w:rsidRDefault="003F1BD1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530D38" w:rsidRDefault="00530D38">
      <w:pPr>
        <w:jc w:val="center"/>
        <w:rPr>
          <w:color w:val="000000"/>
          <w:sz w:val="28"/>
          <w:szCs w:val="28"/>
        </w:rPr>
      </w:pPr>
    </w:p>
    <w:p w:rsidR="00530D38" w:rsidRDefault="00530D38">
      <w:pPr>
        <w:jc w:val="center"/>
        <w:rPr>
          <w:color w:val="000000"/>
          <w:sz w:val="28"/>
          <w:szCs w:val="28"/>
        </w:rPr>
      </w:pPr>
    </w:p>
    <w:p w:rsidR="00530D38" w:rsidRDefault="00530D38">
      <w:pPr>
        <w:jc w:val="center"/>
        <w:rPr>
          <w:color w:val="000000"/>
          <w:sz w:val="28"/>
          <w:szCs w:val="28"/>
        </w:rPr>
      </w:pPr>
    </w:p>
    <w:p w:rsidR="00530D38" w:rsidRDefault="00530D38">
      <w:pPr>
        <w:jc w:val="center"/>
        <w:rPr>
          <w:color w:val="000000"/>
          <w:sz w:val="28"/>
          <w:szCs w:val="28"/>
        </w:rPr>
      </w:pPr>
    </w:p>
    <w:p w:rsidR="00530D38" w:rsidRDefault="00530D38">
      <w:pPr>
        <w:jc w:val="center"/>
        <w:rPr>
          <w:color w:val="000000"/>
          <w:sz w:val="28"/>
          <w:szCs w:val="28"/>
        </w:rPr>
      </w:pPr>
    </w:p>
    <w:p w:rsidR="00530D38" w:rsidRDefault="00530D38">
      <w:pPr>
        <w:jc w:val="center"/>
        <w:rPr>
          <w:color w:val="000000"/>
          <w:sz w:val="28"/>
          <w:szCs w:val="28"/>
        </w:rPr>
      </w:pPr>
    </w:p>
    <w:p w:rsidR="007F2788" w:rsidRDefault="007F2788">
      <w:pPr>
        <w:jc w:val="center"/>
        <w:rPr>
          <w:color w:val="000000"/>
          <w:sz w:val="28"/>
          <w:szCs w:val="28"/>
        </w:rPr>
      </w:pPr>
    </w:p>
    <w:p w:rsidR="00530D38" w:rsidRDefault="00A01247" w:rsidP="00530D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</w:t>
      </w:r>
      <w:r w:rsidR="007F2788">
        <w:rPr>
          <w:color w:val="000000"/>
          <w:sz w:val="28"/>
          <w:szCs w:val="28"/>
        </w:rPr>
        <w:t xml:space="preserve"> – 2009</w:t>
      </w:r>
      <w:r w:rsidR="00530D38">
        <w:rPr>
          <w:color w:val="000000"/>
          <w:sz w:val="28"/>
          <w:szCs w:val="28"/>
        </w:rPr>
        <w:t xml:space="preserve"> </w:t>
      </w:r>
    </w:p>
    <w:p w:rsidR="003F1BD1" w:rsidRDefault="003F1BD1" w:rsidP="00530D38">
      <w:pPr>
        <w:jc w:val="center"/>
        <w:rPr>
          <w:spacing w:val="-4"/>
          <w:sz w:val="28"/>
        </w:rPr>
      </w:pPr>
      <w:r>
        <w:rPr>
          <w:spacing w:val="-4"/>
          <w:sz w:val="28"/>
        </w:rPr>
        <w:lastRenderedPageBreak/>
        <w:t xml:space="preserve">Работа выполнена в ГОУ ВПО «Мурманский государственный педагогический университет», на кафедре </w:t>
      </w:r>
      <w:r w:rsidR="003D6499">
        <w:rPr>
          <w:spacing w:val="-4"/>
          <w:sz w:val="28"/>
        </w:rPr>
        <w:t>педагогики</w:t>
      </w:r>
    </w:p>
    <w:p w:rsidR="003F1BD1" w:rsidRDefault="003F1BD1" w:rsidP="003F1BD1">
      <w:pPr>
        <w:jc w:val="both"/>
        <w:rPr>
          <w:i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3F1BD1">
        <w:tc>
          <w:tcPr>
            <w:tcW w:w="3510" w:type="dxa"/>
          </w:tcPr>
          <w:p w:rsidR="003F1BD1" w:rsidRDefault="003F1BD1">
            <w:pPr>
              <w:rPr>
                <w:sz w:val="28"/>
              </w:rPr>
            </w:pPr>
            <w:r>
              <w:rPr>
                <w:sz w:val="28"/>
              </w:rPr>
              <w:t>Научный руководитель:</w:t>
            </w:r>
          </w:p>
        </w:tc>
        <w:tc>
          <w:tcPr>
            <w:tcW w:w="5954" w:type="dxa"/>
          </w:tcPr>
          <w:p w:rsidR="003F1BD1" w:rsidRDefault="003F1BD1">
            <w:pPr>
              <w:rPr>
                <w:sz w:val="28"/>
              </w:rPr>
            </w:pPr>
            <w:r>
              <w:rPr>
                <w:sz w:val="28"/>
              </w:rPr>
              <w:t>доктор педагогических наук, профессор</w:t>
            </w:r>
          </w:p>
          <w:p w:rsidR="003D6499" w:rsidRDefault="003D6499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BF6F9B">
              <w:rPr>
                <w:sz w:val="28"/>
              </w:rPr>
              <w:t>ы</w:t>
            </w:r>
            <w:r>
              <w:rPr>
                <w:sz w:val="28"/>
              </w:rPr>
              <w:t>чкова Наталья Александровна</w:t>
            </w:r>
          </w:p>
          <w:p w:rsidR="003F1BD1" w:rsidRDefault="003F1BD1">
            <w:pPr>
              <w:rPr>
                <w:sz w:val="28"/>
              </w:rPr>
            </w:pPr>
          </w:p>
        </w:tc>
      </w:tr>
    </w:tbl>
    <w:p w:rsidR="003F1BD1" w:rsidRDefault="003F1BD1" w:rsidP="003F1BD1"/>
    <w:p w:rsidR="003F1BD1" w:rsidRDefault="003F1BD1" w:rsidP="003F1BD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3F1BD1">
        <w:tc>
          <w:tcPr>
            <w:tcW w:w="3510" w:type="dxa"/>
          </w:tcPr>
          <w:p w:rsidR="003F1BD1" w:rsidRDefault="003F1BD1">
            <w:pPr>
              <w:rPr>
                <w:sz w:val="28"/>
              </w:rPr>
            </w:pPr>
            <w:r>
              <w:rPr>
                <w:sz w:val="28"/>
              </w:rPr>
              <w:t>Официальные оппоненты:</w:t>
            </w:r>
          </w:p>
        </w:tc>
        <w:tc>
          <w:tcPr>
            <w:tcW w:w="5954" w:type="dxa"/>
          </w:tcPr>
          <w:p w:rsidR="003F1BD1" w:rsidRDefault="003F1BD1">
            <w:pPr>
              <w:rPr>
                <w:sz w:val="28"/>
              </w:rPr>
            </w:pPr>
            <w:r>
              <w:rPr>
                <w:sz w:val="28"/>
              </w:rPr>
              <w:t>доктор педагогических наук, профессор</w:t>
            </w:r>
          </w:p>
          <w:p w:rsidR="003F1BD1" w:rsidRDefault="006353CD" w:rsidP="006353CD">
            <w:pPr>
              <w:rPr>
                <w:sz w:val="28"/>
              </w:rPr>
            </w:pPr>
            <w:r>
              <w:rPr>
                <w:sz w:val="28"/>
              </w:rPr>
              <w:t>Бешенков Сергей</w:t>
            </w:r>
            <w:r w:rsidR="003F1BD1">
              <w:rPr>
                <w:sz w:val="28"/>
              </w:rPr>
              <w:t xml:space="preserve"> А</w:t>
            </w:r>
            <w:r>
              <w:rPr>
                <w:sz w:val="28"/>
              </w:rPr>
              <w:t>лександрович</w:t>
            </w:r>
          </w:p>
          <w:p w:rsidR="006353CD" w:rsidRDefault="006353CD" w:rsidP="006353CD">
            <w:pPr>
              <w:rPr>
                <w:sz w:val="28"/>
              </w:rPr>
            </w:pPr>
          </w:p>
        </w:tc>
      </w:tr>
      <w:tr w:rsidR="003F1BD1">
        <w:tc>
          <w:tcPr>
            <w:tcW w:w="3510" w:type="dxa"/>
          </w:tcPr>
          <w:p w:rsidR="003F1BD1" w:rsidRDefault="003F1BD1">
            <w:pPr>
              <w:rPr>
                <w:sz w:val="28"/>
                <w:highlight w:val="yellow"/>
              </w:rPr>
            </w:pPr>
          </w:p>
        </w:tc>
        <w:tc>
          <w:tcPr>
            <w:tcW w:w="5954" w:type="dxa"/>
          </w:tcPr>
          <w:p w:rsidR="003F1BD1" w:rsidRDefault="003F1BD1">
            <w:pPr>
              <w:rPr>
                <w:sz w:val="28"/>
              </w:rPr>
            </w:pPr>
            <w:r>
              <w:rPr>
                <w:sz w:val="28"/>
              </w:rPr>
              <w:t xml:space="preserve">кандидат </w:t>
            </w:r>
            <w:r w:rsidR="006353CD">
              <w:rPr>
                <w:sz w:val="28"/>
              </w:rPr>
              <w:t>педагогических</w:t>
            </w:r>
            <w:r>
              <w:rPr>
                <w:sz w:val="28"/>
              </w:rPr>
              <w:t xml:space="preserve"> наук</w:t>
            </w:r>
            <w:r w:rsidR="006353CD">
              <w:rPr>
                <w:sz w:val="28"/>
              </w:rPr>
              <w:t>, доцент</w:t>
            </w:r>
          </w:p>
          <w:p w:rsidR="003F1BD1" w:rsidRPr="003F1BD1" w:rsidRDefault="006353CD" w:rsidP="006353CD">
            <w:pPr>
              <w:rPr>
                <w:sz w:val="28"/>
              </w:rPr>
            </w:pPr>
            <w:r>
              <w:rPr>
                <w:sz w:val="28"/>
              </w:rPr>
              <w:t>Дашниц Наталья Леонидовна</w:t>
            </w:r>
          </w:p>
        </w:tc>
      </w:tr>
    </w:tbl>
    <w:p w:rsidR="003F1BD1" w:rsidRDefault="003F1BD1" w:rsidP="003F1BD1">
      <w:pPr>
        <w:rPr>
          <w:i/>
          <w:highlight w:val="yellow"/>
        </w:rPr>
      </w:pPr>
    </w:p>
    <w:p w:rsidR="003F1BD1" w:rsidRDefault="003F1BD1" w:rsidP="003F1BD1">
      <w:pPr>
        <w:rPr>
          <w:i/>
          <w:highlight w:val="yellow"/>
        </w:rPr>
      </w:pPr>
    </w:p>
    <w:p w:rsidR="003F1BD1" w:rsidRDefault="003F1BD1" w:rsidP="003F1BD1">
      <w:pPr>
        <w:rPr>
          <w:i/>
          <w:highlight w:val="yellow"/>
        </w:rPr>
      </w:pPr>
    </w:p>
    <w:p w:rsidR="003F1BD1" w:rsidRDefault="003F1BD1" w:rsidP="003F1BD1">
      <w:pPr>
        <w:rPr>
          <w:i/>
          <w:highlight w:val="yellow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27"/>
        <w:gridCol w:w="6298"/>
      </w:tblGrid>
      <w:tr w:rsidR="003F1BD1">
        <w:tc>
          <w:tcPr>
            <w:tcW w:w="3528" w:type="dxa"/>
          </w:tcPr>
          <w:p w:rsidR="003F1BD1" w:rsidRDefault="003F1BD1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Ведущая организация:</w:t>
            </w:r>
          </w:p>
        </w:tc>
        <w:tc>
          <w:tcPr>
            <w:tcW w:w="6300" w:type="dxa"/>
          </w:tcPr>
          <w:p w:rsidR="003F1BD1" w:rsidRDefault="006353CD">
            <w:pPr>
              <w:ind w:left="-108"/>
              <w:rPr>
                <w:sz w:val="28"/>
              </w:rPr>
            </w:pPr>
            <w:r>
              <w:rPr>
                <w:sz w:val="28"/>
              </w:rPr>
              <w:t>Учреждение Российской академии образования</w:t>
            </w:r>
          </w:p>
          <w:p w:rsidR="006353CD" w:rsidRDefault="006353CD">
            <w:pPr>
              <w:ind w:left="-108"/>
              <w:rPr>
                <w:sz w:val="28"/>
              </w:rPr>
            </w:pPr>
            <w:r>
              <w:rPr>
                <w:sz w:val="28"/>
              </w:rPr>
              <w:t>«Институт педагогического образования»</w:t>
            </w:r>
          </w:p>
        </w:tc>
      </w:tr>
    </w:tbl>
    <w:p w:rsidR="003F1BD1" w:rsidRDefault="003F1BD1" w:rsidP="003F1BD1">
      <w:pPr>
        <w:ind w:firstLine="709"/>
        <w:jc w:val="both"/>
        <w:rPr>
          <w:sz w:val="28"/>
          <w:szCs w:val="28"/>
        </w:rPr>
      </w:pPr>
    </w:p>
    <w:p w:rsidR="003F1BD1" w:rsidRDefault="003F1BD1" w:rsidP="003F1BD1">
      <w:pPr>
        <w:ind w:firstLine="709"/>
        <w:jc w:val="both"/>
        <w:rPr>
          <w:sz w:val="28"/>
          <w:szCs w:val="28"/>
        </w:rPr>
      </w:pPr>
    </w:p>
    <w:p w:rsidR="009F6683" w:rsidRDefault="003F1BD1" w:rsidP="003F1BD1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Защита состоится «</w:t>
      </w:r>
      <w:r w:rsidR="006353CD">
        <w:rPr>
          <w:sz w:val="28"/>
          <w:szCs w:val="28"/>
        </w:rPr>
        <w:t>29» января</w:t>
      </w:r>
      <w:r>
        <w:rPr>
          <w:sz w:val="28"/>
          <w:szCs w:val="28"/>
        </w:rPr>
        <w:t xml:space="preserve"> 20</w:t>
      </w:r>
      <w:r w:rsidR="006353CD">
        <w:rPr>
          <w:sz w:val="28"/>
          <w:szCs w:val="28"/>
        </w:rPr>
        <w:t>10 </w:t>
      </w:r>
      <w:r>
        <w:rPr>
          <w:sz w:val="28"/>
          <w:szCs w:val="28"/>
        </w:rPr>
        <w:t xml:space="preserve">г. в </w:t>
      </w:r>
      <w:r w:rsidR="006353CD">
        <w:rPr>
          <w:sz w:val="28"/>
          <w:szCs w:val="28"/>
        </w:rPr>
        <w:t>13.00</w:t>
      </w:r>
      <w:r>
        <w:rPr>
          <w:sz w:val="28"/>
          <w:szCs w:val="28"/>
        </w:rPr>
        <w:t xml:space="preserve"> часов на заседании диссертационного совета Д 008.004.01 при </w:t>
      </w:r>
      <w:r w:rsidR="006353CD">
        <w:rPr>
          <w:sz w:val="28"/>
          <w:szCs w:val="28"/>
        </w:rPr>
        <w:t>Учреждении Российской академии образования «</w:t>
      </w:r>
      <w:r>
        <w:rPr>
          <w:spacing w:val="-4"/>
          <w:sz w:val="28"/>
          <w:szCs w:val="28"/>
        </w:rPr>
        <w:t xml:space="preserve">Институт информатизации </w:t>
      </w:r>
      <w:r>
        <w:rPr>
          <w:sz w:val="28"/>
          <w:szCs w:val="28"/>
        </w:rPr>
        <w:t>образования</w:t>
      </w:r>
      <w:r w:rsidR="006353CD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</w:t>
      </w:r>
    </w:p>
    <w:p w:rsidR="003F1BD1" w:rsidRDefault="003F1BD1" w:rsidP="003F1BD1">
      <w:pPr>
        <w:jc w:val="both"/>
        <w:rPr>
          <w:sz w:val="28"/>
          <w:szCs w:val="28"/>
        </w:rPr>
      </w:pPr>
      <w:r>
        <w:rPr>
          <w:sz w:val="28"/>
          <w:szCs w:val="28"/>
        </w:rPr>
        <w:t>119121, г.</w:t>
      </w:r>
      <w:r w:rsidR="009F6683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Москва, ул.</w:t>
      </w:r>
      <w:r w:rsidR="009F6683">
        <w:rPr>
          <w:sz w:val="28"/>
          <w:szCs w:val="28"/>
        </w:rPr>
        <w:t xml:space="preserve"> </w:t>
      </w:r>
      <w:r>
        <w:rPr>
          <w:sz w:val="28"/>
          <w:szCs w:val="28"/>
        </w:rPr>
        <w:t>Погодинская, д. 8.</w:t>
      </w:r>
    </w:p>
    <w:p w:rsidR="003F1BD1" w:rsidRDefault="003F1BD1" w:rsidP="003F1BD1">
      <w:pPr>
        <w:ind w:firstLine="709"/>
        <w:rPr>
          <w:sz w:val="28"/>
        </w:rPr>
      </w:pPr>
    </w:p>
    <w:p w:rsidR="006353CD" w:rsidRDefault="006353CD" w:rsidP="003F1BD1">
      <w:pPr>
        <w:pStyle w:val="23"/>
        <w:ind w:firstLine="709"/>
        <w:jc w:val="both"/>
        <w:rPr>
          <w:spacing w:val="-4"/>
          <w:sz w:val="28"/>
          <w:szCs w:val="28"/>
        </w:rPr>
      </w:pPr>
    </w:p>
    <w:p w:rsidR="003F1BD1" w:rsidRDefault="003F1BD1" w:rsidP="006353CD">
      <w:pPr>
        <w:pStyle w:val="23"/>
        <w:spacing w:after="0"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 диссертацией можно ознакомиться в библиотеке </w:t>
      </w:r>
      <w:r w:rsidR="006353CD">
        <w:rPr>
          <w:sz w:val="28"/>
          <w:szCs w:val="28"/>
        </w:rPr>
        <w:t>Учреждения Российской академии образования «</w:t>
      </w:r>
      <w:r w:rsidR="006353CD">
        <w:rPr>
          <w:spacing w:val="-4"/>
          <w:sz w:val="28"/>
          <w:szCs w:val="28"/>
        </w:rPr>
        <w:t xml:space="preserve">Институт информатизации </w:t>
      </w:r>
      <w:r w:rsidR="006353CD">
        <w:rPr>
          <w:sz w:val="28"/>
          <w:szCs w:val="28"/>
        </w:rPr>
        <w:t xml:space="preserve">образования» </w:t>
      </w:r>
      <w:r>
        <w:rPr>
          <w:spacing w:val="-4"/>
          <w:sz w:val="28"/>
          <w:szCs w:val="28"/>
        </w:rPr>
        <w:t>и на сайте &lt;</w:t>
      </w:r>
      <w:r>
        <w:rPr>
          <w:spacing w:val="-4"/>
          <w:sz w:val="28"/>
          <w:szCs w:val="28"/>
          <w:lang w:val="en-US"/>
        </w:rPr>
        <w:t>http</w:t>
      </w:r>
      <w:r>
        <w:rPr>
          <w:spacing w:val="-4"/>
          <w:sz w:val="28"/>
          <w:szCs w:val="28"/>
        </w:rPr>
        <w:t>://</w:t>
      </w:r>
      <w:r>
        <w:rPr>
          <w:spacing w:val="-4"/>
          <w:sz w:val="28"/>
          <w:szCs w:val="28"/>
          <w:lang w:val="en-US"/>
        </w:rPr>
        <w:t>www</w:t>
      </w:r>
      <w:r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  <w:lang w:val="en-US"/>
        </w:rPr>
        <w:t>iiorao</w:t>
      </w:r>
      <w:r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  <w:lang w:val="en-US"/>
        </w:rPr>
        <w:t>ru</w:t>
      </w:r>
      <w:r>
        <w:rPr>
          <w:spacing w:val="-4"/>
          <w:sz w:val="28"/>
          <w:szCs w:val="28"/>
        </w:rPr>
        <w:t>&gt;.</w:t>
      </w:r>
    </w:p>
    <w:p w:rsidR="003F1BD1" w:rsidRDefault="003F1BD1" w:rsidP="003F1BD1">
      <w:pPr>
        <w:ind w:firstLine="709"/>
        <w:rPr>
          <w:sz w:val="28"/>
        </w:rPr>
      </w:pPr>
    </w:p>
    <w:p w:rsidR="003F1BD1" w:rsidRDefault="003F1BD1" w:rsidP="003F1BD1">
      <w:pPr>
        <w:ind w:firstLine="709"/>
        <w:rPr>
          <w:sz w:val="28"/>
        </w:rPr>
      </w:pPr>
    </w:p>
    <w:p w:rsidR="003F1BD1" w:rsidRDefault="003F1BD1" w:rsidP="003F1BD1">
      <w:pPr>
        <w:ind w:firstLine="709"/>
        <w:rPr>
          <w:sz w:val="28"/>
        </w:rPr>
      </w:pPr>
    </w:p>
    <w:p w:rsidR="003F1BD1" w:rsidRDefault="003F1BD1" w:rsidP="003F1BD1">
      <w:pPr>
        <w:ind w:firstLine="709"/>
        <w:rPr>
          <w:sz w:val="28"/>
        </w:rPr>
      </w:pPr>
      <w:r>
        <w:rPr>
          <w:sz w:val="28"/>
        </w:rPr>
        <w:t>Автореферат разослан «</w:t>
      </w:r>
      <w:r>
        <w:rPr>
          <w:sz w:val="28"/>
          <w:u w:val="single"/>
        </w:rPr>
        <w:t>2</w:t>
      </w:r>
      <w:r w:rsidR="006353CD">
        <w:rPr>
          <w:sz w:val="28"/>
          <w:u w:val="single"/>
        </w:rPr>
        <w:t>8</w:t>
      </w:r>
      <w:r>
        <w:rPr>
          <w:sz w:val="28"/>
        </w:rPr>
        <w:t>» _</w:t>
      </w:r>
      <w:r w:rsidR="006353CD">
        <w:rPr>
          <w:sz w:val="28"/>
        </w:rPr>
        <w:t>декабря</w:t>
      </w:r>
      <w:r>
        <w:rPr>
          <w:sz w:val="28"/>
        </w:rPr>
        <w:t>_ 200</w:t>
      </w:r>
      <w:r w:rsidR="006353CD">
        <w:rPr>
          <w:sz w:val="28"/>
        </w:rPr>
        <w:t>9</w:t>
      </w:r>
      <w:r>
        <w:rPr>
          <w:sz w:val="28"/>
        </w:rPr>
        <w:t xml:space="preserve"> г.</w:t>
      </w:r>
    </w:p>
    <w:p w:rsidR="003F1BD1" w:rsidRDefault="003F1BD1" w:rsidP="003F1BD1">
      <w:pPr>
        <w:ind w:firstLine="709"/>
        <w:rPr>
          <w:sz w:val="28"/>
        </w:rPr>
      </w:pPr>
    </w:p>
    <w:p w:rsidR="003F1BD1" w:rsidRDefault="003F1BD1" w:rsidP="003F1BD1">
      <w:pPr>
        <w:ind w:firstLine="709"/>
        <w:rPr>
          <w:sz w:val="28"/>
        </w:rPr>
      </w:pPr>
    </w:p>
    <w:p w:rsidR="003F1BD1" w:rsidRDefault="003F1BD1" w:rsidP="003F1BD1">
      <w:pPr>
        <w:ind w:firstLine="709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1"/>
        <w:gridCol w:w="2957"/>
        <w:gridCol w:w="2698"/>
      </w:tblGrid>
      <w:tr w:rsidR="00BA31E4" w:rsidRPr="00DC6D5B">
        <w:tc>
          <w:tcPr>
            <w:tcW w:w="3631" w:type="dxa"/>
            <w:vAlign w:val="center"/>
          </w:tcPr>
          <w:p w:rsidR="00BA31E4" w:rsidRPr="00DC6D5B" w:rsidRDefault="00BA31E4" w:rsidP="00BA31E4">
            <w:pPr>
              <w:rPr>
                <w:color w:val="000000"/>
                <w:spacing w:val="11"/>
                <w:sz w:val="28"/>
                <w:szCs w:val="28"/>
              </w:rPr>
            </w:pPr>
            <w:r w:rsidRPr="00DC6D5B">
              <w:rPr>
                <w:color w:val="000000"/>
                <w:spacing w:val="11"/>
                <w:sz w:val="28"/>
                <w:szCs w:val="28"/>
              </w:rPr>
              <w:t>Ученый секретарь</w:t>
            </w:r>
          </w:p>
          <w:p w:rsidR="00BA31E4" w:rsidRPr="00DC6D5B" w:rsidRDefault="00BA31E4" w:rsidP="00BA31E4">
            <w:pPr>
              <w:rPr>
                <w:color w:val="000000"/>
                <w:spacing w:val="11"/>
                <w:sz w:val="28"/>
                <w:szCs w:val="28"/>
              </w:rPr>
            </w:pPr>
            <w:r w:rsidRPr="00DC6D5B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DC6D5B">
              <w:rPr>
                <w:color w:val="000000"/>
                <w:spacing w:val="10"/>
                <w:sz w:val="28"/>
                <w:szCs w:val="28"/>
              </w:rPr>
              <w:t>диссертационного совета</w:t>
            </w:r>
          </w:p>
        </w:tc>
        <w:tc>
          <w:tcPr>
            <w:tcW w:w="2957" w:type="dxa"/>
          </w:tcPr>
          <w:p w:rsidR="00BA31E4" w:rsidRDefault="00BA31E4" w:rsidP="00F73B1F">
            <w:pPr>
              <w:rPr>
                <w:color w:val="000000"/>
                <w:spacing w:val="11"/>
                <w:sz w:val="28"/>
                <w:szCs w:val="28"/>
              </w:rPr>
            </w:pPr>
          </w:p>
          <w:p w:rsidR="00BA31E4" w:rsidRPr="00DC6D5B" w:rsidRDefault="00BA31E4" w:rsidP="00F73B1F">
            <w:pPr>
              <w:rPr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BA31E4" w:rsidRPr="00DC6D5B" w:rsidRDefault="00BA31E4" w:rsidP="00BA31E4">
            <w:pPr>
              <w:shd w:val="clear" w:color="auto" w:fill="FFFFFF"/>
              <w:spacing w:line="264" w:lineRule="auto"/>
              <w:rPr>
                <w:sz w:val="28"/>
                <w:szCs w:val="28"/>
              </w:rPr>
            </w:pPr>
          </w:p>
          <w:p w:rsidR="00BA31E4" w:rsidRPr="00DC6D5B" w:rsidRDefault="00BA31E4" w:rsidP="00BA31E4">
            <w:pPr>
              <w:shd w:val="clear" w:color="auto" w:fill="FFFFFF"/>
              <w:spacing w:line="264" w:lineRule="auto"/>
              <w:jc w:val="center"/>
              <w:rPr>
                <w:sz w:val="28"/>
                <w:szCs w:val="28"/>
              </w:rPr>
            </w:pPr>
            <w:r w:rsidRPr="00DC6D5B">
              <w:rPr>
                <w:sz w:val="28"/>
                <w:szCs w:val="28"/>
              </w:rPr>
              <w:t>Г.Л. Ежова</w:t>
            </w:r>
          </w:p>
          <w:p w:rsidR="00BA31E4" w:rsidRPr="00DC6D5B" w:rsidRDefault="00BA31E4" w:rsidP="00BA31E4">
            <w:pPr>
              <w:spacing w:line="264" w:lineRule="auto"/>
              <w:rPr>
                <w:color w:val="000000"/>
                <w:spacing w:val="11"/>
                <w:sz w:val="28"/>
                <w:szCs w:val="28"/>
              </w:rPr>
            </w:pPr>
          </w:p>
        </w:tc>
      </w:tr>
    </w:tbl>
    <w:p w:rsidR="00530D38" w:rsidRDefault="00530D38" w:rsidP="00BA31E4">
      <w:pPr>
        <w:tabs>
          <w:tab w:val="left" w:pos="7155"/>
        </w:tabs>
        <w:jc w:val="both"/>
        <w:rPr>
          <w:b/>
          <w:color w:val="000000"/>
          <w:sz w:val="28"/>
          <w:szCs w:val="28"/>
        </w:rPr>
      </w:pPr>
    </w:p>
    <w:p w:rsidR="00530D38" w:rsidRDefault="00530D38" w:rsidP="00BA31E4">
      <w:pPr>
        <w:tabs>
          <w:tab w:val="left" w:pos="7155"/>
        </w:tabs>
        <w:jc w:val="both"/>
        <w:rPr>
          <w:b/>
          <w:color w:val="000000"/>
          <w:sz w:val="28"/>
          <w:szCs w:val="28"/>
        </w:rPr>
      </w:pPr>
    </w:p>
    <w:p w:rsidR="007F2788" w:rsidRDefault="007F2788" w:rsidP="00530D38">
      <w:pPr>
        <w:tabs>
          <w:tab w:val="left" w:pos="71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ОБЩАЯ ХАРАКТЕРИСТИКА РАБОТЫ</w:t>
      </w:r>
    </w:p>
    <w:p w:rsidR="007F2788" w:rsidRDefault="007F2788" w:rsidP="00016BB7">
      <w:pPr>
        <w:tabs>
          <w:tab w:val="left" w:pos="7155"/>
        </w:tabs>
        <w:jc w:val="center"/>
        <w:rPr>
          <w:b/>
          <w:color w:val="000000"/>
          <w:sz w:val="28"/>
          <w:szCs w:val="28"/>
        </w:rPr>
      </w:pPr>
    </w:p>
    <w:p w:rsidR="00495722" w:rsidRDefault="007F2788" w:rsidP="006E4B1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 исследования.</w:t>
      </w:r>
      <w:r>
        <w:rPr>
          <w:color w:val="000000"/>
          <w:sz w:val="28"/>
          <w:szCs w:val="28"/>
        </w:rPr>
        <w:t xml:space="preserve"> Различные стороны глобализации мирового сообщества (научная, технологическая, экономическая, культурная и образовательная) оказали значительное влияние на развитие разнообразных педагогических технологий</w:t>
      </w:r>
      <w:r w:rsidR="00495722">
        <w:rPr>
          <w:color w:val="000000"/>
          <w:sz w:val="28"/>
          <w:szCs w:val="28"/>
        </w:rPr>
        <w:t xml:space="preserve">. </w:t>
      </w:r>
      <w:r>
        <w:rPr>
          <w:bCs/>
          <w:iCs/>
          <w:color w:val="000000"/>
          <w:sz w:val="28"/>
          <w:szCs w:val="28"/>
        </w:rPr>
        <w:t xml:space="preserve">На современном этапе развития образования к выпускникам и преподавателям высших педагогических учебных заведений предъявляются требования по совершенствованию учебного процесса, преимущественно с использованием различных технологий, </w:t>
      </w:r>
      <w:r w:rsidR="00495722">
        <w:rPr>
          <w:color w:val="000000"/>
          <w:sz w:val="28"/>
          <w:szCs w:val="28"/>
        </w:rPr>
        <w:t xml:space="preserve">реализующих дидактические возможности информационных и коммуникационных технологий (И.В. Роберт). </w:t>
      </w:r>
    </w:p>
    <w:p w:rsidR="007F2788" w:rsidRDefault="00495722" w:rsidP="006E4B13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Одной из</w:t>
      </w:r>
      <w:r w:rsidR="007F2788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востребованных педагогических технологи</w:t>
      </w:r>
      <w:r w:rsidR="007F2788">
        <w:rPr>
          <w:bCs/>
          <w:iCs/>
          <w:color w:val="000000"/>
          <w:sz w:val="28"/>
          <w:szCs w:val="28"/>
        </w:rPr>
        <w:t>й, как упорядоченной системы действий, выполнение котор</w:t>
      </w:r>
      <w:r w:rsidR="0013049F">
        <w:rPr>
          <w:bCs/>
          <w:iCs/>
          <w:color w:val="000000"/>
          <w:sz w:val="28"/>
          <w:szCs w:val="28"/>
        </w:rPr>
        <w:t>ой</w:t>
      </w:r>
      <w:r w:rsidR="007F2788">
        <w:rPr>
          <w:bCs/>
          <w:iCs/>
          <w:color w:val="000000"/>
          <w:sz w:val="28"/>
          <w:szCs w:val="28"/>
        </w:rPr>
        <w:t xml:space="preserve"> приводит к гарантированному достижению педагогических целей за счет специально переработанного содержания и критериального контроля (</w:t>
      </w:r>
      <w:r>
        <w:rPr>
          <w:bCs/>
          <w:iCs/>
          <w:color w:val="000000"/>
          <w:sz w:val="28"/>
          <w:szCs w:val="28"/>
        </w:rPr>
        <w:t>П.А. Юцевичене</w:t>
      </w:r>
      <w:r w:rsidR="007F2788">
        <w:rPr>
          <w:bCs/>
          <w:iCs/>
          <w:color w:val="000000"/>
          <w:sz w:val="28"/>
          <w:szCs w:val="28"/>
        </w:rPr>
        <w:t xml:space="preserve">) является </w:t>
      </w:r>
      <w:r w:rsidR="00FC1A35">
        <w:rPr>
          <w:bCs/>
          <w:iCs/>
          <w:color w:val="000000"/>
          <w:sz w:val="28"/>
          <w:szCs w:val="28"/>
        </w:rPr>
        <w:t xml:space="preserve">технология </w:t>
      </w:r>
      <w:r w:rsidR="007F2788">
        <w:rPr>
          <w:bCs/>
          <w:iCs/>
          <w:color w:val="000000"/>
          <w:sz w:val="28"/>
          <w:szCs w:val="28"/>
        </w:rPr>
        <w:t>модульно</w:t>
      </w:r>
      <w:r w:rsidR="00FC1A35">
        <w:rPr>
          <w:bCs/>
          <w:iCs/>
          <w:color w:val="000000"/>
          <w:sz w:val="28"/>
          <w:szCs w:val="28"/>
        </w:rPr>
        <w:t>го</w:t>
      </w:r>
      <w:r w:rsidR="007F2788">
        <w:rPr>
          <w:bCs/>
          <w:iCs/>
          <w:color w:val="000000"/>
          <w:sz w:val="28"/>
          <w:szCs w:val="28"/>
        </w:rPr>
        <w:t xml:space="preserve"> обучени</w:t>
      </w:r>
      <w:r w:rsidR="00FC1A35">
        <w:rPr>
          <w:bCs/>
          <w:iCs/>
          <w:color w:val="000000"/>
          <w:sz w:val="28"/>
          <w:szCs w:val="28"/>
        </w:rPr>
        <w:t>я</w:t>
      </w:r>
      <w:r w:rsidR="007F2788">
        <w:rPr>
          <w:bCs/>
          <w:iCs/>
          <w:color w:val="000000"/>
          <w:sz w:val="28"/>
          <w:szCs w:val="28"/>
        </w:rPr>
        <w:t xml:space="preserve">. </w:t>
      </w:r>
      <w:r>
        <w:rPr>
          <w:bCs/>
          <w:iCs/>
          <w:color w:val="000000"/>
          <w:sz w:val="28"/>
          <w:szCs w:val="28"/>
        </w:rPr>
        <w:t xml:space="preserve">В своих работах </w:t>
      </w:r>
      <w:r>
        <w:rPr>
          <w:bCs/>
          <w:iCs/>
          <w:color w:val="000000"/>
          <w:spacing w:val="-2"/>
          <w:sz w:val="28"/>
          <w:szCs w:val="28"/>
        </w:rPr>
        <w:t xml:space="preserve">Т. </w:t>
      </w:r>
      <w:r w:rsidR="00A020F4">
        <w:rPr>
          <w:bCs/>
          <w:iCs/>
          <w:color w:val="000000"/>
          <w:spacing w:val="-2"/>
          <w:sz w:val="28"/>
          <w:szCs w:val="28"/>
        </w:rPr>
        <w:t xml:space="preserve">И. </w:t>
      </w:r>
      <w:r>
        <w:rPr>
          <w:bCs/>
          <w:iCs/>
          <w:color w:val="000000"/>
          <w:spacing w:val="-2"/>
          <w:sz w:val="28"/>
          <w:szCs w:val="28"/>
        </w:rPr>
        <w:t>Шамова под модулем понимает программу</w:t>
      </w:r>
      <w:r w:rsidR="0013049F">
        <w:rPr>
          <w:bCs/>
          <w:iCs/>
          <w:color w:val="000000"/>
          <w:spacing w:val="-2"/>
          <w:sz w:val="28"/>
          <w:szCs w:val="28"/>
        </w:rPr>
        <w:t xml:space="preserve"> обучения, индивидуализированн</w:t>
      </w:r>
      <w:r>
        <w:rPr>
          <w:bCs/>
          <w:iCs/>
          <w:color w:val="000000"/>
          <w:spacing w:val="-2"/>
          <w:sz w:val="28"/>
          <w:szCs w:val="28"/>
        </w:rPr>
        <w:t>ую</w:t>
      </w:r>
      <w:r w:rsidR="0013049F">
        <w:rPr>
          <w:bCs/>
          <w:iCs/>
          <w:color w:val="000000"/>
          <w:spacing w:val="-2"/>
          <w:sz w:val="28"/>
          <w:szCs w:val="28"/>
        </w:rPr>
        <w:t xml:space="preserve"> по содержанию, методам обучения, уровню самостоятельности, темпу учебно-познавательной деятельности обучающегося</w:t>
      </w:r>
      <w:r w:rsidR="007F2788">
        <w:rPr>
          <w:color w:val="000000"/>
          <w:spacing w:val="-2"/>
          <w:sz w:val="28"/>
          <w:szCs w:val="28"/>
        </w:rPr>
        <w:t xml:space="preserve">. </w:t>
      </w:r>
      <w:r w:rsidR="00424178">
        <w:rPr>
          <w:color w:val="000000"/>
          <w:spacing w:val="-2"/>
          <w:sz w:val="28"/>
          <w:szCs w:val="28"/>
        </w:rPr>
        <w:t>В</w:t>
      </w:r>
      <w:r w:rsidR="007F278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модуль могут</w:t>
      </w:r>
      <w:r w:rsidR="007F2788">
        <w:rPr>
          <w:color w:val="000000"/>
          <w:spacing w:val="-2"/>
          <w:sz w:val="28"/>
          <w:szCs w:val="28"/>
        </w:rPr>
        <w:t xml:space="preserve"> вход</w:t>
      </w:r>
      <w:r>
        <w:rPr>
          <w:color w:val="000000"/>
          <w:spacing w:val="-2"/>
          <w:sz w:val="28"/>
          <w:szCs w:val="28"/>
        </w:rPr>
        <w:t>ить</w:t>
      </w:r>
      <w:r w:rsidR="007F2788">
        <w:rPr>
          <w:color w:val="000000"/>
          <w:spacing w:val="-2"/>
          <w:sz w:val="28"/>
          <w:szCs w:val="28"/>
        </w:rPr>
        <w:t xml:space="preserve"> </w:t>
      </w:r>
      <w:r w:rsidR="007F2788">
        <w:rPr>
          <w:bCs/>
          <w:iCs/>
          <w:color w:val="000000"/>
          <w:spacing w:val="-2"/>
          <w:sz w:val="28"/>
          <w:szCs w:val="28"/>
        </w:rPr>
        <w:t xml:space="preserve">взаимозаменяемые и подвижные учебные элементы (лекции, задания к </w:t>
      </w:r>
      <w:r w:rsidR="0013049F">
        <w:rPr>
          <w:bCs/>
          <w:iCs/>
          <w:color w:val="000000"/>
          <w:spacing w:val="-2"/>
          <w:sz w:val="28"/>
          <w:szCs w:val="28"/>
        </w:rPr>
        <w:t>практическим</w:t>
      </w:r>
      <w:r w:rsidR="007F2788">
        <w:rPr>
          <w:bCs/>
          <w:iCs/>
          <w:color w:val="000000"/>
          <w:spacing w:val="-2"/>
          <w:sz w:val="28"/>
          <w:szCs w:val="28"/>
        </w:rPr>
        <w:t xml:space="preserve"> и лабораторным занятиям, хрестоматии, глоссарий, контрольно-измерительные материалы и т.</w:t>
      </w:r>
      <w:r w:rsidR="0013049F">
        <w:rPr>
          <w:bCs/>
          <w:iCs/>
          <w:color w:val="000000"/>
          <w:spacing w:val="-2"/>
          <w:sz w:val="28"/>
          <w:szCs w:val="28"/>
        </w:rPr>
        <w:t xml:space="preserve"> </w:t>
      </w:r>
      <w:r w:rsidR="007F2788">
        <w:rPr>
          <w:bCs/>
          <w:iCs/>
          <w:color w:val="000000"/>
          <w:spacing w:val="-2"/>
          <w:sz w:val="28"/>
          <w:szCs w:val="28"/>
        </w:rPr>
        <w:t>д</w:t>
      </w:r>
      <w:r w:rsidR="0013049F">
        <w:rPr>
          <w:bCs/>
          <w:iCs/>
          <w:color w:val="000000"/>
          <w:spacing w:val="-2"/>
          <w:sz w:val="28"/>
          <w:szCs w:val="28"/>
        </w:rPr>
        <w:t>.</w:t>
      </w:r>
      <w:r w:rsidR="007F2788">
        <w:rPr>
          <w:bCs/>
          <w:iCs/>
          <w:color w:val="000000"/>
          <w:spacing w:val="-2"/>
          <w:sz w:val="28"/>
          <w:szCs w:val="28"/>
        </w:rPr>
        <w:t xml:space="preserve">). </w:t>
      </w:r>
      <w:r w:rsidR="00094BBE">
        <w:rPr>
          <w:bCs/>
          <w:iCs/>
          <w:color w:val="000000"/>
          <w:spacing w:val="-2"/>
          <w:sz w:val="28"/>
          <w:szCs w:val="28"/>
        </w:rPr>
        <w:t xml:space="preserve">Изучением модульного обучения занимались </w:t>
      </w:r>
      <w:r w:rsidR="00094BBE">
        <w:rPr>
          <w:bCs/>
          <w:iCs/>
          <w:color w:val="000000"/>
          <w:spacing w:val="-4"/>
          <w:sz w:val="28"/>
          <w:szCs w:val="28"/>
        </w:rPr>
        <w:t xml:space="preserve">В.П. Беспалько, </w:t>
      </w:r>
      <w:r w:rsidR="007F18A8">
        <w:rPr>
          <w:bCs/>
          <w:iCs/>
          <w:color w:val="000000"/>
          <w:spacing w:val="-4"/>
          <w:sz w:val="28"/>
          <w:szCs w:val="28"/>
        </w:rPr>
        <w:t xml:space="preserve">М.В. Кларин, </w:t>
      </w:r>
      <w:r w:rsidR="00564AC0">
        <w:rPr>
          <w:bCs/>
          <w:iCs/>
          <w:color w:val="000000"/>
          <w:spacing w:val="-4"/>
          <w:sz w:val="28"/>
          <w:szCs w:val="28"/>
        </w:rPr>
        <w:t>Д.Г.</w:t>
      </w:r>
      <w:r w:rsidR="00564AC0" w:rsidRPr="00564AC0">
        <w:rPr>
          <w:bCs/>
          <w:iCs/>
          <w:color w:val="000000"/>
          <w:spacing w:val="-4"/>
          <w:sz w:val="28"/>
          <w:szCs w:val="28"/>
        </w:rPr>
        <w:t xml:space="preserve"> </w:t>
      </w:r>
      <w:r w:rsidR="00564AC0">
        <w:rPr>
          <w:bCs/>
          <w:iCs/>
          <w:color w:val="000000"/>
          <w:spacing w:val="-4"/>
          <w:sz w:val="28"/>
          <w:szCs w:val="28"/>
        </w:rPr>
        <w:t xml:space="preserve">Левитес, </w:t>
      </w:r>
      <w:r w:rsidR="007F18A8">
        <w:rPr>
          <w:bCs/>
          <w:iCs/>
          <w:color w:val="000000"/>
          <w:spacing w:val="-4"/>
          <w:sz w:val="28"/>
          <w:szCs w:val="28"/>
        </w:rPr>
        <w:t xml:space="preserve">В.М. Монахов, Г.К. Селевко, П.И. Третьяков, </w:t>
      </w:r>
      <w:r w:rsidR="00094BBE">
        <w:rPr>
          <w:bCs/>
          <w:iCs/>
          <w:color w:val="000000"/>
          <w:spacing w:val="-4"/>
          <w:sz w:val="28"/>
          <w:szCs w:val="28"/>
        </w:rPr>
        <w:t>М. А. Чошанов, П.А. Юцявичене,</w:t>
      </w:r>
      <w:r w:rsidR="007F18A8">
        <w:rPr>
          <w:bCs/>
          <w:iCs/>
          <w:color w:val="000000"/>
          <w:spacing w:val="-4"/>
          <w:sz w:val="28"/>
          <w:szCs w:val="28"/>
        </w:rPr>
        <w:t xml:space="preserve"> </w:t>
      </w:r>
      <w:r w:rsidR="00094BBE">
        <w:rPr>
          <w:bCs/>
          <w:iCs/>
          <w:color w:val="000000"/>
          <w:spacing w:val="-4"/>
          <w:sz w:val="28"/>
          <w:szCs w:val="28"/>
        </w:rPr>
        <w:t>и др. М</w:t>
      </w:r>
      <w:r w:rsidR="007F2788">
        <w:rPr>
          <w:bCs/>
          <w:iCs/>
          <w:color w:val="000000"/>
          <w:spacing w:val="-2"/>
          <w:sz w:val="28"/>
          <w:szCs w:val="28"/>
        </w:rPr>
        <w:t>одульно</w:t>
      </w:r>
      <w:r w:rsidR="00094BBE">
        <w:rPr>
          <w:bCs/>
          <w:iCs/>
          <w:color w:val="000000"/>
          <w:spacing w:val="-2"/>
          <w:sz w:val="28"/>
          <w:szCs w:val="28"/>
        </w:rPr>
        <w:t>е</w:t>
      </w:r>
      <w:r w:rsidR="007F2788">
        <w:rPr>
          <w:bCs/>
          <w:iCs/>
          <w:color w:val="000000"/>
          <w:spacing w:val="-2"/>
          <w:sz w:val="28"/>
          <w:szCs w:val="28"/>
        </w:rPr>
        <w:t xml:space="preserve"> обучени</w:t>
      </w:r>
      <w:r w:rsidR="00094BBE">
        <w:rPr>
          <w:bCs/>
          <w:iCs/>
          <w:color w:val="000000"/>
          <w:spacing w:val="-2"/>
          <w:sz w:val="28"/>
          <w:szCs w:val="28"/>
        </w:rPr>
        <w:t>е</w:t>
      </w:r>
      <w:r w:rsidR="007F2788">
        <w:rPr>
          <w:bCs/>
          <w:iCs/>
          <w:color w:val="000000"/>
          <w:spacing w:val="-2"/>
          <w:sz w:val="28"/>
          <w:szCs w:val="28"/>
        </w:rPr>
        <w:t xml:space="preserve"> характеризуется опережающим изучением </w:t>
      </w:r>
      <w:r w:rsidR="007F2788">
        <w:rPr>
          <w:bCs/>
          <w:iCs/>
          <w:color w:val="000000"/>
          <w:sz w:val="28"/>
          <w:szCs w:val="28"/>
        </w:rPr>
        <w:t>учебного материала, алгоритмизацией учебной деятельности, завершенностью циклов познания и других циклов деятельности</w:t>
      </w:r>
      <w:r w:rsidR="0013049F">
        <w:rPr>
          <w:bCs/>
          <w:iCs/>
          <w:color w:val="000000"/>
          <w:sz w:val="28"/>
          <w:szCs w:val="28"/>
        </w:rPr>
        <w:t>,</w:t>
      </w:r>
      <w:r w:rsidR="007F2788">
        <w:rPr>
          <w:bCs/>
          <w:iCs/>
          <w:color w:val="000000"/>
          <w:sz w:val="28"/>
          <w:szCs w:val="28"/>
        </w:rPr>
        <w:t xml:space="preserve"> осуществляемой</w:t>
      </w:r>
      <w:r w:rsidR="009169C7">
        <w:rPr>
          <w:bCs/>
          <w:iCs/>
          <w:color w:val="000000"/>
          <w:sz w:val="28"/>
          <w:szCs w:val="28"/>
        </w:rPr>
        <w:t xml:space="preserve"> </w:t>
      </w:r>
      <w:r w:rsidR="007F2788">
        <w:rPr>
          <w:bCs/>
          <w:iCs/>
          <w:color w:val="000000"/>
          <w:sz w:val="28"/>
          <w:szCs w:val="28"/>
        </w:rPr>
        <w:t xml:space="preserve">в виде критериального контроля учебных достижений студентов с использованием балльно-рейтинговой системы. </w:t>
      </w:r>
    </w:p>
    <w:p w:rsidR="007F2788" w:rsidRDefault="007F2788" w:rsidP="006E4B13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Балльно-рейтинговая система</w:t>
      </w:r>
      <w:r w:rsidR="0013049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оценивания учебных достижений используе</w:t>
      </w:r>
      <w:r w:rsidR="00495722">
        <w:rPr>
          <w:bCs/>
          <w:iCs/>
          <w:color w:val="000000"/>
          <w:sz w:val="28"/>
          <w:szCs w:val="28"/>
        </w:rPr>
        <w:t>тся</w:t>
      </w:r>
      <w:r>
        <w:rPr>
          <w:bCs/>
          <w:iCs/>
          <w:color w:val="000000"/>
          <w:sz w:val="28"/>
          <w:szCs w:val="28"/>
        </w:rPr>
        <w:t xml:space="preserve"> для оценки качества подготовки специалистов и отвеча</w:t>
      </w:r>
      <w:r w:rsidR="00495722">
        <w:rPr>
          <w:bCs/>
          <w:iCs/>
          <w:color w:val="000000"/>
          <w:sz w:val="28"/>
          <w:szCs w:val="28"/>
        </w:rPr>
        <w:t>ет</w:t>
      </w:r>
      <w:r>
        <w:rPr>
          <w:bCs/>
          <w:iCs/>
          <w:color w:val="000000"/>
          <w:sz w:val="28"/>
          <w:szCs w:val="28"/>
        </w:rPr>
        <w:t xml:space="preserve"> требованиям Болонско</w:t>
      </w:r>
      <w:r w:rsidR="00495722">
        <w:rPr>
          <w:bCs/>
          <w:iCs/>
          <w:color w:val="000000"/>
          <w:sz w:val="28"/>
          <w:szCs w:val="28"/>
        </w:rPr>
        <w:t>й</w:t>
      </w:r>
      <w:r>
        <w:rPr>
          <w:bCs/>
          <w:iCs/>
          <w:color w:val="000000"/>
          <w:sz w:val="28"/>
          <w:szCs w:val="28"/>
        </w:rPr>
        <w:t xml:space="preserve"> </w:t>
      </w:r>
      <w:r w:rsidR="00FC1A35">
        <w:rPr>
          <w:bCs/>
          <w:iCs/>
          <w:color w:val="000000"/>
          <w:sz w:val="28"/>
          <w:szCs w:val="28"/>
        </w:rPr>
        <w:t>декларации</w:t>
      </w:r>
      <w:r w:rsidR="00673A2A">
        <w:rPr>
          <w:bCs/>
          <w:iCs/>
          <w:color w:val="000000"/>
          <w:sz w:val="28"/>
          <w:szCs w:val="28"/>
        </w:rPr>
        <w:t>. Д</w:t>
      </w:r>
      <w:r w:rsidR="00495722">
        <w:rPr>
          <w:bCs/>
          <w:iCs/>
          <w:color w:val="000000"/>
          <w:sz w:val="28"/>
          <w:szCs w:val="28"/>
        </w:rPr>
        <w:t xml:space="preserve">анная система представляет собой </w:t>
      </w:r>
      <w:r>
        <w:rPr>
          <w:color w:val="000000"/>
          <w:sz w:val="28"/>
          <w:szCs w:val="28"/>
        </w:rPr>
        <w:t>комплекс мероприятий, обеспечивающих проверку качества учебной работы студентов при освоении ими основных образовательных</w:t>
      </w:r>
      <w:r>
        <w:rPr>
          <w:color w:val="000000"/>
          <w:sz w:val="64"/>
          <w:szCs w:val="64"/>
        </w:rPr>
        <w:t xml:space="preserve"> </w:t>
      </w:r>
      <w:r>
        <w:rPr>
          <w:color w:val="000000"/>
          <w:sz w:val="28"/>
          <w:szCs w:val="28"/>
        </w:rPr>
        <w:t>программ в соответствии с общеевропейскими требованиями</w:t>
      </w:r>
      <w:r w:rsidR="001304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повыша</w:t>
      </w:r>
      <w:r w:rsidR="0013049F">
        <w:rPr>
          <w:color w:val="000000"/>
          <w:sz w:val="28"/>
          <w:szCs w:val="28"/>
        </w:rPr>
        <w:t>ющ</w:t>
      </w:r>
      <w:r w:rsidR="00495722">
        <w:rPr>
          <w:color w:val="000000"/>
          <w:sz w:val="28"/>
          <w:szCs w:val="28"/>
        </w:rPr>
        <w:t>и</w:t>
      </w:r>
      <w:r w:rsidR="00564AC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мотивацию студентов к освоению профессиональных образовательных программ на базе более высокой дифференциации оценки результатов их учебной работы,</w:t>
      </w:r>
      <w:r w:rsidR="0013049F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13049F">
        <w:rPr>
          <w:color w:val="000000"/>
          <w:sz w:val="28"/>
          <w:szCs w:val="28"/>
        </w:rPr>
        <w:t xml:space="preserve">по </w:t>
      </w:r>
      <w:r w:rsidR="00495722">
        <w:rPr>
          <w:color w:val="000000"/>
          <w:sz w:val="28"/>
          <w:szCs w:val="28"/>
        </w:rPr>
        <w:t>итогам</w:t>
      </w:r>
      <w:r w:rsidR="0013049F">
        <w:rPr>
          <w:color w:val="000000"/>
          <w:sz w:val="28"/>
          <w:szCs w:val="28"/>
        </w:rPr>
        <w:t xml:space="preserve"> </w:t>
      </w:r>
      <w:r w:rsidR="00094BBE">
        <w:rPr>
          <w:color w:val="000000"/>
          <w:sz w:val="28"/>
          <w:szCs w:val="28"/>
        </w:rPr>
        <w:t>кумулятивной</w:t>
      </w:r>
      <w:r w:rsidR="0013049F">
        <w:rPr>
          <w:color w:val="000000"/>
          <w:sz w:val="28"/>
          <w:szCs w:val="28"/>
        </w:rPr>
        <w:t xml:space="preserve"> оценки учебных достижений студентов</w:t>
      </w:r>
      <w:r w:rsidR="007006E0">
        <w:rPr>
          <w:color w:val="000000"/>
          <w:sz w:val="28"/>
          <w:szCs w:val="28"/>
        </w:rPr>
        <w:t>,</w:t>
      </w:r>
      <w:r w:rsidR="0013049F">
        <w:rPr>
          <w:color w:val="000000"/>
          <w:sz w:val="28"/>
          <w:szCs w:val="28"/>
        </w:rPr>
        <w:t xml:space="preserve"> обеспечивающ</w:t>
      </w:r>
      <w:r w:rsidR="009169C7">
        <w:rPr>
          <w:color w:val="000000"/>
          <w:sz w:val="28"/>
          <w:szCs w:val="28"/>
        </w:rPr>
        <w:t>и</w:t>
      </w:r>
      <w:r w:rsidR="00564AC0">
        <w:rPr>
          <w:color w:val="000000"/>
          <w:sz w:val="28"/>
          <w:szCs w:val="28"/>
        </w:rPr>
        <w:t>х</w:t>
      </w:r>
      <w:r w:rsidR="0013049F">
        <w:rPr>
          <w:color w:val="000000"/>
          <w:sz w:val="28"/>
          <w:szCs w:val="28"/>
        </w:rPr>
        <w:t xml:space="preserve"> возможность их </w:t>
      </w:r>
      <w:r>
        <w:rPr>
          <w:color w:val="000000"/>
          <w:sz w:val="28"/>
          <w:szCs w:val="28"/>
        </w:rPr>
        <w:t>ранжирова</w:t>
      </w:r>
      <w:r w:rsidR="0013049F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.</w:t>
      </w:r>
      <w:r w:rsidR="00495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</w:t>
      </w:r>
      <w:r w:rsidR="00495722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использования рейтинга в образовательной практике занимались: Л.И. Варенова, Н.А. Васильева, Е.С. Гиматов, В.Ж. Куклин, </w:t>
      </w:r>
      <w:r>
        <w:rPr>
          <w:bCs/>
          <w:color w:val="000000"/>
          <w:sz w:val="28"/>
          <w:szCs w:val="28"/>
        </w:rPr>
        <w:t>Г.В. Лаврентьев, Н.Б. Лаврентьева, В.П. Мизинцев, Д.Е.Назаров, В.Н. Нуждин, Ю.В. Попов</w:t>
      </w:r>
      <w:r>
        <w:rPr>
          <w:bCs/>
          <w:color w:val="000000"/>
          <w:spacing w:val="-4"/>
          <w:sz w:val="28"/>
          <w:szCs w:val="28"/>
        </w:rPr>
        <w:t xml:space="preserve"> и др.</w:t>
      </w:r>
    </w:p>
    <w:p w:rsidR="007F2788" w:rsidRDefault="007F2788" w:rsidP="006E4B13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Объединяя </w:t>
      </w:r>
      <w:r w:rsidR="00FC1A35">
        <w:rPr>
          <w:bCs/>
          <w:color w:val="000000"/>
          <w:sz w:val="28"/>
          <w:szCs w:val="28"/>
        </w:rPr>
        <w:t xml:space="preserve">технологию </w:t>
      </w:r>
      <w:r w:rsidR="00094BBE">
        <w:rPr>
          <w:bCs/>
          <w:color w:val="000000"/>
          <w:sz w:val="28"/>
          <w:szCs w:val="28"/>
        </w:rPr>
        <w:t>модульно</w:t>
      </w:r>
      <w:r w:rsidR="00FC1A35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обучени</w:t>
      </w:r>
      <w:r w:rsidR="00FC1A35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и балльно-рейтинговую систему можно говорить о модульно-рейтинговой системе оценивания </w:t>
      </w:r>
      <w:r w:rsidR="0013049F">
        <w:rPr>
          <w:bCs/>
          <w:color w:val="000000"/>
          <w:sz w:val="28"/>
          <w:szCs w:val="28"/>
        </w:rPr>
        <w:t xml:space="preserve">(МРСО) </w:t>
      </w:r>
      <w:r>
        <w:rPr>
          <w:bCs/>
          <w:color w:val="000000"/>
          <w:sz w:val="28"/>
          <w:szCs w:val="28"/>
        </w:rPr>
        <w:lastRenderedPageBreak/>
        <w:t>учебных достижений</w:t>
      </w:r>
      <w:r w:rsidR="0013049F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под которой будем понимать систему оценивания учебных достижений </w:t>
      </w:r>
      <w:r w:rsidR="0013049F">
        <w:rPr>
          <w:bCs/>
          <w:color w:val="000000"/>
          <w:sz w:val="28"/>
          <w:szCs w:val="28"/>
        </w:rPr>
        <w:t>студентов</w:t>
      </w:r>
      <w:r>
        <w:rPr>
          <w:bCs/>
          <w:color w:val="000000"/>
          <w:sz w:val="28"/>
          <w:szCs w:val="28"/>
        </w:rPr>
        <w:t xml:space="preserve"> по всем видам аттестаций (текущая, рубежная, промежуточная, итоговая), строго </w:t>
      </w:r>
      <w:r w:rsidR="0013049F">
        <w:rPr>
          <w:bCs/>
          <w:color w:val="000000"/>
          <w:sz w:val="28"/>
          <w:szCs w:val="28"/>
        </w:rPr>
        <w:t>соответствующих</w:t>
      </w:r>
      <w:r>
        <w:rPr>
          <w:bCs/>
          <w:color w:val="000000"/>
          <w:sz w:val="28"/>
          <w:szCs w:val="28"/>
        </w:rPr>
        <w:t xml:space="preserve"> определенным модулям, в виде балльного оценивания </w:t>
      </w:r>
      <w:r w:rsidR="0013049F">
        <w:rPr>
          <w:bCs/>
          <w:color w:val="000000"/>
          <w:sz w:val="28"/>
          <w:szCs w:val="28"/>
        </w:rPr>
        <w:t>качества выполняемых</w:t>
      </w:r>
      <w:r>
        <w:rPr>
          <w:bCs/>
          <w:color w:val="000000"/>
          <w:sz w:val="28"/>
          <w:szCs w:val="28"/>
        </w:rPr>
        <w:t xml:space="preserve"> видов </w:t>
      </w:r>
      <w:r w:rsidR="0013049F">
        <w:rPr>
          <w:bCs/>
          <w:color w:val="000000"/>
          <w:sz w:val="28"/>
          <w:szCs w:val="28"/>
        </w:rPr>
        <w:t xml:space="preserve">работ </w:t>
      </w:r>
      <w:r>
        <w:rPr>
          <w:bCs/>
          <w:color w:val="000000"/>
          <w:sz w:val="28"/>
          <w:szCs w:val="28"/>
        </w:rPr>
        <w:t>студентов (аудиторной, внеаудиторной - самостоятельной</w:t>
      </w:r>
      <w:r w:rsidR="0013049F">
        <w:rPr>
          <w:bCs/>
          <w:color w:val="000000"/>
          <w:sz w:val="28"/>
          <w:szCs w:val="28"/>
        </w:rPr>
        <w:t>, научно-исследовательской</w:t>
      </w:r>
      <w:r>
        <w:rPr>
          <w:bCs/>
          <w:color w:val="000000"/>
          <w:sz w:val="28"/>
          <w:szCs w:val="28"/>
        </w:rPr>
        <w:t>), а также посещаемости</w:t>
      </w:r>
      <w:r w:rsidR="00A372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 целью определения </w:t>
      </w:r>
      <w:r w:rsidR="00495722">
        <w:rPr>
          <w:bCs/>
          <w:color w:val="000000"/>
          <w:sz w:val="28"/>
          <w:szCs w:val="28"/>
        </w:rPr>
        <w:t xml:space="preserve">рейтинга </w:t>
      </w:r>
      <w:r>
        <w:rPr>
          <w:bCs/>
          <w:color w:val="000000"/>
          <w:sz w:val="28"/>
          <w:szCs w:val="28"/>
        </w:rPr>
        <w:t>каждого студента в соответствии с результатами обу</w:t>
      </w:r>
      <w:r>
        <w:rPr>
          <w:sz w:val="28"/>
          <w:szCs w:val="28"/>
        </w:rPr>
        <w:t xml:space="preserve">чения. </w:t>
      </w:r>
    </w:p>
    <w:p w:rsidR="00864524" w:rsidRDefault="007F2788" w:rsidP="006E4B13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Реализация модульно-рейтинговой системы оценивания учебных достижений в высших учебных заведениях </w:t>
      </w:r>
      <w:r>
        <w:rPr>
          <w:bCs/>
          <w:iCs/>
          <w:color w:val="000000"/>
          <w:sz w:val="28"/>
          <w:szCs w:val="28"/>
        </w:rPr>
        <w:t>предполагает изменение существующей и создание новой динамичной образовательной системы, функционирующей в условиях информатизации</w:t>
      </w:r>
      <w:r w:rsidR="008F25ED">
        <w:rPr>
          <w:bCs/>
          <w:iCs/>
          <w:color w:val="000000"/>
          <w:sz w:val="28"/>
          <w:szCs w:val="28"/>
        </w:rPr>
        <w:t xml:space="preserve">. Вслед за </w:t>
      </w:r>
      <w:r w:rsidR="008F25ED">
        <w:rPr>
          <w:iCs/>
          <w:color w:val="000000"/>
          <w:sz w:val="28"/>
          <w:szCs w:val="28"/>
        </w:rPr>
        <w:t>И.В. Роберт</w:t>
      </w:r>
      <w:r w:rsidR="008F25ED">
        <w:rPr>
          <w:bCs/>
          <w:iCs/>
          <w:color w:val="000000"/>
          <w:sz w:val="28"/>
          <w:szCs w:val="28"/>
        </w:rPr>
        <w:t xml:space="preserve"> под информатизацией будем понимать</w:t>
      </w:r>
      <w:r w:rsidR="00864524" w:rsidRPr="00864524">
        <w:rPr>
          <w:bCs/>
          <w:iCs/>
          <w:color w:val="000000"/>
          <w:sz w:val="28"/>
          <w:szCs w:val="28"/>
        </w:rPr>
        <w:t xml:space="preserve"> </w:t>
      </w:r>
      <w:r w:rsidR="00864524">
        <w:rPr>
          <w:bCs/>
          <w:iCs/>
          <w:color w:val="000000"/>
          <w:sz w:val="28"/>
          <w:szCs w:val="28"/>
        </w:rPr>
        <w:t>процесс обеспечения сферы образования методологией, технологией и практикой разработки и оптимального использования</w:t>
      </w:r>
      <w:r w:rsidR="00864524">
        <w:rPr>
          <w:iCs/>
          <w:color w:val="000000"/>
          <w:sz w:val="28"/>
          <w:szCs w:val="28"/>
        </w:rPr>
        <w:t xml:space="preserve"> научно-педагогических</w:t>
      </w:r>
      <w:r w:rsidR="008F25ED">
        <w:rPr>
          <w:iCs/>
          <w:color w:val="000000"/>
          <w:sz w:val="28"/>
          <w:szCs w:val="28"/>
        </w:rPr>
        <w:t>,</w:t>
      </w:r>
      <w:r w:rsidR="00864524">
        <w:rPr>
          <w:iCs/>
          <w:color w:val="000000"/>
          <w:sz w:val="28"/>
          <w:szCs w:val="28"/>
        </w:rPr>
        <w:t xml:space="preserve"> учебно-методических, информационно-справочных, инструктивно-организационных, нормативно-методических и других материалов, ориентированных на реализацию возможностей информационных и коммуникационных технологий.</w:t>
      </w:r>
      <w:r w:rsidR="00094BBE">
        <w:rPr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Вопросам информатизации об</w:t>
      </w:r>
      <w:r w:rsidR="00787126">
        <w:rPr>
          <w:bCs/>
          <w:iCs/>
          <w:color w:val="000000"/>
          <w:sz w:val="28"/>
          <w:szCs w:val="28"/>
        </w:rPr>
        <w:t>разования посвящены труды: И.Е. </w:t>
      </w:r>
      <w:r>
        <w:rPr>
          <w:bCs/>
          <w:iCs/>
          <w:color w:val="000000"/>
          <w:sz w:val="28"/>
          <w:szCs w:val="28"/>
        </w:rPr>
        <w:t xml:space="preserve">Вострокнутова, </w:t>
      </w:r>
      <w:r w:rsidR="00787126">
        <w:rPr>
          <w:bCs/>
          <w:iCs/>
          <w:color w:val="000000"/>
          <w:sz w:val="28"/>
          <w:szCs w:val="28"/>
        </w:rPr>
        <w:t>Г.Л. Е</w:t>
      </w:r>
      <w:r w:rsidR="008F25ED">
        <w:rPr>
          <w:bCs/>
          <w:iCs/>
          <w:color w:val="000000"/>
          <w:sz w:val="28"/>
          <w:szCs w:val="28"/>
        </w:rPr>
        <w:t xml:space="preserve">жовой, </w:t>
      </w:r>
      <w:r>
        <w:rPr>
          <w:bCs/>
          <w:iCs/>
          <w:color w:val="000000"/>
          <w:sz w:val="28"/>
          <w:szCs w:val="28"/>
        </w:rPr>
        <w:t>О.А.</w:t>
      </w:r>
      <w:r w:rsidR="00787126">
        <w:rPr>
          <w:bCs/>
          <w:iCs/>
          <w:color w:val="000000"/>
          <w:sz w:val="28"/>
          <w:szCs w:val="28"/>
        </w:rPr>
        <w:t> </w:t>
      </w:r>
      <w:r>
        <w:rPr>
          <w:bCs/>
          <w:iCs/>
          <w:color w:val="000000"/>
          <w:sz w:val="28"/>
          <w:szCs w:val="28"/>
        </w:rPr>
        <w:t>Козлова, А.А.</w:t>
      </w:r>
      <w:r w:rsidR="00787126">
        <w:rPr>
          <w:bCs/>
          <w:iCs/>
          <w:color w:val="000000"/>
          <w:sz w:val="28"/>
          <w:szCs w:val="28"/>
        </w:rPr>
        <w:t> Кузнецова, М.П. Лапчика, Н.И. Пака, А.Е. </w:t>
      </w:r>
      <w:r>
        <w:rPr>
          <w:bCs/>
          <w:iCs/>
          <w:color w:val="000000"/>
          <w:sz w:val="28"/>
          <w:szCs w:val="28"/>
        </w:rPr>
        <w:t>Полички, И.Д.</w:t>
      </w:r>
      <w:r w:rsidR="00787126">
        <w:rPr>
          <w:bCs/>
          <w:iCs/>
          <w:color w:val="000000"/>
          <w:sz w:val="28"/>
          <w:szCs w:val="28"/>
        </w:rPr>
        <w:t> Рудинского, А.Н. Тихонова, И.В. </w:t>
      </w:r>
      <w:r>
        <w:rPr>
          <w:bCs/>
          <w:iCs/>
          <w:color w:val="000000"/>
          <w:sz w:val="28"/>
          <w:szCs w:val="28"/>
        </w:rPr>
        <w:t>Роберт</w:t>
      </w:r>
      <w:r w:rsidR="00787126">
        <w:rPr>
          <w:bCs/>
          <w:iCs/>
          <w:color w:val="000000"/>
          <w:sz w:val="28"/>
          <w:szCs w:val="28"/>
        </w:rPr>
        <w:t xml:space="preserve"> и др.</w:t>
      </w:r>
      <w:r>
        <w:rPr>
          <w:bCs/>
          <w:iCs/>
          <w:color w:val="000000"/>
          <w:sz w:val="28"/>
          <w:szCs w:val="28"/>
        </w:rPr>
        <w:t xml:space="preserve"> </w:t>
      </w:r>
      <w:r w:rsidR="00C445F0">
        <w:rPr>
          <w:bCs/>
          <w:iCs/>
          <w:color w:val="000000"/>
          <w:sz w:val="28"/>
          <w:szCs w:val="28"/>
        </w:rPr>
        <w:t>И</w:t>
      </w:r>
      <w:r w:rsidR="009C6675">
        <w:rPr>
          <w:iCs/>
          <w:color w:val="000000"/>
          <w:sz w:val="28"/>
          <w:szCs w:val="28"/>
        </w:rPr>
        <w:t>спользовани</w:t>
      </w:r>
      <w:r w:rsidR="00C445F0">
        <w:rPr>
          <w:iCs/>
          <w:color w:val="000000"/>
          <w:sz w:val="28"/>
          <w:szCs w:val="28"/>
        </w:rPr>
        <w:t>ю</w:t>
      </w:r>
      <w:r w:rsidR="009C6675">
        <w:rPr>
          <w:iCs/>
          <w:color w:val="000000"/>
          <w:sz w:val="28"/>
          <w:szCs w:val="28"/>
        </w:rPr>
        <w:t xml:space="preserve"> информационных и коммуникационных технологий </w:t>
      </w:r>
      <w:r w:rsidR="00C445F0">
        <w:rPr>
          <w:iCs/>
          <w:color w:val="000000"/>
          <w:sz w:val="28"/>
          <w:szCs w:val="28"/>
        </w:rPr>
        <w:t>в учебном процессе посвящены</w:t>
      </w:r>
      <w:r w:rsidR="009C6675">
        <w:rPr>
          <w:iCs/>
          <w:color w:val="000000"/>
          <w:sz w:val="28"/>
          <w:szCs w:val="28"/>
        </w:rPr>
        <w:t xml:space="preserve"> работ</w:t>
      </w:r>
      <w:r w:rsidR="00C445F0">
        <w:rPr>
          <w:iCs/>
          <w:color w:val="000000"/>
          <w:sz w:val="28"/>
          <w:szCs w:val="28"/>
        </w:rPr>
        <w:t>ы</w:t>
      </w:r>
      <w:r w:rsidR="00787126">
        <w:rPr>
          <w:iCs/>
          <w:color w:val="000000"/>
          <w:sz w:val="28"/>
          <w:szCs w:val="28"/>
        </w:rPr>
        <w:t>: Я.А. Ваграменко, Л.Х. </w:t>
      </w:r>
      <w:r w:rsidR="009C6675">
        <w:rPr>
          <w:iCs/>
          <w:color w:val="000000"/>
          <w:sz w:val="28"/>
          <w:szCs w:val="28"/>
        </w:rPr>
        <w:t>Зайнутдиновой</w:t>
      </w:r>
      <w:r w:rsidR="00787126">
        <w:rPr>
          <w:iCs/>
          <w:color w:val="000000"/>
          <w:sz w:val="28"/>
          <w:szCs w:val="28"/>
        </w:rPr>
        <w:t>, М.П. Лапчика, Л.П. Мартиросян, И.В. </w:t>
      </w:r>
      <w:r w:rsidR="009C6675">
        <w:rPr>
          <w:iCs/>
          <w:color w:val="000000"/>
          <w:sz w:val="28"/>
          <w:szCs w:val="28"/>
        </w:rPr>
        <w:t>Роберт и др.</w:t>
      </w:r>
    </w:p>
    <w:p w:rsidR="00587AD6" w:rsidRDefault="0068551D" w:rsidP="006E4B13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Реализация </w:t>
      </w:r>
      <w:r w:rsidR="00094BBE">
        <w:rPr>
          <w:sz w:val="28"/>
          <w:szCs w:val="28"/>
        </w:rPr>
        <w:t>модульно-рейтинговой системы оценивания учебных достижений</w:t>
      </w:r>
      <w:r w:rsidR="00094BB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на основе </w:t>
      </w:r>
      <w:r w:rsidR="00094BBE">
        <w:rPr>
          <w:iCs/>
          <w:color w:val="000000"/>
          <w:sz w:val="28"/>
          <w:szCs w:val="28"/>
        </w:rPr>
        <w:t xml:space="preserve">информационных и коммуникационных технологий </w:t>
      </w:r>
      <w:r>
        <w:rPr>
          <w:bCs/>
          <w:iCs/>
          <w:color w:val="000000"/>
          <w:sz w:val="28"/>
          <w:szCs w:val="28"/>
        </w:rPr>
        <w:t>становится возможной</w:t>
      </w:r>
      <w:r w:rsidR="001441C2">
        <w:rPr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</w:t>
      </w:r>
      <w:r w:rsidR="00237EC7">
        <w:rPr>
          <w:bCs/>
          <w:iCs/>
          <w:color w:val="000000"/>
          <w:sz w:val="28"/>
          <w:szCs w:val="28"/>
        </w:rPr>
        <w:t>если данная система будет являться</w:t>
      </w:r>
      <w:r>
        <w:rPr>
          <w:bCs/>
          <w:iCs/>
          <w:color w:val="000000"/>
          <w:sz w:val="28"/>
          <w:szCs w:val="28"/>
        </w:rPr>
        <w:t xml:space="preserve"> базой для используемых в вузах</w:t>
      </w:r>
      <w:r w:rsidR="007F2788">
        <w:rPr>
          <w:iCs/>
          <w:color w:val="000000"/>
          <w:sz w:val="28"/>
          <w:szCs w:val="28"/>
        </w:rPr>
        <w:t xml:space="preserve"> электронны</w:t>
      </w:r>
      <w:r w:rsidR="00587AD6">
        <w:rPr>
          <w:iCs/>
          <w:color w:val="000000"/>
          <w:sz w:val="28"/>
          <w:szCs w:val="28"/>
        </w:rPr>
        <w:t>х учебно-методических комплексов</w:t>
      </w:r>
      <w:r w:rsidR="007F2788">
        <w:rPr>
          <w:iCs/>
          <w:color w:val="000000"/>
          <w:sz w:val="28"/>
          <w:szCs w:val="28"/>
        </w:rPr>
        <w:t xml:space="preserve"> </w:t>
      </w:r>
      <w:r w:rsidR="00C445F0">
        <w:rPr>
          <w:iCs/>
          <w:color w:val="000000"/>
          <w:sz w:val="28"/>
          <w:szCs w:val="28"/>
        </w:rPr>
        <w:t xml:space="preserve">(ЭУМК) </w:t>
      </w:r>
      <w:r w:rsidR="007F2788">
        <w:rPr>
          <w:iCs/>
          <w:color w:val="000000"/>
          <w:sz w:val="28"/>
          <w:szCs w:val="28"/>
        </w:rPr>
        <w:t>по дисциплинам</w:t>
      </w:r>
      <w:r w:rsidR="00302E2F">
        <w:rPr>
          <w:iCs/>
          <w:color w:val="000000"/>
          <w:sz w:val="28"/>
          <w:szCs w:val="28"/>
        </w:rPr>
        <w:t>, размещаемы</w:t>
      </w:r>
      <w:r w:rsidR="00B6320E">
        <w:rPr>
          <w:iCs/>
          <w:color w:val="000000"/>
          <w:sz w:val="28"/>
          <w:szCs w:val="28"/>
        </w:rPr>
        <w:t>м</w:t>
      </w:r>
      <w:r w:rsidR="00302E2F">
        <w:rPr>
          <w:iCs/>
          <w:color w:val="000000"/>
          <w:sz w:val="28"/>
          <w:szCs w:val="28"/>
        </w:rPr>
        <w:t xml:space="preserve"> в распределенном доступе</w:t>
      </w:r>
      <w:r>
        <w:rPr>
          <w:iCs/>
          <w:color w:val="000000"/>
          <w:sz w:val="28"/>
          <w:szCs w:val="28"/>
        </w:rPr>
        <w:t>.</w:t>
      </w:r>
    </w:p>
    <w:p w:rsidR="0068551D" w:rsidRDefault="0068551D" w:rsidP="006E4B13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методики разработки и использования электронных учебно-методических комплексов в учебном процессе высшей школы изучены: </w:t>
      </w:r>
      <w:r w:rsidR="00787126">
        <w:rPr>
          <w:rStyle w:val="title21"/>
          <w:b w:val="0"/>
          <w:bCs w:val="0"/>
          <w:color w:val="000000"/>
          <w:sz w:val="28"/>
          <w:szCs w:val="28"/>
        </w:rPr>
        <w:t>В.П. </w:t>
      </w:r>
      <w:r w:rsidR="00A3726B">
        <w:rPr>
          <w:rStyle w:val="title21"/>
          <w:b w:val="0"/>
          <w:bCs w:val="0"/>
          <w:color w:val="000000"/>
          <w:sz w:val="28"/>
          <w:szCs w:val="28"/>
        </w:rPr>
        <w:t>Демкиным,</w:t>
      </w:r>
      <w:r w:rsidR="00A3726B">
        <w:rPr>
          <w:color w:val="000000"/>
          <w:sz w:val="28"/>
          <w:szCs w:val="28"/>
        </w:rPr>
        <w:t xml:space="preserve"> </w:t>
      </w:r>
      <w:r w:rsidR="00A3726B">
        <w:rPr>
          <w:rStyle w:val="title21"/>
          <w:b w:val="0"/>
          <w:bCs w:val="0"/>
          <w:color w:val="000000"/>
          <w:sz w:val="28"/>
          <w:szCs w:val="28"/>
        </w:rPr>
        <w:t>Е</w:t>
      </w:r>
      <w:r w:rsidR="00787126">
        <w:rPr>
          <w:rStyle w:val="title21"/>
          <w:b w:val="0"/>
          <w:bCs w:val="0"/>
          <w:color w:val="000000"/>
          <w:sz w:val="28"/>
          <w:szCs w:val="28"/>
        </w:rPr>
        <w:t>.В. </w:t>
      </w:r>
      <w:r w:rsidR="00A3726B">
        <w:rPr>
          <w:rStyle w:val="title21"/>
          <w:b w:val="0"/>
          <w:bCs w:val="0"/>
          <w:color w:val="000000"/>
          <w:sz w:val="28"/>
          <w:szCs w:val="28"/>
        </w:rPr>
        <w:t>Ефимовой,</w:t>
      </w:r>
      <w:r w:rsidR="00A3726B">
        <w:rPr>
          <w:color w:val="000000"/>
          <w:sz w:val="28"/>
          <w:szCs w:val="28"/>
        </w:rPr>
        <w:t xml:space="preserve"> </w:t>
      </w:r>
      <w:r w:rsidR="00787126">
        <w:rPr>
          <w:rStyle w:val="title21"/>
          <w:b w:val="0"/>
          <w:bCs w:val="0"/>
          <w:color w:val="000000"/>
          <w:sz w:val="28"/>
          <w:szCs w:val="28"/>
        </w:rPr>
        <w:t>Т.А. Королевич, Н.Ю. </w:t>
      </w:r>
      <w:r w:rsidR="00A3726B">
        <w:rPr>
          <w:rStyle w:val="title21"/>
          <w:b w:val="0"/>
          <w:bCs w:val="0"/>
          <w:color w:val="000000"/>
          <w:sz w:val="28"/>
          <w:szCs w:val="28"/>
        </w:rPr>
        <w:t xml:space="preserve">Королевой, </w:t>
      </w:r>
      <w:r w:rsidR="00787126">
        <w:rPr>
          <w:rStyle w:val="title21"/>
          <w:b w:val="0"/>
          <w:bCs w:val="0"/>
          <w:color w:val="000000"/>
          <w:sz w:val="28"/>
          <w:szCs w:val="28"/>
        </w:rPr>
        <w:t>Г.В. </w:t>
      </w:r>
      <w:r w:rsidR="00A3726B">
        <w:rPr>
          <w:rStyle w:val="title21"/>
          <w:b w:val="0"/>
          <w:bCs w:val="0"/>
          <w:color w:val="000000"/>
          <w:sz w:val="28"/>
          <w:szCs w:val="28"/>
        </w:rPr>
        <w:t>Можаевой</w:t>
      </w:r>
      <w:r w:rsidR="00A3726B">
        <w:rPr>
          <w:color w:val="000000"/>
          <w:sz w:val="28"/>
          <w:szCs w:val="28"/>
        </w:rPr>
        <w:t xml:space="preserve"> </w:t>
      </w:r>
      <w:r w:rsidR="00787126">
        <w:rPr>
          <w:color w:val="000000"/>
          <w:sz w:val="28"/>
          <w:szCs w:val="28"/>
        </w:rPr>
        <w:t>А.В. </w:t>
      </w:r>
      <w:r>
        <w:rPr>
          <w:color w:val="000000"/>
          <w:sz w:val="28"/>
          <w:szCs w:val="28"/>
        </w:rPr>
        <w:t xml:space="preserve">Осиным, </w:t>
      </w:r>
      <w:r w:rsidR="00787126">
        <w:rPr>
          <w:rStyle w:val="title21"/>
          <w:b w:val="0"/>
          <w:bCs w:val="0"/>
          <w:color w:val="000000"/>
          <w:sz w:val="28"/>
          <w:szCs w:val="28"/>
        </w:rPr>
        <w:t>А.А. </w:t>
      </w:r>
      <w:r w:rsidR="00A3726B">
        <w:rPr>
          <w:rStyle w:val="title21"/>
          <w:b w:val="0"/>
          <w:bCs w:val="0"/>
          <w:color w:val="000000"/>
          <w:sz w:val="28"/>
          <w:szCs w:val="28"/>
        </w:rPr>
        <w:t xml:space="preserve">Приборович, </w:t>
      </w:r>
      <w:r w:rsidR="00787126">
        <w:rPr>
          <w:rStyle w:val="title21"/>
          <w:b w:val="0"/>
          <w:bCs w:val="0"/>
          <w:color w:val="000000"/>
          <w:sz w:val="28"/>
          <w:szCs w:val="28"/>
        </w:rPr>
        <w:t>Е.В. </w:t>
      </w:r>
      <w:r>
        <w:rPr>
          <w:rStyle w:val="title21"/>
          <w:b w:val="0"/>
          <w:bCs w:val="0"/>
          <w:color w:val="000000"/>
          <w:sz w:val="28"/>
          <w:szCs w:val="28"/>
        </w:rPr>
        <w:t>Ширшовым и др.</w:t>
      </w:r>
      <w:r>
        <w:rPr>
          <w:color w:val="000000"/>
          <w:sz w:val="28"/>
          <w:szCs w:val="28"/>
        </w:rPr>
        <w:t xml:space="preserve"> Однако,</w:t>
      </w:r>
      <w:r w:rsidR="00BA1784">
        <w:rPr>
          <w:color w:val="000000"/>
          <w:sz w:val="28"/>
          <w:szCs w:val="28"/>
        </w:rPr>
        <w:t xml:space="preserve"> в этих работах</w:t>
      </w:r>
      <w:r w:rsidR="000A3334">
        <w:rPr>
          <w:color w:val="000000"/>
          <w:sz w:val="28"/>
          <w:szCs w:val="28"/>
        </w:rPr>
        <w:t xml:space="preserve"> в</w:t>
      </w:r>
      <w:r w:rsidR="00BA1784">
        <w:rPr>
          <w:color w:val="000000"/>
          <w:sz w:val="28"/>
          <w:szCs w:val="28"/>
        </w:rPr>
        <w:t xml:space="preserve"> </w:t>
      </w:r>
      <w:r w:rsidR="000A3334">
        <w:rPr>
          <w:color w:val="000000"/>
          <w:sz w:val="28"/>
          <w:szCs w:val="28"/>
        </w:rPr>
        <w:t xml:space="preserve">должной мере </w:t>
      </w:r>
      <w:r w:rsidR="00BA1784">
        <w:rPr>
          <w:color w:val="000000"/>
          <w:sz w:val="28"/>
          <w:szCs w:val="28"/>
        </w:rPr>
        <w:t xml:space="preserve">не учитываются возможности </w:t>
      </w:r>
      <w:r w:rsidR="000A3334">
        <w:rPr>
          <w:color w:val="000000"/>
          <w:sz w:val="28"/>
          <w:szCs w:val="28"/>
        </w:rPr>
        <w:t>разработки</w:t>
      </w:r>
      <w:r>
        <w:rPr>
          <w:color w:val="000000"/>
          <w:sz w:val="28"/>
          <w:szCs w:val="28"/>
        </w:rPr>
        <w:t xml:space="preserve"> </w:t>
      </w:r>
      <w:r w:rsidR="000A3334">
        <w:rPr>
          <w:color w:val="000000"/>
          <w:sz w:val="28"/>
          <w:szCs w:val="28"/>
        </w:rPr>
        <w:t xml:space="preserve">и использования </w:t>
      </w:r>
      <w:r w:rsidR="000A3334">
        <w:rPr>
          <w:iCs/>
          <w:color w:val="000000"/>
          <w:sz w:val="28"/>
          <w:szCs w:val="28"/>
        </w:rPr>
        <w:t xml:space="preserve">в режиме распределенного доступа </w:t>
      </w:r>
      <w:r w:rsidR="00BA1784">
        <w:rPr>
          <w:iCs/>
          <w:color w:val="000000"/>
          <w:sz w:val="28"/>
          <w:szCs w:val="28"/>
        </w:rPr>
        <w:t>электронных учебно-методических комплекс</w:t>
      </w:r>
      <w:r w:rsidR="000A3334">
        <w:rPr>
          <w:iCs/>
          <w:color w:val="000000"/>
          <w:sz w:val="28"/>
          <w:szCs w:val="28"/>
        </w:rPr>
        <w:t>ов</w:t>
      </w:r>
      <w:r w:rsidR="00094BBE">
        <w:rPr>
          <w:iCs/>
          <w:color w:val="000000"/>
          <w:sz w:val="28"/>
          <w:szCs w:val="28"/>
        </w:rPr>
        <w:t>, основанных</w:t>
      </w:r>
      <w:r w:rsidR="00BA1784">
        <w:rPr>
          <w:iCs/>
          <w:color w:val="000000"/>
          <w:sz w:val="28"/>
          <w:szCs w:val="28"/>
        </w:rPr>
        <w:t xml:space="preserve"> на базе </w:t>
      </w:r>
      <w:r w:rsidR="00094BBE">
        <w:rPr>
          <w:sz w:val="28"/>
          <w:szCs w:val="28"/>
        </w:rPr>
        <w:t>модульно-рейтинговой системы оценивания учебных достижений</w:t>
      </w:r>
      <w:r w:rsidR="00BA1784">
        <w:rPr>
          <w:iCs/>
          <w:color w:val="000000"/>
          <w:sz w:val="28"/>
          <w:szCs w:val="28"/>
        </w:rPr>
        <w:t>.</w:t>
      </w:r>
      <w:r w:rsidR="001441C2">
        <w:rPr>
          <w:iCs/>
          <w:color w:val="000000"/>
          <w:sz w:val="28"/>
          <w:szCs w:val="28"/>
        </w:rPr>
        <w:t xml:space="preserve"> </w:t>
      </w:r>
    </w:p>
    <w:p w:rsidR="007F2788" w:rsidRDefault="007F2788" w:rsidP="006E4B13">
      <w:pPr>
        <w:ind w:firstLine="709"/>
        <w:jc w:val="both"/>
        <w:rPr>
          <w:bCs/>
          <w:color w:val="000000"/>
          <w:sz w:val="28"/>
          <w:szCs w:val="28"/>
        </w:rPr>
      </w:pPr>
      <w:r w:rsidRPr="00787126">
        <w:rPr>
          <w:bCs/>
          <w:i/>
          <w:color w:val="000000"/>
          <w:spacing w:val="-4"/>
          <w:sz w:val="28"/>
          <w:szCs w:val="28"/>
        </w:rPr>
        <w:t>Под э</w:t>
      </w:r>
      <w:r w:rsidRPr="00787126">
        <w:rPr>
          <w:bCs/>
          <w:i/>
          <w:color w:val="000000"/>
          <w:sz w:val="28"/>
          <w:szCs w:val="28"/>
        </w:rPr>
        <w:t xml:space="preserve">лектронным учебно-методическим комплексом на базе модульно-рейтинговой </w:t>
      </w:r>
      <w:r w:rsidR="009169C7" w:rsidRPr="00787126">
        <w:rPr>
          <w:i/>
          <w:sz w:val="28"/>
          <w:szCs w:val="28"/>
        </w:rPr>
        <w:t>системы</w:t>
      </w:r>
      <w:r w:rsidR="009169C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будем понимать совокупность структурных элементов (инструктивный, концептуальный, содержательный, методический, контрольно-оцен</w:t>
      </w:r>
      <w:r w:rsidR="00587AD6">
        <w:rPr>
          <w:bCs/>
          <w:color w:val="000000"/>
          <w:sz w:val="28"/>
          <w:szCs w:val="28"/>
        </w:rPr>
        <w:t>очный</w:t>
      </w:r>
      <w:r>
        <w:rPr>
          <w:bCs/>
          <w:color w:val="000000"/>
          <w:sz w:val="28"/>
          <w:szCs w:val="28"/>
        </w:rPr>
        <w:t xml:space="preserve">) и средств комплексного воздействия на обучающихся, направленных на осуществление информационной деятельности, информационного взаимодействия, автоматизацию учебно-методических материалов и контроля учебных достижений студентов, реализованную в виде информационного ресурса образовательного назначения, используемого </w:t>
      </w:r>
      <w:r w:rsidR="009169C7">
        <w:rPr>
          <w:bCs/>
          <w:color w:val="000000"/>
          <w:sz w:val="28"/>
          <w:szCs w:val="28"/>
        </w:rPr>
        <w:t xml:space="preserve">в </w:t>
      </w:r>
      <w:r w:rsidR="009169C7">
        <w:rPr>
          <w:bCs/>
          <w:color w:val="000000"/>
          <w:sz w:val="28"/>
          <w:szCs w:val="28"/>
        </w:rPr>
        <w:lastRenderedPageBreak/>
        <w:t xml:space="preserve">распределенном доступе </w:t>
      </w:r>
      <w:r>
        <w:rPr>
          <w:bCs/>
          <w:color w:val="000000"/>
          <w:sz w:val="28"/>
          <w:szCs w:val="28"/>
        </w:rPr>
        <w:t>для формирования знаний</w:t>
      </w:r>
      <w:r w:rsidR="003A36C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умений</w:t>
      </w:r>
      <w:r w:rsidR="003A36C0">
        <w:rPr>
          <w:bCs/>
          <w:color w:val="000000"/>
          <w:sz w:val="28"/>
          <w:szCs w:val="28"/>
        </w:rPr>
        <w:t xml:space="preserve"> и навыков</w:t>
      </w:r>
      <w:r>
        <w:rPr>
          <w:bCs/>
          <w:color w:val="000000"/>
          <w:sz w:val="28"/>
          <w:szCs w:val="28"/>
        </w:rPr>
        <w:t xml:space="preserve"> студентов по учебной дисциплине.</w:t>
      </w:r>
    </w:p>
    <w:p w:rsidR="007F2788" w:rsidRPr="004765F8" w:rsidRDefault="00883A1A" w:rsidP="006E4B13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работах </w:t>
      </w:r>
      <w:r w:rsidR="00587AD6">
        <w:rPr>
          <w:bCs/>
          <w:iCs/>
          <w:color w:val="000000"/>
          <w:sz w:val="28"/>
          <w:szCs w:val="28"/>
        </w:rPr>
        <w:t xml:space="preserve">Е.В. Ефимовой, О.В. Чурбанова, </w:t>
      </w:r>
      <w:r>
        <w:rPr>
          <w:bCs/>
          <w:iCs/>
          <w:color w:val="000000"/>
          <w:sz w:val="28"/>
          <w:szCs w:val="28"/>
        </w:rPr>
        <w:t xml:space="preserve">Е.В. Ширшова отражены условия проектирования </w:t>
      </w:r>
      <w:r>
        <w:rPr>
          <w:bCs/>
          <w:color w:val="000000"/>
          <w:spacing w:val="-4"/>
          <w:sz w:val="28"/>
          <w:szCs w:val="28"/>
        </w:rPr>
        <w:t>э</w:t>
      </w:r>
      <w:r>
        <w:rPr>
          <w:bCs/>
          <w:color w:val="000000"/>
          <w:sz w:val="28"/>
          <w:szCs w:val="28"/>
        </w:rPr>
        <w:t xml:space="preserve">лектронного учебно-методического комплекса и организации учебной деятельности в вузе на основе ИКТ. </w:t>
      </w:r>
      <w:r>
        <w:rPr>
          <w:color w:val="000000"/>
          <w:sz w:val="28"/>
          <w:szCs w:val="28"/>
        </w:rPr>
        <w:t xml:space="preserve">Однако </w:t>
      </w:r>
      <w:r w:rsidR="004765F8">
        <w:rPr>
          <w:color w:val="000000"/>
          <w:sz w:val="28"/>
          <w:szCs w:val="28"/>
        </w:rPr>
        <w:t xml:space="preserve">в этих </w:t>
      </w:r>
      <w:r w:rsidR="00751704">
        <w:rPr>
          <w:color w:val="000000"/>
          <w:sz w:val="28"/>
          <w:szCs w:val="28"/>
        </w:rPr>
        <w:t>трудах</w:t>
      </w:r>
      <w:r>
        <w:rPr>
          <w:color w:val="000000"/>
          <w:sz w:val="28"/>
          <w:szCs w:val="28"/>
        </w:rPr>
        <w:t xml:space="preserve"> не раскрываются вопросы организации учебного процесса в вузе с использованием электронного учебно-методического комплекса на базе модульно-рейтинговой системы оценивания учебных достижений</w:t>
      </w:r>
      <w:r w:rsidR="00673A2A">
        <w:rPr>
          <w:color w:val="000000"/>
          <w:sz w:val="28"/>
          <w:szCs w:val="28"/>
        </w:rPr>
        <w:t xml:space="preserve">, </w:t>
      </w:r>
      <w:r w:rsidR="00DE7373">
        <w:rPr>
          <w:color w:val="000000"/>
          <w:sz w:val="28"/>
          <w:szCs w:val="28"/>
        </w:rPr>
        <w:t>отсутствует</w:t>
      </w:r>
      <w:r w:rsidR="004D597C">
        <w:rPr>
          <w:color w:val="000000"/>
          <w:sz w:val="28"/>
          <w:szCs w:val="28"/>
        </w:rPr>
        <w:t xml:space="preserve"> </w:t>
      </w:r>
      <w:r w:rsidR="00673A2A">
        <w:rPr>
          <w:color w:val="000000"/>
          <w:sz w:val="28"/>
          <w:szCs w:val="28"/>
        </w:rPr>
        <w:t>методика</w:t>
      </w:r>
      <w:r w:rsidR="004D597C">
        <w:rPr>
          <w:color w:val="000000"/>
          <w:sz w:val="28"/>
          <w:szCs w:val="28"/>
        </w:rPr>
        <w:t xml:space="preserve"> </w:t>
      </w:r>
      <w:r w:rsidR="00587AD6">
        <w:rPr>
          <w:color w:val="000000"/>
          <w:sz w:val="28"/>
          <w:szCs w:val="28"/>
        </w:rPr>
        <w:t xml:space="preserve">процесса </w:t>
      </w:r>
      <w:r>
        <w:rPr>
          <w:color w:val="000000"/>
          <w:sz w:val="28"/>
          <w:szCs w:val="28"/>
        </w:rPr>
        <w:t>автоматизации</w:t>
      </w:r>
      <w:r w:rsidR="00587AD6">
        <w:rPr>
          <w:color w:val="000000"/>
          <w:sz w:val="28"/>
          <w:szCs w:val="28"/>
        </w:rPr>
        <w:t xml:space="preserve"> учебно</w:t>
      </w:r>
      <w:r w:rsidR="000D00AD" w:rsidRPr="008A4688">
        <w:rPr>
          <w:color w:val="000000"/>
          <w:sz w:val="28"/>
          <w:szCs w:val="28"/>
        </w:rPr>
        <w:t>-м</w:t>
      </w:r>
      <w:r w:rsidR="00587AD6">
        <w:rPr>
          <w:color w:val="000000"/>
          <w:sz w:val="28"/>
          <w:szCs w:val="28"/>
        </w:rPr>
        <w:t>етодического обеспечения учебного</w:t>
      </w:r>
      <w:r w:rsidR="00101649">
        <w:rPr>
          <w:color w:val="000000"/>
          <w:sz w:val="28"/>
          <w:szCs w:val="28"/>
        </w:rPr>
        <w:t xml:space="preserve"> </w:t>
      </w:r>
      <w:r w:rsidR="000D00AD" w:rsidRPr="008A4688">
        <w:rPr>
          <w:color w:val="000000"/>
          <w:sz w:val="28"/>
          <w:szCs w:val="28"/>
        </w:rPr>
        <w:t>процесса</w:t>
      </w:r>
      <w:r w:rsidR="000D00AD" w:rsidRPr="000D00AD">
        <w:rPr>
          <w:color w:val="000000"/>
          <w:sz w:val="28"/>
          <w:szCs w:val="28"/>
        </w:rPr>
        <w:t xml:space="preserve"> </w:t>
      </w:r>
      <w:r w:rsidR="000D00AD">
        <w:rPr>
          <w:color w:val="000000"/>
          <w:sz w:val="28"/>
          <w:szCs w:val="28"/>
        </w:rPr>
        <w:t xml:space="preserve">и контроля учебных достижений, </w:t>
      </w:r>
      <w:r w:rsidR="00751704">
        <w:rPr>
          <w:color w:val="000000"/>
          <w:sz w:val="28"/>
          <w:szCs w:val="28"/>
        </w:rPr>
        <w:t>включающего</w:t>
      </w:r>
      <w:r w:rsidR="00D9367B">
        <w:rPr>
          <w:color w:val="000000"/>
          <w:sz w:val="28"/>
          <w:szCs w:val="28"/>
        </w:rPr>
        <w:t xml:space="preserve"> </w:t>
      </w:r>
      <w:r w:rsidR="00D9367B">
        <w:rPr>
          <w:bCs/>
          <w:iCs/>
          <w:color w:val="000000"/>
          <w:sz w:val="28"/>
          <w:szCs w:val="28"/>
        </w:rPr>
        <w:t>электронн</w:t>
      </w:r>
      <w:r w:rsidR="00751704">
        <w:rPr>
          <w:bCs/>
          <w:iCs/>
          <w:color w:val="000000"/>
          <w:sz w:val="28"/>
          <w:szCs w:val="28"/>
        </w:rPr>
        <w:t>ые</w:t>
      </w:r>
      <w:r w:rsidR="00D9367B">
        <w:rPr>
          <w:bCs/>
          <w:iCs/>
          <w:color w:val="000000"/>
          <w:sz w:val="28"/>
          <w:szCs w:val="28"/>
        </w:rPr>
        <w:t xml:space="preserve"> учебно-методическ</w:t>
      </w:r>
      <w:r w:rsidR="00751704">
        <w:rPr>
          <w:bCs/>
          <w:iCs/>
          <w:color w:val="000000"/>
          <w:sz w:val="28"/>
          <w:szCs w:val="28"/>
        </w:rPr>
        <w:t xml:space="preserve">ие </w:t>
      </w:r>
      <w:r w:rsidR="00D9367B">
        <w:rPr>
          <w:bCs/>
          <w:iCs/>
          <w:color w:val="000000"/>
          <w:sz w:val="28"/>
          <w:szCs w:val="28"/>
        </w:rPr>
        <w:t>комплекс</w:t>
      </w:r>
      <w:r w:rsidR="00751704">
        <w:rPr>
          <w:bCs/>
          <w:iCs/>
          <w:color w:val="000000"/>
          <w:sz w:val="28"/>
          <w:szCs w:val="28"/>
        </w:rPr>
        <w:t>ы</w:t>
      </w:r>
      <w:r w:rsidR="00D9367B">
        <w:rPr>
          <w:bCs/>
          <w:iCs/>
          <w:color w:val="000000"/>
          <w:sz w:val="28"/>
          <w:szCs w:val="28"/>
        </w:rPr>
        <w:t xml:space="preserve"> на базе модульно-рейтинговой </w:t>
      </w:r>
      <w:r w:rsidR="00D9367B">
        <w:rPr>
          <w:iCs/>
          <w:color w:val="000000"/>
          <w:sz w:val="28"/>
          <w:szCs w:val="28"/>
        </w:rPr>
        <w:t>системы оценивания учебных достижений</w:t>
      </w:r>
      <w:r>
        <w:rPr>
          <w:color w:val="000000"/>
          <w:sz w:val="28"/>
          <w:szCs w:val="28"/>
        </w:rPr>
        <w:t>.</w:t>
      </w:r>
      <w:r w:rsidR="004765F8">
        <w:rPr>
          <w:color w:val="000000"/>
          <w:sz w:val="28"/>
          <w:szCs w:val="28"/>
        </w:rPr>
        <w:t xml:space="preserve"> </w:t>
      </w:r>
    </w:p>
    <w:p w:rsidR="008F25ED" w:rsidRDefault="007F2788" w:rsidP="006E4B13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Таким образом,</w:t>
      </w:r>
      <w:r w:rsidR="00E429A2">
        <w:rPr>
          <w:bCs/>
          <w:iCs/>
          <w:color w:val="000000"/>
          <w:sz w:val="28"/>
          <w:szCs w:val="28"/>
        </w:rPr>
        <w:t xml:space="preserve"> ощущается потребность в проведении исследований в области разработки и</w:t>
      </w:r>
      <w:r>
        <w:rPr>
          <w:bCs/>
          <w:iCs/>
          <w:color w:val="000000"/>
          <w:sz w:val="28"/>
          <w:szCs w:val="28"/>
        </w:rPr>
        <w:t xml:space="preserve"> использовани</w:t>
      </w:r>
      <w:r w:rsidR="00E429A2">
        <w:rPr>
          <w:bCs/>
          <w:iCs/>
          <w:color w:val="000000"/>
          <w:sz w:val="28"/>
          <w:szCs w:val="28"/>
        </w:rPr>
        <w:t>я</w:t>
      </w:r>
      <w:r>
        <w:rPr>
          <w:bCs/>
          <w:iCs/>
          <w:color w:val="000000"/>
          <w:sz w:val="28"/>
          <w:szCs w:val="28"/>
        </w:rPr>
        <w:t xml:space="preserve"> электронного учебно-методического комплекса </w:t>
      </w:r>
      <w:r w:rsidR="008F25ED">
        <w:rPr>
          <w:bCs/>
          <w:iCs/>
          <w:color w:val="000000"/>
          <w:sz w:val="28"/>
          <w:szCs w:val="28"/>
        </w:rPr>
        <w:t>по дисциплине</w:t>
      </w:r>
      <w:r w:rsidR="008F25ED" w:rsidRPr="008F25ED">
        <w:rPr>
          <w:bCs/>
          <w:iCs/>
          <w:color w:val="000000"/>
          <w:sz w:val="28"/>
          <w:szCs w:val="28"/>
        </w:rPr>
        <w:t xml:space="preserve"> </w:t>
      </w:r>
      <w:r w:rsidR="008F25ED">
        <w:rPr>
          <w:bCs/>
          <w:iCs/>
          <w:color w:val="000000"/>
          <w:sz w:val="28"/>
          <w:szCs w:val="28"/>
        </w:rPr>
        <w:t xml:space="preserve">для </w:t>
      </w:r>
      <w:r w:rsidR="008F25ED">
        <w:rPr>
          <w:color w:val="000000"/>
          <w:sz w:val="28"/>
          <w:szCs w:val="28"/>
        </w:rPr>
        <w:t xml:space="preserve">осуществления </w:t>
      </w:r>
      <w:r w:rsidR="008F25ED">
        <w:rPr>
          <w:bCs/>
          <w:iCs/>
          <w:color w:val="000000"/>
          <w:sz w:val="28"/>
          <w:szCs w:val="28"/>
        </w:rPr>
        <w:t>информационной деятельности и информационного взаимодействия участников образовательного процесса</w:t>
      </w:r>
      <w:r w:rsidR="008F25ED" w:rsidRPr="008F25ED">
        <w:rPr>
          <w:iCs/>
          <w:color w:val="000000"/>
          <w:sz w:val="28"/>
          <w:szCs w:val="28"/>
        </w:rPr>
        <w:t xml:space="preserve"> </w:t>
      </w:r>
      <w:r w:rsidR="008F25ED">
        <w:rPr>
          <w:iCs/>
          <w:color w:val="000000"/>
          <w:sz w:val="28"/>
          <w:szCs w:val="28"/>
        </w:rPr>
        <w:t>в</w:t>
      </w:r>
      <w:r w:rsidR="00D5159A">
        <w:rPr>
          <w:bCs/>
          <w:iCs/>
          <w:color w:val="000000"/>
          <w:sz w:val="28"/>
          <w:szCs w:val="28"/>
        </w:rPr>
        <w:t xml:space="preserve"> распределенном доступе;</w:t>
      </w:r>
      <w:r w:rsidR="00003DE1">
        <w:rPr>
          <w:bCs/>
          <w:iCs/>
          <w:color w:val="000000"/>
          <w:sz w:val="28"/>
          <w:szCs w:val="28"/>
        </w:rPr>
        <w:t xml:space="preserve"> </w:t>
      </w:r>
      <w:r w:rsidR="008F25ED">
        <w:rPr>
          <w:bCs/>
          <w:iCs/>
          <w:color w:val="000000"/>
          <w:sz w:val="28"/>
          <w:szCs w:val="28"/>
        </w:rPr>
        <w:t>в разработке научно-методической базы, обеспечивающей информационную поддержку преподавателей и студентов вуза в области оценивания учебных достижений посредством модульно-рейтинговой системы, автоматизации процессов</w:t>
      </w:r>
      <w:r w:rsidR="008F25ED" w:rsidRPr="008F25ED">
        <w:rPr>
          <w:color w:val="000000"/>
          <w:sz w:val="28"/>
          <w:szCs w:val="28"/>
        </w:rPr>
        <w:t xml:space="preserve"> </w:t>
      </w:r>
      <w:r w:rsidR="008F25ED">
        <w:rPr>
          <w:color w:val="000000"/>
          <w:sz w:val="28"/>
          <w:szCs w:val="28"/>
        </w:rPr>
        <w:t>контроля учебных достижений</w:t>
      </w:r>
      <w:r w:rsidR="008F25ED">
        <w:rPr>
          <w:bCs/>
          <w:iCs/>
          <w:color w:val="000000"/>
          <w:sz w:val="28"/>
          <w:szCs w:val="28"/>
        </w:rPr>
        <w:t>.</w:t>
      </w:r>
    </w:p>
    <w:p w:rsidR="0054387D" w:rsidRDefault="00003DE1" w:rsidP="006E4B1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F2788" w:rsidRPr="00CD7C2F">
        <w:rPr>
          <w:b/>
          <w:color w:val="000000"/>
          <w:sz w:val="28"/>
          <w:szCs w:val="28"/>
        </w:rPr>
        <w:t>роблем</w:t>
      </w:r>
      <w:r w:rsidR="00C71B9C">
        <w:rPr>
          <w:b/>
          <w:color w:val="000000"/>
          <w:sz w:val="28"/>
          <w:szCs w:val="28"/>
        </w:rPr>
        <w:t>а исследования</w:t>
      </w:r>
      <w:r w:rsidR="007F2788">
        <w:rPr>
          <w:color w:val="000000"/>
          <w:sz w:val="28"/>
          <w:szCs w:val="28"/>
        </w:rPr>
        <w:t xml:space="preserve"> </w:t>
      </w:r>
      <w:r w:rsidR="00C71B9C">
        <w:rPr>
          <w:color w:val="000000"/>
          <w:sz w:val="28"/>
          <w:szCs w:val="28"/>
        </w:rPr>
        <w:t>определяется противоречи</w:t>
      </w:r>
      <w:r w:rsidR="0054387D">
        <w:rPr>
          <w:color w:val="000000"/>
          <w:sz w:val="28"/>
          <w:szCs w:val="28"/>
        </w:rPr>
        <w:t>ем</w:t>
      </w:r>
      <w:r w:rsidR="00C71B9C">
        <w:rPr>
          <w:color w:val="000000"/>
          <w:sz w:val="28"/>
          <w:szCs w:val="28"/>
        </w:rPr>
        <w:t xml:space="preserve"> между необходимостью </w:t>
      </w:r>
      <w:r w:rsidR="0054387D">
        <w:rPr>
          <w:color w:val="000000"/>
          <w:sz w:val="28"/>
          <w:szCs w:val="28"/>
        </w:rPr>
        <w:t xml:space="preserve">информационной поддержки процессов оценивания учебных достижений студентов на базе информационных и коммуникационных технологий и нерешенностью </w:t>
      </w:r>
      <w:r>
        <w:rPr>
          <w:color w:val="000000"/>
          <w:sz w:val="28"/>
          <w:szCs w:val="28"/>
        </w:rPr>
        <w:t>вопросов</w:t>
      </w:r>
      <w:r w:rsidR="0054387D">
        <w:rPr>
          <w:color w:val="000000"/>
          <w:sz w:val="28"/>
          <w:szCs w:val="28"/>
        </w:rPr>
        <w:t xml:space="preserve"> </w:t>
      </w:r>
      <w:r w:rsidR="0054387D">
        <w:rPr>
          <w:bCs/>
          <w:iCs/>
          <w:color w:val="000000"/>
          <w:sz w:val="28"/>
          <w:szCs w:val="28"/>
        </w:rPr>
        <w:t xml:space="preserve">автоматизации процессов </w:t>
      </w:r>
      <w:r w:rsidR="0054387D" w:rsidRPr="008F25ED">
        <w:rPr>
          <w:color w:val="000000"/>
          <w:sz w:val="28"/>
          <w:szCs w:val="28"/>
        </w:rPr>
        <w:t>учебно</w:t>
      </w:r>
      <w:r w:rsidR="008F25ED">
        <w:rPr>
          <w:color w:val="000000"/>
          <w:sz w:val="28"/>
          <w:szCs w:val="28"/>
        </w:rPr>
        <w:t>-</w:t>
      </w:r>
      <w:r w:rsidR="0054387D">
        <w:rPr>
          <w:color w:val="000000"/>
          <w:sz w:val="28"/>
          <w:szCs w:val="28"/>
        </w:rPr>
        <w:t xml:space="preserve"> </w:t>
      </w:r>
      <w:r w:rsidR="0054387D" w:rsidRPr="008A4688">
        <w:rPr>
          <w:color w:val="000000"/>
          <w:sz w:val="28"/>
          <w:szCs w:val="28"/>
        </w:rPr>
        <w:t xml:space="preserve">методического обеспечения </w:t>
      </w:r>
      <w:r w:rsidR="00233FB8">
        <w:rPr>
          <w:color w:val="000000"/>
          <w:sz w:val="28"/>
          <w:szCs w:val="28"/>
        </w:rPr>
        <w:t>обучения</w:t>
      </w:r>
      <w:r w:rsidR="0054387D" w:rsidRPr="000D00AD">
        <w:rPr>
          <w:color w:val="000000"/>
          <w:sz w:val="28"/>
          <w:szCs w:val="28"/>
        </w:rPr>
        <w:t xml:space="preserve"> </w:t>
      </w:r>
      <w:r w:rsidR="0054387D">
        <w:rPr>
          <w:color w:val="000000"/>
          <w:sz w:val="28"/>
          <w:szCs w:val="28"/>
        </w:rPr>
        <w:t xml:space="preserve">и контроля учебных достижений при осуществлении информационной деятельности и информационного взаимодействия в распределенном доступе. </w:t>
      </w:r>
    </w:p>
    <w:p w:rsidR="007F2788" w:rsidRDefault="007F2788" w:rsidP="006E4B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исследования определяется необходимостью теоретического обоснования содержательно-методических подходов к разработке и использованию электронного учебно-методического комплекса на базе модульно-рейтинговой системы оценивания учебных достижений, используемой студентами и профессорско-преподавательским составом высших учебных заведени</w:t>
      </w:r>
      <w:r w:rsidR="0022364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условиях информатизации образования. </w:t>
      </w:r>
    </w:p>
    <w:p w:rsidR="007F2788" w:rsidRDefault="007F2788" w:rsidP="006E4B1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Объект </w:t>
      </w:r>
      <w:r>
        <w:rPr>
          <w:color w:val="000000"/>
          <w:sz w:val="28"/>
          <w:szCs w:val="28"/>
        </w:rPr>
        <w:t xml:space="preserve">исследования </w:t>
      </w:r>
      <w:r w:rsidR="00C7330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разработк</w:t>
      </w:r>
      <w:r w:rsidR="00003DE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использовани</w:t>
      </w:r>
      <w:r w:rsidR="00003DE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электронного учебно-методического комплекса на базе модульно-рейтинговой системы оценивания учебных достижений студентами и </w:t>
      </w:r>
      <w:r w:rsidR="00FE083E">
        <w:rPr>
          <w:color w:val="000000"/>
          <w:sz w:val="28"/>
          <w:szCs w:val="28"/>
        </w:rPr>
        <w:t xml:space="preserve">профессорско-преподавательским составом </w:t>
      </w:r>
      <w:r>
        <w:rPr>
          <w:color w:val="000000"/>
          <w:sz w:val="28"/>
          <w:szCs w:val="28"/>
        </w:rPr>
        <w:t>в учебном процессе вуза.</w:t>
      </w:r>
    </w:p>
    <w:p w:rsidR="007F2788" w:rsidRDefault="007F2788" w:rsidP="006E4B1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 </w:t>
      </w:r>
      <w:r w:rsidR="00C7330C">
        <w:rPr>
          <w:color w:val="000000"/>
          <w:sz w:val="28"/>
          <w:szCs w:val="28"/>
        </w:rPr>
        <w:t>исследования -</w:t>
      </w:r>
      <w:r w:rsidR="00D42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методические подходы к разработке электронного учебно-методического комплекса на базе модульно-рейтинговой системы оценивания учебных достижений и его использованию студентами и </w:t>
      </w:r>
      <w:r w:rsidR="005024ED">
        <w:rPr>
          <w:color w:val="000000"/>
          <w:sz w:val="28"/>
          <w:szCs w:val="28"/>
        </w:rPr>
        <w:t xml:space="preserve">профессорско-преподавательским составом </w:t>
      </w:r>
      <w:r>
        <w:rPr>
          <w:color w:val="000000"/>
          <w:sz w:val="28"/>
          <w:szCs w:val="28"/>
        </w:rPr>
        <w:t>вуза в учебном процессе.</w:t>
      </w:r>
    </w:p>
    <w:p w:rsidR="007F2788" w:rsidRDefault="007F2788" w:rsidP="006E4B1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 xml:space="preserve">исследования теоретическое обоснование структуры содержания электронного учебно-методического комплекса на базе модульно-рейтинговой </w:t>
      </w:r>
      <w:r>
        <w:rPr>
          <w:color w:val="000000"/>
          <w:sz w:val="28"/>
          <w:szCs w:val="28"/>
        </w:rPr>
        <w:lastRenderedPageBreak/>
        <w:t xml:space="preserve">системы оценивания учебных достижений, разработка его модели и методических подходов к использованию в учебном процессе студентами и </w:t>
      </w:r>
      <w:r w:rsidR="000279AC">
        <w:rPr>
          <w:color w:val="000000"/>
          <w:sz w:val="28"/>
          <w:szCs w:val="28"/>
        </w:rPr>
        <w:t xml:space="preserve">профессорско-преподавательским составом </w:t>
      </w:r>
      <w:r>
        <w:rPr>
          <w:color w:val="000000"/>
          <w:sz w:val="28"/>
          <w:szCs w:val="28"/>
        </w:rPr>
        <w:t>вуза.</w:t>
      </w:r>
    </w:p>
    <w:p w:rsidR="00C7330C" w:rsidRPr="00014420" w:rsidRDefault="007F2788" w:rsidP="006E4B13">
      <w:pPr>
        <w:tabs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Гипотеза исследования: </w:t>
      </w:r>
      <w:r w:rsidR="006177DB" w:rsidRPr="00787126">
        <w:rPr>
          <w:color w:val="000000"/>
          <w:sz w:val="28"/>
          <w:szCs w:val="28"/>
        </w:rPr>
        <w:t xml:space="preserve">если </w:t>
      </w:r>
      <w:r w:rsidRPr="00787126">
        <w:rPr>
          <w:color w:val="000000"/>
          <w:sz w:val="28"/>
          <w:szCs w:val="28"/>
        </w:rPr>
        <w:t>разработк</w:t>
      </w:r>
      <w:r w:rsidR="00C95177" w:rsidRPr="00787126">
        <w:rPr>
          <w:color w:val="000000"/>
          <w:sz w:val="28"/>
          <w:szCs w:val="28"/>
        </w:rPr>
        <w:t>а</w:t>
      </w:r>
      <w:r w:rsidRPr="00787126">
        <w:rPr>
          <w:color w:val="000000"/>
          <w:sz w:val="28"/>
          <w:szCs w:val="28"/>
        </w:rPr>
        <w:t xml:space="preserve"> </w:t>
      </w:r>
      <w:r w:rsidR="00C95177" w:rsidRPr="00787126">
        <w:rPr>
          <w:color w:val="000000"/>
          <w:sz w:val="28"/>
          <w:szCs w:val="28"/>
        </w:rPr>
        <w:t xml:space="preserve">электронного учебно-методического комплекса </w:t>
      </w:r>
      <w:r w:rsidRPr="00787126">
        <w:rPr>
          <w:color w:val="000000"/>
          <w:sz w:val="28"/>
          <w:szCs w:val="28"/>
        </w:rPr>
        <w:t xml:space="preserve">на базе модульно-рейтинговой </w:t>
      </w:r>
      <w:r w:rsidR="006177DB" w:rsidRPr="00787126">
        <w:rPr>
          <w:color w:val="000000"/>
          <w:sz w:val="28"/>
          <w:szCs w:val="28"/>
        </w:rPr>
        <w:t xml:space="preserve">системы оценивания учебных достижений </w:t>
      </w:r>
      <w:r w:rsidR="00C95177" w:rsidRPr="00787126">
        <w:rPr>
          <w:color w:val="000000"/>
          <w:sz w:val="28"/>
          <w:szCs w:val="28"/>
        </w:rPr>
        <w:t xml:space="preserve">будет соответствовать </w:t>
      </w:r>
      <w:r w:rsidR="00014420">
        <w:rPr>
          <w:color w:val="000000"/>
          <w:sz w:val="28"/>
          <w:szCs w:val="28"/>
        </w:rPr>
        <w:t xml:space="preserve">разработанной модели, а также </w:t>
      </w:r>
      <w:r w:rsidR="00C95177" w:rsidRPr="00787126">
        <w:rPr>
          <w:color w:val="000000"/>
          <w:sz w:val="28"/>
          <w:szCs w:val="28"/>
        </w:rPr>
        <w:t>технико-техн</w:t>
      </w:r>
      <w:r w:rsidR="00414E37" w:rsidRPr="00787126">
        <w:rPr>
          <w:color w:val="000000"/>
          <w:sz w:val="28"/>
          <w:szCs w:val="28"/>
        </w:rPr>
        <w:t xml:space="preserve">ологическим </w:t>
      </w:r>
      <w:r w:rsidR="00C95177" w:rsidRPr="00787126">
        <w:rPr>
          <w:color w:val="000000"/>
          <w:sz w:val="28"/>
          <w:szCs w:val="28"/>
        </w:rPr>
        <w:t>и дизайн-эргономическим требованиям, предъявляемым</w:t>
      </w:r>
      <w:r w:rsidR="00003DE1" w:rsidRPr="00787126">
        <w:rPr>
          <w:color w:val="000000"/>
          <w:sz w:val="28"/>
          <w:szCs w:val="28"/>
        </w:rPr>
        <w:t xml:space="preserve"> к </w:t>
      </w:r>
      <w:r w:rsidR="00014420">
        <w:rPr>
          <w:color w:val="000000"/>
          <w:sz w:val="28"/>
          <w:szCs w:val="28"/>
        </w:rPr>
        <w:t>структуре</w:t>
      </w:r>
      <w:r w:rsidR="00003DE1" w:rsidRPr="00787126">
        <w:rPr>
          <w:color w:val="000000"/>
          <w:sz w:val="28"/>
          <w:szCs w:val="28"/>
        </w:rPr>
        <w:t xml:space="preserve"> содержания</w:t>
      </w:r>
      <w:r w:rsidR="00414E37" w:rsidRPr="00787126">
        <w:rPr>
          <w:color w:val="000000"/>
          <w:sz w:val="28"/>
          <w:szCs w:val="28"/>
        </w:rPr>
        <w:t xml:space="preserve"> </w:t>
      </w:r>
      <w:r w:rsidR="00787126">
        <w:rPr>
          <w:color w:val="000000"/>
          <w:sz w:val="28"/>
          <w:szCs w:val="28"/>
        </w:rPr>
        <w:t xml:space="preserve">данного </w:t>
      </w:r>
      <w:r w:rsidR="00414E37" w:rsidRPr="00787126">
        <w:rPr>
          <w:color w:val="000000"/>
          <w:sz w:val="28"/>
          <w:szCs w:val="28"/>
        </w:rPr>
        <w:t>комплекса</w:t>
      </w:r>
      <w:r w:rsidR="00C95177" w:rsidRPr="00787126">
        <w:rPr>
          <w:color w:val="000000"/>
          <w:sz w:val="28"/>
          <w:szCs w:val="28"/>
        </w:rPr>
        <w:t xml:space="preserve">, то это </w:t>
      </w:r>
      <w:r w:rsidR="00787126" w:rsidRPr="00787126">
        <w:rPr>
          <w:color w:val="000000"/>
          <w:sz w:val="28"/>
          <w:szCs w:val="28"/>
        </w:rPr>
        <w:t>обеспечит необходимый уровень обученности студентов и преподавателей в области его использования</w:t>
      </w:r>
      <w:r w:rsidR="00787126" w:rsidRPr="00014420">
        <w:rPr>
          <w:sz w:val="28"/>
          <w:szCs w:val="28"/>
        </w:rPr>
        <w:t xml:space="preserve">. </w:t>
      </w:r>
    </w:p>
    <w:p w:rsidR="007F2788" w:rsidRDefault="007F2788" w:rsidP="006E4B1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исследования</w:t>
      </w:r>
      <w:r>
        <w:rPr>
          <w:color w:val="000000"/>
          <w:sz w:val="28"/>
          <w:szCs w:val="28"/>
        </w:rPr>
        <w:t>:</w:t>
      </w:r>
    </w:p>
    <w:p w:rsidR="007F2788" w:rsidRDefault="007F2788" w:rsidP="00635D1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анализ исследований</w:t>
      </w:r>
      <w:r w:rsidR="0022364B">
        <w:rPr>
          <w:color w:val="000000"/>
          <w:sz w:val="28"/>
          <w:szCs w:val="28"/>
        </w:rPr>
        <w:t xml:space="preserve">, научных и </w:t>
      </w:r>
      <w:r>
        <w:rPr>
          <w:color w:val="000000"/>
          <w:sz w:val="28"/>
          <w:szCs w:val="28"/>
        </w:rPr>
        <w:t>методических разработок в области современного состояния, перспектив разработки и использования систем оценивания учебных достижений в высших учебных заведениях</w:t>
      </w:r>
      <w:r w:rsidR="0022364B">
        <w:rPr>
          <w:color w:val="000000"/>
          <w:sz w:val="28"/>
          <w:szCs w:val="28"/>
        </w:rPr>
        <w:t>, в том числе реализованных на базе ИКТ</w:t>
      </w:r>
      <w:r>
        <w:rPr>
          <w:color w:val="000000"/>
          <w:sz w:val="28"/>
          <w:szCs w:val="28"/>
        </w:rPr>
        <w:t>.</w:t>
      </w:r>
    </w:p>
    <w:p w:rsidR="001E3C2B" w:rsidRPr="00472BD1" w:rsidRDefault="001E3C2B" w:rsidP="00635D1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Сформулировать технико-технологические и дизайн-эргономические </w:t>
      </w:r>
      <w:r w:rsidRPr="00472BD1">
        <w:rPr>
          <w:color w:val="000000"/>
          <w:sz w:val="28"/>
          <w:szCs w:val="28"/>
        </w:rPr>
        <w:t xml:space="preserve">требования, предъявляемые к </w:t>
      </w:r>
      <w:r>
        <w:rPr>
          <w:color w:val="000000"/>
          <w:sz w:val="28"/>
          <w:szCs w:val="28"/>
        </w:rPr>
        <w:t xml:space="preserve">разработке </w:t>
      </w:r>
      <w:r w:rsidRPr="00472BD1">
        <w:rPr>
          <w:color w:val="000000"/>
          <w:sz w:val="28"/>
          <w:szCs w:val="28"/>
        </w:rPr>
        <w:t>электронно</w:t>
      </w:r>
      <w:r>
        <w:rPr>
          <w:color w:val="000000"/>
          <w:sz w:val="28"/>
          <w:szCs w:val="28"/>
        </w:rPr>
        <w:t>го</w:t>
      </w:r>
      <w:r w:rsidRPr="00472BD1">
        <w:rPr>
          <w:color w:val="000000"/>
          <w:sz w:val="28"/>
          <w:szCs w:val="28"/>
        </w:rPr>
        <w:t xml:space="preserve"> учебно-методическо</w:t>
      </w:r>
      <w:r>
        <w:rPr>
          <w:color w:val="000000"/>
          <w:sz w:val="28"/>
          <w:szCs w:val="28"/>
        </w:rPr>
        <w:t>го</w:t>
      </w:r>
      <w:r w:rsidRPr="00472BD1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 xml:space="preserve">а </w:t>
      </w:r>
      <w:r w:rsidRPr="00472BD1">
        <w:rPr>
          <w:color w:val="000000"/>
          <w:sz w:val="28"/>
          <w:szCs w:val="28"/>
        </w:rPr>
        <w:t>на базе модульно-рейтинговой системы оценивания учебных достижений</w:t>
      </w:r>
      <w:r>
        <w:rPr>
          <w:color w:val="000000"/>
          <w:sz w:val="28"/>
          <w:szCs w:val="28"/>
        </w:rPr>
        <w:t xml:space="preserve"> и психолого-педагогические требования к его использованию в учебном процессе.</w:t>
      </w:r>
    </w:p>
    <w:p w:rsidR="00472BD1" w:rsidRDefault="00472BD1" w:rsidP="00635D1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72BD1">
        <w:rPr>
          <w:color w:val="000000"/>
          <w:sz w:val="28"/>
          <w:szCs w:val="28"/>
        </w:rPr>
        <w:t>Р</w:t>
      </w:r>
      <w:r w:rsidR="007F2788" w:rsidRPr="00472BD1">
        <w:rPr>
          <w:color w:val="000000"/>
          <w:sz w:val="28"/>
          <w:szCs w:val="28"/>
        </w:rPr>
        <w:t xml:space="preserve">азработать модель электронного учебно-методического комплекса </w:t>
      </w:r>
      <w:r w:rsidRPr="00472BD1">
        <w:rPr>
          <w:color w:val="000000"/>
          <w:sz w:val="28"/>
          <w:szCs w:val="28"/>
        </w:rPr>
        <w:t>на базе модульно-рейтинговой системы оценивания учебных достижений</w:t>
      </w:r>
      <w:r>
        <w:rPr>
          <w:color w:val="000000"/>
          <w:sz w:val="28"/>
          <w:szCs w:val="28"/>
        </w:rPr>
        <w:t xml:space="preserve"> и обосновать ее</w:t>
      </w:r>
      <w:r w:rsidR="007F2788" w:rsidRPr="00472BD1">
        <w:rPr>
          <w:color w:val="000000"/>
          <w:sz w:val="28"/>
          <w:szCs w:val="28"/>
        </w:rPr>
        <w:t xml:space="preserve"> структуру</w:t>
      </w:r>
      <w:r>
        <w:rPr>
          <w:color w:val="000000"/>
          <w:sz w:val="28"/>
          <w:szCs w:val="28"/>
        </w:rPr>
        <w:t xml:space="preserve"> содержания.</w:t>
      </w:r>
    </w:p>
    <w:p w:rsidR="0031407A" w:rsidRPr="00014420" w:rsidRDefault="001543F2" w:rsidP="00635D1A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014420">
        <w:rPr>
          <w:color w:val="000000"/>
          <w:sz w:val="28"/>
          <w:szCs w:val="28"/>
        </w:rPr>
        <w:t>Р</w:t>
      </w:r>
      <w:r w:rsidR="00FB6D19" w:rsidRPr="00014420">
        <w:rPr>
          <w:color w:val="000000"/>
          <w:sz w:val="28"/>
          <w:szCs w:val="28"/>
        </w:rPr>
        <w:t xml:space="preserve">азработать средства автоматизации процессов учебно-методического обеспечения </w:t>
      </w:r>
      <w:r w:rsidRPr="00014420">
        <w:rPr>
          <w:color w:val="000000"/>
          <w:sz w:val="28"/>
          <w:szCs w:val="28"/>
        </w:rPr>
        <w:t>и контроля учебных достижений при использовании электронного учебно-методического комплекса на базе модульно-рейтинговой системы студентами и профессорско-преподавательским составом в распределенном доступе</w:t>
      </w:r>
      <w:r w:rsidR="00014420">
        <w:rPr>
          <w:color w:val="000000"/>
          <w:sz w:val="28"/>
          <w:szCs w:val="28"/>
        </w:rPr>
        <w:t>.</w:t>
      </w:r>
      <w:r w:rsidR="0031407A" w:rsidRPr="00014420">
        <w:rPr>
          <w:i/>
          <w:color w:val="000000"/>
          <w:sz w:val="28"/>
          <w:szCs w:val="28"/>
        </w:rPr>
        <w:t xml:space="preserve"> </w:t>
      </w:r>
    </w:p>
    <w:p w:rsidR="00A934DB" w:rsidRDefault="00A934DB" w:rsidP="00635D1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14420">
        <w:rPr>
          <w:color w:val="000000"/>
          <w:sz w:val="28"/>
          <w:szCs w:val="28"/>
        </w:rPr>
        <w:t xml:space="preserve">Разработать </w:t>
      </w:r>
      <w:r w:rsidR="0031407A" w:rsidRPr="00014420">
        <w:rPr>
          <w:color w:val="000000"/>
          <w:sz w:val="28"/>
          <w:szCs w:val="28"/>
        </w:rPr>
        <w:t>учебно-</w:t>
      </w:r>
      <w:r w:rsidRPr="00014420">
        <w:rPr>
          <w:color w:val="000000"/>
          <w:sz w:val="28"/>
          <w:szCs w:val="28"/>
        </w:rPr>
        <w:t xml:space="preserve">методическое </w:t>
      </w:r>
      <w:r w:rsidR="005024ED" w:rsidRPr="00014420">
        <w:rPr>
          <w:color w:val="000000"/>
          <w:sz w:val="28"/>
          <w:szCs w:val="28"/>
        </w:rPr>
        <w:t>обеспечение</w:t>
      </w:r>
      <w:r w:rsidRPr="00014420">
        <w:rPr>
          <w:color w:val="000000"/>
          <w:sz w:val="28"/>
          <w:szCs w:val="28"/>
        </w:rPr>
        <w:t xml:space="preserve"> </w:t>
      </w:r>
      <w:r w:rsidR="0031407A" w:rsidRPr="00014420">
        <w:rPr>
          <w:color w:val="000000"/>
          <w:sz w:val="28"/>
          <w:szCs w:val="28"/>
        </w:rPr>
        <w:t xml:space="preserve">по разработке и использованию </w:t>
      </w:r>
      <w:r w:rsidRPr="00014420">
        <w:rPr>
          <w:color w:val="000000"/>
          <w:sz w:val="28"/>
          <w:szCs w:val="28"/>
        </w:rPr>
        <w:t>электронн</w:t>
      </w:r>
      <w:r w:rsidR="0031407A" w:rsidRPr="00014420">
        <w:rPr>
          <w:color w:val="000000"/>
          <w:sz w:val="28"/>
          <w:szCs w:val="28"/>
        </w:rPr>
        <w:t>ого</w:t>
      </w:r>
      <w:r w:rsidRPr="00014420">
        <w:rPr>
          <w:color w:val="000000"/>
          <w:sz w:val="28"/>
          <w:szCs w:val="28"/>
        </w:rPr>
        <w:t xml:space="preserve"> учебно-методическ</w:t>
      </w:r>
      <w:r w:rsidR="0031407A" w:rsidRPr="00014420">
        <w:rPr>
          <w:color w:val="000000"/>
          <w:sz w:val="28"/>
          <w:szCs w:val="28"/>
        </w:rPr>
        <w:t>ого</w:t>
      </w:r>
      <w:r w:rsidRPr="00014420">
        <w:rPr>
          <w:color w:val="000000"/>
          <w:sz w:val="28"/>
          <w:szCs w:val="28"/>
        </w:rPr>
        <w:t xml:space="preserve"> комплекс</w:t>
      </w:r>
      <w:r w:rsidR="0031407A" w:rsidRPr="00014420">
        <w:rPr>
          <w:color w:val="000000"/>
          <w:sz w:val="28"/>
          <w:szCs w:val="28"/>
        </w:rPr>
        <w:t>а</w:t>
      </w:r>
      <w:r w:rsidRPr="00014420">
        <w:rPr>
          <w:color w:val="000000"/>
          <w:sz w:val="28"/>
          <w:szCs w:val="28"/>
        </w:rPr>
        <w:t xml:space="preserve"> </w:t>
      </w:r>
      <w:r w:rsidR="000279AC" w:rsidRPr="00014420">
        <w:rPr>
          <w:color w:val="000000"/>
          <w:sz w:val="28"/>
          <w:szCs w:val="28"/>
        </w:rPr>
        <w:t xml:space="preserve">на базе модульно-рейтинговой системы оценивания учебных достижений </w:t>
      </w:r>
      <w:r w:rsidRPr="00014420">
        <w:rPr>
          <w:color w:val="000000"/>
          <w:sz w:val="28"/>
          <w:szCs w:val="28"/>
        </w:rPr>
        <w:t>в учебном процессе</w:t>
      </w:r>
      <w:r w:rsidR="0031407A" w:rsidRPr="00014420">
        <w:rPr>
          <w:color w:val="000000"/>
          <w:sz w:val="28"/>
          <w:szCs w:val="28"/>
        </w:rPr>
        <w:t xml:space="preserve"> вуза</w:t>
      </w:r>
      <w:r w:rsidR="00205EDE" w:rsidRPr="00014420">
        <w:rPr>
          <w:color w:val="000000"/>
          <w:sz w:val="28"/>
          <w:szCs w:val="28"/>
        </w:rPr>
        <w:t xml:space="preserve"> для студентов и профессорско-преподавательского состава</w:t>
      </w:r>
      <w:r w:rsidRPr="000144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024ED" w:rsidRPr="005024ED" w:rsidRDefault="00A934DB" w:rsidP="00635D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экспериментальную проверку по оценке</w:t>
      </w:r>
      <w:r w:rsidR="00C11660">
        <w:rPr>
          <w:color w:val="000000"/>
          <w:sz w:val="28"/>
          <w:szCs w:val="28"/>
        </w:rPr>
        <w:t xml:space="preserve"> </w:t>
      </w:r>
      <w:r w:rsidR="005024ED">
        <w:rPr>
          <w:color w:val="000000"/>
          <w:sz w:val="28"/>
          <w:szCs w:val="28"/>
        </w:rPr>
        <w:t xml:space="preserve">необходимого уровня </w:t>
      </w:r>
      <w:r w:rsidR="0048129D">
        <w:rPr>
          <w:color w:val="000000"/>
          <w:sz w:val="28"/>
          <w:szCs w:val="28"/>
        </w:rPr>
        <w:t>обученности</w:t>
      </w:r>
      <w:r w:rsidR="005024ED">
        <w:rPr>
          <w:color w:val="000000"/>
          <w:sz w:val="28"/>
          <w:szCs w:val="28"/>
        </w:rPr>
        <w:t xml:space="preserve"> </w:t>
      </w:r>
      <w:r w:rsidR="00C73CAF">
        <w:rPr>
          <w:color w:val="000000"/>
          <w:sz w:val="28"/>
          <w:szCs w:val="28"/>
        </w:rPr>
        <w:t>студент</w:t>
      </w:r>
      <w:r w:rsidR="0048129D">
        <w:rPr>
          <w:color w:val="000000"/>
          <w:sz w:val="28"/>
          <w:szCs w:val="28"/>
        </w:rPr>
        <w:t xml:space="preserve">ов </w:t>
      </w:r>
      <w:r w:rsidR="00C73CAF">
        <w:rPr>
          <w:color w:val="000000"/>
          <w:sz w:val="28"/>
          <w:szCs w:val="28"/>
        </w:rPr>
        <w:t>и</w:t>
      </w:r>
      <w:r w:rsidR="0048129D">
        <w:rPr>
          <w:color w:val="000000"/>
          <w:sz w:val="28"/>
          <w:szCs w:val="28"/>
        </w:rPr>
        <w:t xml:space="preserve"> профессорско-преподавательского состава вуза</w:t>
      </w:r>
      <w:r w:rsidR="00C73CAF">
        <w:rPr>
          <w:color w:val="000000"/>
          <w:sz w:val="28"/>
          <w:szCs w:val="28"/>
        </w:rPr>
        <w:t xml:space="preserve"> </w:t>
      </w:r>
      <w:r w:rsidR="0048129D">
        <w:rPr>
          <w:color w:val="000000"/>
          <w:sz w:val="28"/>
          <w:szCs w:val="28"/>
        </w:rPr>
        <w:t xml:space="preserve">в области разработки и </w:t>
      </w:r>
      <w:r w:rsidR="005024ED">
        <w:rPr>
          <w:color w:val="000000"/>
          <w:sz w:val="28"/>
          <w:szCs w:val="28"/>
        </w:rPr>
        <w:t>использова</w:t>
      </w:r>
      <w:r w:rsidR="0048129D">
        <w:rPr>
          <w:color w:val="000000"/>
          <w:sz w:val="28"/>
          <w:szCs w:val="28"/>
        </w:rPr>
        <w:t>ния</w:t>
      </w:r>
      <w:r w:rsidR="005024ED">
        <w:rPr>
          <w:color w:val="000000"/>
          <w:sz w:val="28"/>
          <w:szCs w:val="28"/>
        </w:rPr>
        <w:t xml:space="preserve"> электронн</w:t>
      </w:r>
      <w:r w:rsidR="0048129D">
        <w:rPr>
          <w:color w:val="000000"/>
          <w:sz w:val="28"/>
          <w:szCs w:val="28"/>
        </w:rPr>
        <w:t>ого</w:t>
      </w:r>
      <w:r w:rsidR="005024ED">
        <w:rPr>
          <w:color w:val="000000"/>
          <w:sz w:val="28"/>
          <w:szCs w:val="28"/>
        </w:rPr>
        <w:t xml:space="preserve"> учебно-методическ</w:t>
      </w:r>
      <w:r w:rsidR="0048129D">
        <w:rPr>
          <w:color w:val="000000"/>
          <w:sz w:val="28"/>
          <w:szCs w:val="28"/>
        </w:rPr>
        <w:t>ого</w:t>
      </w:r>
      <w:r w:rsidR="005024ED">
        <w:rPr>
          <w:color w:val="000000"/>
          <w:sz w:val="28"/>
          <w:szCs w:val="28"/>
        </w:rPr>
        <w:t xml:space="preserve"> комплекс</w:t>
      </w:r>
      <w:r w:rsidR="0048129D">
        <w:rPr>
          <w:color w:val="000000"/>
          <w:sz w:val="28"/>
          <w:szCs w:val="28"/>
        </w:rPr>
        <w:t>а</w:t>
      </w:r>
      <w:r w:rsidR="005024ED">
        <w:rPr>
          <w:color w:val="000000"/>
          <w:sz w:val="28"/>
          <w:szCs w:val="28"/>
        </w:rPr>
        <w:t xml:space="preserve"> на базе модульно-рейтинговой системы оценивания учебных достижений.</w:t>
      </w:r>
    </w:p>
    <w:p w:rsidR="002F7B78" w:rsidRPr="00377927" w:rsidRDefault="003C1B55" w:rsidP="006E4B13">
      <w:pPr>
        <w:ind w:firstLine="709"/>
        <w:jc w:val="both"/>
        <w:rPr>
          <w:sz w:val="28"/>
          <w:szCs w:val="28"/>
        </w:rPr>
      </w:pPr>
      <w:r w:rsidRPr="00C55C52">
        <w:rPr>
          <w:b/>
          <w:sz w:val="28"/>
          <w:szCs w:val="28"/>
        </w:rPr>
        <w:t>Методологическую основу</w:t>
      </w:r>
      <w:r w:rsidRPr="00C55C52">
        <w:rPr>
          <w:sz w:val="28"/>
          <w:szCs w:val="28"/>
        </w:rPr>
        <w:t xml:space="preserve"> исследования составляют</w:t>
      </w:r>
      <w:r w:rsidR="00C11660">
        <w:rPr>
          <w:sz w:val="28"/>
          <w:szCs w:val="28"/>
        </w:rPr>
        <w:t xml:space="preserve"> </w:t>
      </w:r>
      <w:r w:rsidR="00D63956" w:rsidRPr="00875369">
        <w:rPr>
          <w:sz w:val="28"/>
          <w:szCs w:val="28"/>
        </w:rPr>
        <w:t xml:space="preserve">работы в области </w:t>
      </w:r>
      <w:r w:rsidR="00D63956" w:rsidRPr="00377927">
        <w:rPr>
          <w:sz w:val="28"/>
          <w:szCs w:val="28"/>
        </w:rPr>
        <w:t>педагогики и психологии (</w:t>
      </w:r>
      <w:r w:rsidR="0073752C" w:rsidRPr="00377927">
        <w:rPr>
          <w:sz w:val="28"/>
          <w:szCs w:val="28"/>
        </w:rPr>
        <w:t xml:space="preserve">О.А. </w:t>
      </w:r>
      <w:r w:rsidR="00D63956" w:rsidRPr="00377927">
        <w:rPr>
          <w:sz w:val="28"/>
          <w:szCs w:val="28"/>
        </w:rPr>
        <w:t>Абдуллина, Е.В. Бондаревская, М.Н Берулава, В.А. Сластенин, В.</w:t>
      </w:r>
      <w:r w:rsidR="0073752C" w:rsidRPr="00377927">
        <w:rPr>
          <w:sz w:val="28"/>
          <w:szCs w:val="28"/>
        </w:rPr>
        <w:t>И. Загвязинский, Н.Д. Никандров,</w:t>
      </w:r>
      <w:r w:rsidR="00D63956" w:rsidRPr="00377927">
        <w:rPr>
          <w:sz w:val="28"/>
          <w:szCs w:val="28"/>
        </w:rPr>
        <w:t xml:space="preserve"> Д.И. Фельдштейн и др.); </w:t>
      </w:r>
      <w:r w:rsidRPr="00377927">
        <w:rPr>
          <w:spacing w:val="-4"/>
          <w:sz w:val="28"/>
          <w:szCs w:val="28"/>
        </w:rPr>
        <w:t>в</w:t>
      </w:r>
      <w:r w:rsidRPr="00377927">
        <w:rPr>
          <w:sz w:val="28"/>
          <w:szCs w:val="28"/>
        </w:rPr>
        <w:t xml:space="preserve">опросы </w:t>
      </w:r>
      <w:r w:rsidR="0073752C" w:rsidRPr="00377927">
        <w:rPr>
          <w:sz w:val="28"/>
          <w:szCs w:val="28"/>
        </w:rPr>
        <w:t xml:space="preserve">теории и практики </w:t>
      </w:r>
      <w:r w:rsidRPr="00377927">
        <w:rPr>
          <w:sz w:val="28"/>
          <w:szCs w:val="28"/>
        </w:rPr>
        <w:t>информатизации образования (</w:t>
      </w:r>
      <w:r w:rsidR="00C11660" w:rsidRPr="00377927">
        <w:rPr>
          <w:sz w:val="28"/>
          <w:szCs w:val="28"/>
        </w:rPr>
        <w:t>Я.А. Ваграменко,</w:t>
      </w:r>
      <w:r w:rsidR="0073752C" w:rsidRPr="00377927">
        <w:rPr>
          <w:sz w:val="28"/>
          <w:szCs w:val="28"/>
        </w:rPr>
        <w:t xml:space="preserve"> Л.Х. Зайнутдинова,</w:t>
      </w:r>
      <w:r w:rsidR="00C11660" w:rsidRPr="00377927">
        <w:rPr>
          <w:sz w:val="28"/>
          <w:szCs w:val="28"/>
        </w:rPr>
        <w:t xml:space="preserve"> </w:t>
      </w:r>
      <w:r w:rsidR="0007484D" w:rsidRPr="00377927">
        <w:rPr>
          <w:sz w:val="28"/>
          <w:szCs w:val="28"/>
        </w:rPr>
        <w:t xml:space="preserve">О.А. Козлов, </w:t>
      </w:r>
      <w:r w:rsidR="0073752C" w:rsidRPr="00377927">
        <w:rPr>
          <w:sz w:val="28"/>
          <w:szCs w:val="28"/>
        </w:rPr>
        <w:t>М.П. Лапчик,</w:t>
      </w:r>
      <w:r w:rsidR="0007484D" w:rsidRPr="00377927">
        <w:rPr>
          <w:sz w:val="28"/>
          <w:szCs w:val="28"/>
        </w:rPr>
        <w:t xml:space="preserve"> </w:t>
      </w:r>
      <w:r w:rsidR="0073752C" w:rsidRPr="00377927">
        <w:rPr>
          <w:sz w:val="28"/>
          <w:szCs w:val="28"/>
        </w:rPr>
        <w:t xml:space="preserve">А.Е. Поличка, </w:t>
      </w:r>
      <w:r w:rsidR="00014420">
        <w:rPr>
          <w:sz w:val="28"/>
          <w:szCs w:val="28"/>
        </w:rPr>
        <w:t>Л.П. Мартиросян, И.Ш. </w:t>
      </w:r>
      <w:r w:rsidR="0007484D" w:rsidRPr="00377927">
        <w:rPr>
          <w:sz w:val="28"/>
          <w:szCs w:val="28"/>
        </w:rPr>
        <w:t xml:space="preserve">Мухаметзянов, </w:t>
      </w:r>
      <w:r w:rsidR="0073752C" w:rsidRPr="00377927">
        <w:rPr>
          <w:sz w:val="28"/>
          <w:szCs w:val="28"/>
        </w:rPr>
        <w:t xml:space="preserve">И.В. </w:t>
      </w:r>
      <w:r w:rsidRPr="00377927">
        <w:rPr>
          <w:sz w:val="28"/>
          <w:szCs w:val="28"/>
        </w:rPr>
        <w:t>Роберт</w:t>
      </w:r>
      <w:r w:rsidR="0073752C" w:rsidRPr="00377927">
        <w:rPr>
          <w:sz w:val="28"/>
          <w:szCs w:val="28"/>
        </w:rPr>
        <w:t xml:space="preserve"> и </w:t>
      </w:r>
      <w:r w:rsidRPr="00377927">
        <w:rPr>
          <w:sz w:val="28"/>
          <w:szCs w:val="28"/>
        </w:rPr>
        <w:t xml:space="preserve">др.); </w:t>
      </w:r>
      <w:r w:rsidR="0007484D" w:rsidRPr="00377927">
        <w:rPr>
          <w:sz w:val="28"/>
          <w:szCs w:val="28"/>
        </w:rPr>
        <w:t xml:space="preserve">идеи </w:t>
      </w:r>
      <w:r w:rsidR="0007484D" w:rsidRPr="00014420">
        <w:rPr>
          <w:sz w:val="28"/>
          <w:szCs w:val="28"/>
        </w:rPr>
        <w:t>личностно-ориентированного обучения</w:t>
      </w:r>
      <w:r w:rsidR="0007484D" w:rsidRPr="00377927">
        <w:rPr>
          <w:sz w:val="28"/>
          <w:szCs w:val="28"/>
        </w:rPr>
        <w:t xml:space="preserve"> (</w:t>
      </w:r>
      <w:r w:rsidR="003522C5" w:rsidRPr="00014420">
        <w:rPr>
          <w:sz w:val="28"/>
          <w:szCs w:val="28"/>
        </w:rPr>
        <w:t xml:space="preserve">Ш.А. Амонашвили, Е.В. Бондаревская, Л.С. Выготский, </w:t>
      </w:r>
      <w:r w:rsidR="003522C5" w:rsidRPr="00377927">
        <w:rPr>
          <w:sz w:val="28"/>
          <w:szCs w:val="28"/>
        </w:rPr>
        <w:t xml:space="preserve">В.В. </w:t>
      </w:r>
      <w:r w:rsidR="003522C5" w:rsidRPr="00377927">
        <w:rPr>
          <w:sz w:val="28"/>
          <w:szCs w:val="28"/>
        </w:rPr>
        <w:lastRenderedPageBreak/>
        <w:t>Давыдов</w:t>
      </w:r>
      <w:r w:rsidR="003522C5" w:rsidRPr="00014420">
        <w:rPr>
          <w:sz w:val="28"/>
          <w:szCs w:val="28"/>
        </w:rPr>
        <w:t xml:space="preserve"> Д.Г.Левитес, Сериков В.В, И.С. Якиманская и др.);</w:t>
      </w:r>
      <w:r w:rsidR="00014420">
        <w:rPr>
          <w:bCs/>
          <w:color w:val="FF0000"/>
          <w:sz w:val="28"/>
          <w:szCs w:val="28"/>
        </w:rPr>
        <w:t xml:space="preserve"> </w:t>
      </w:r>
      <w:r w:rsidRPr="00377927">
        <w:rPr>
          <w:sz w:val="28"/>
          <w:szCs w:val="28"/>
        </w:rPr>
        <w:t xml:space="preserve">методика разработки и внедрения ЭУМК по дисциплине в учебный процесс высшей школы </w:t>
      </w:r>
      <w:r w:rsidRPr="00424178">
        <w:rPr>
          <w:sz w:val="28"/>
          <w:szCs w:val="28"/>
        </w:rPr>
        <w:t>(</w:t>
      </w:r>
      <w:r w:rsidRPr="00424178">
        <w:rPr>
          <w:rStyle w:val="title21"/>
          <w:b w:val="0"/>
          <w:sz w:val="28"/>
          <w:szCs w:val="28"/>
        </w:rPr>
        <w:t>Де</w:t>
      </w:r>
      <w:r w:rsidRPr="00377927">
        <w:rPr>
          <w:rStyle w:val="title21"/>
          <w:b w:val="0"/>
          <w:sz w:val="28"/>
          <w:szCs w:val="28"/>
        </w:rPr>
        <w:t xml:space="preserve">мкин В.П., Можаева Г.В., Е.В. Ширшов, Е.В. Ефимова, А.А. Приборович, Т.А. Королевич, </w:t>
      </w:r>
      <w:r w:rsidR="00424178" w:rsidRPr="00377927">
        <w:rPr>
          <w:rStyle w:val="title21"/>
          <w:b w:val="0"/>
          <w:sz w:val="28"/>
          <w:szCs w:val="28"/>
        </w:rPr>
        <w:t>Н.Ю</w:t>
      </w:r>
      <w:r w:rsidR="00424178">
        <w:rPr>
          <w:rStyle w:val="title21"/>
          <w:b w:val="0"/>
          <w:sz w:val="28"/>
          <w:szCs w:val="28"/>
        </w:rPr>
        <w:t>.</w:t>
      </w:r>
      <w:r w:rsidR="00424178" w:rsidRPr="00377927">
        <w:rPr>
          <w:rStyle w:val="title21"/>
          <w:b w:val="0"/>
          <w:sz w:val="28"/>
          <w:szCs w:val="28"/>
        </w:rPr>
        <w:t xml:space="preserve"> </w:t>
      </w:r>
      <w:r w:rsidRPr="00377927">
        <w:rPr>
          <w:rStyle w:val="title21"/>
          <w:b w:val="0"/>
          <w:sz w:val="28"/>
          <w:szCs w:val="28"/>
        </w:rPr>
        <w:t xml:space="preserve">Королева и др.); </w:t>
      </w:r>
      <w:r w:rsidR="002F7B78" w:rsidRPr="00377927">
        <w:rPr>
          <w:spacing w:val="-4"/>
          <w:sz w:val="28"/>
          <w:szCs w:val="28"/>
        </w:rPr>
        <w:t>использование</w:t>
      </w:r>
      <w:r w:rsidRPr="00377927">
        <w:rPr>
          <w:spacing w:val="-4"/>
          <w:sz w:val="28"/>
          <w:szCs w:val="28"/>
        </w:rPr>
        <w:t xml:space="preserve"> модульного обучения в отечественной и зарубежной практике (</w:t>
      </w:r>
      <w:r w:rsidR="002F7B78" w:rsidRPr="00377927">
        <w:rPr>
          <w:spacing w:val="-4"/>
          <w:sz w:val="28"/>
          <w:szCs w:val="28"/>
        </w:rPr>
        <w:t xml:space="preserve">М.В. Кларин, В.М. Монахов, Г.К. Селевко, П.И. Третьяков, </w:t>
      </w:r>
      <w:r w:rsidRPr="00377927">
        <w:rPr>
          <w:spacing w:val="-4"/>
          <w:sz w:val="28"/>
          <w:szCs w:val="28"/>
        </w:rPr>
        <w:t xml:space="preserve">М. А. Чошанов, </w:t>
      </w:r>
      <w:r w:rsidR="0073752C" w:rsidRPr="00377927">
        <w:rPr>
          <w:spacing w:val="-4"/>
          <w:sz w:val="28"/>
          <w:szCs w:val="28"/>
        </w:rPr>
        <w:t xml:space="preserve">Т.И. Шамова, </w:t>
      </w:r>
      <w:r w:rsidRPr="00377927">
        <w:rPr>
          <w:spacing w:val="-4"/>
          <w:sz w:val="28"/>
          <w:szCs w:val="28"/>
        </w:rPr>
        <w:t xml:space="preserve">П.А. Юцявичене и др.); </w:t>
      </w:r>
      <w:r w:rsidR="002F7B78" w:rsidRPr="00377927">
        <w:rPr>
          <w:sz w:val="28"/>
          <w:szCs w:val="28"/>
        </w:rPr>
        <w:t>практика</w:t>
      </w:r>
      <w:r w:rsidRPr="00377927">
        <w:rPr>
          <w:sz w:val="28"/>
          <w:szCs w:val="28"/>
        </w:rPr>
        <w:t xml:space="preserve"> </w:t>
      </w:r>
      <w:bookmarkStart w:id="0" w:name="MailRuAn_90"/>
      <w:bookmarkEnd w:id="0"/>
      <w:r w:rsidRPr="00377927">
        <w:rPr>
          <w:sz w:val="28"/>
          <w:szCs w:val="28"/>
        </w:rPr>
        <w:t>оценивания и</w:t>
      </w:r>
      <w:r w:rsidR="002F7B78" w:rsidRPr="00377927">
        <w:rPr>
          <w:sz w:val="28"/>
          <w:szCs w:val="28"/>
        </w:rPr>
        <w:t xml:space="preserve"> определения </w:t>
      </w:r>
      <w:r w:rsidRPr="00377927">
        <w:rPr>
          <w:sz w:val="28"/>
          <w:szCs w:val="28"/>
        </w:rPr>
        <w:t>оценки качества обучения в отечественной и зарубежной психологии и педагогики (Ю.К. Бабанский, И.А.Зимняя, З.И. А.Н. Леонтьев, И.Я. Лернер, А.К. Маркова, B.C. Мерли</w:t>
      </w:r>
      <w:r w:rsidR="002F7B78" w:rsidRPr="00377927">
        <w:rPr>
          <w:sz w:val="28"/>
          <w:szCs w:val="28"/>
        </w:rPr>
        <w:t>н, М.М. Поташник, М.Н. Скаткин</w:t>
      </w:r>
      <w:r w:rsidRPr="00377927">
        <w:rPr>
          <w:sz w:val="28"/>
          <w:szCs w:val="28"/>
        </w:rPr>
        <w:t xml:space="preserve"> др.); идеи использования рейтинга в образовательной практике (Л.И. Варенова, Н.А. Васильева, Е.С. Гиматов, В.Ж. Куклин, Г.В. Лаврентьев, Ю.В. Попов</w:t>
      </w:r>
      <w:r w:rsidRPr="00377927">
        <w:rPr>
          <w:spacing w:val="-4"/>
          <w:sz w:val="28"/>
          <w:szCs w:val="28"/>
        </w:rPr>
        <w:t xml:space="preserve"> </w:t>
      </w:r>
      <w:r w:rsidRPr="00377927">
        <w:rPr>
          <w:sz w:val="28"/>
          <w:szCs w:val="28"/>
        </w:rPr>
        <w:t>и др.)</w:t>
      </w:r>
      <w:r w:rsidR="002F7B78" w:rsidRPr="00377927">
        <w:rPr>
          <w:sz w:val="28"/>
          <w:szCs w:val="28"/>
        </w:rPr>
        <w:t>.</w:t>
      </w:r>
    </w:p>
    <w:p w:rsidR="003C1B55" w:rsidRPr="00C55C52" w:rsidRDefault="003C1B55" w:rsidP="006E4B1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55C52">
        <w:rPr>
          <w:b/>
          <w:sz w:val="28"/>
          <w:szCs w:val="28"/>
        </w:rPr>
        <w:t xml:space="preserve">Методы исследования: </w:t>
      </w:r>
      <w:r w:rsidRPr="00C55C52">
        <w:rPr>
          <w:sz w:val="28"/>
          <w:szCs w:val="28"/>
        </w:rPr>
        <w:t xml:space="preserve">анализ и обобщение психолого-педагогической, дидактической, технической и методической литературы по проблеме исследования; анализ стандартов, нормативных документов вузов РФ, отечественных и зарубежных публикаций, учебных и методических пособий; систематизация и обобщение передового педагогического опыта высших учебных заведений РФ по </w:t>
      </w:r>
      <w:r w:rsidR="00092A2B">
        <w:rPr>
          <w:sz w:val="28"/>
          <w:szCs w:val="28"/>
        </w:rPr>
        <w:t>разработке</w:t>
      </w:r>
      <w:r w:rsidRPr="00C55C52">
        <w:rPr>
          <w:sz w:val="28"/>
          <w:szCs w:val="28"/>
        </w:rPr>
        <w:t xml:space="preserve"> и использованию </w:t>
      </w:r>
      <w:r w:rsidR="0025787B">
        <w:rPr>
          <w:sz w:val="28"/>
          <w:szCs w:val="28"/>
        </w:rPr>
        <w:t>электронных учебно-методических комплексов</w:t>
      </w:r>
      <w:r w:rsidRPr="00C55C52">
        <w:rPr>
          <w:sz w:val="28"/>
          <w:szCs w:val="28"/>
        </w:rPr>
        <w:t xml:space="preserve"> по дисциплинам в учебном процессе и использованию модульно-рейтинговой </w:t>
      </w:r>
      <w:r w:rsidR="002F7B78">
        <w:rPr>
          <w:sz w:val="28"/>
          <w:szCs w:val="28"/>
        </w:rPr>
        <w:t xml:space="preserve">системы </w:t>
      </w:r>
      <w:r w:rsidRPr="00C55C52">
        <w:rPr>
          <w:sz w:val="28"/>
          <w:szCs w:val="28"/>
        </w:rPr>
        <w:t>оценивания</w:t>
      </w:r>
      <w:r w:rsidR="002F7B78">
        <w:rPr>
          <w:sz w:val="28"/>
          <w:szCs w:val="28"/>
        </w:rPr>
        <w:t xml:space="preserve"> учебных достижений</w:t>
      </w:r>
      <w:r w:rsidRPr="00C55C52">
        <w:rPr>
          <w:sz w:val="28"/>
          <w:szCs w:val="28"/>
        </w:rPr>
        <w:t xml:space="preserve">; анкетирование студентов и профессорско-преподавательского состава, ретроспективный анализ собственного опыта, проведение педагогического эксперимента по проверке выдвинутой гипотезы исследования и анализ полученных результатов; наблюдение за ходом внедрения </w:t>
      </w:r>
      <w:r w:rsidR="00CF314F">
        <w:rPr>
          <w:color w:val="000000"/>
          <w:sz w:val="28"/>
          <w:szCs w:val="28"/>
        </w:rPr>
        <w:t xml:space="preserve">электронного учебно-методического комплекса на базе модульно-рейтинговой системы оценивания учебных достижений </w:t>
      </w:r>
      <w:r w:rsidRPr="00C55C52">
        <w:rPr>
          <w:sz w:val="28"/>
          <w:szCs w:val="28"/>
        </w:rPr>
        <w:t>в учебный процесс вуза.</w:t>
      </w:r>
    </w:p>
    <w:p w:rsidR="007F2788" w:rsidRDefault="007F2788" w:rsidP="006E4B13">
      <w:pPr>
        <w:ind w:firstLine="709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b/>
          <w:color w:val="000000"/>
          <w:sz w:val="28"/>
          <w:szCs w:val="28"/>
          <w:lang/>
        </w:rPr>
        <w:t>Научная новизна и теоретическая значимость</w:t>
      </w:r>
      <w:r w:rsidR="00CD7C2F">
        <w:rPr>
          <w:rFonts w:cs="Tahoma"/>
          <w:b/>
          <w:color w:val="000000"/>
          <w:sz w:val="28"/>
          <w:szCs w:val="28"/>
          <w:lang/>
        </w:rPr>
        <w:t xml:space="preserve"> исследования </w:t>
      </w:r>
      <w:r w:rsidR="00CD7C2F" w:rsidRPr="002F7B78">
        <w:rPr>
          <w:rFonts w:cs="Tahoma"/>
          <w:color w:val="000000"/>
          <w:sz w:val="28"/>
          <w:szCs w:val="28"/>
          <w:lang/>
        </w:rPr>
        <w:t>состоит</w:t>
      </w:r>
      <w:r w:rsidR="0052069B" w:rsidRPr="002F7B78">
        <w:rPr>
          <w:rFonts w:cs="Tahoma"/>
          <w:color w:val="000000"/>
          <w:sz w:val="28"/>
          <w:szCs w:val="28"/>
          <w:lang/>
        </w:rPr>
        <w:t xml:space="preserve"> в</w:t>
      </w:r>
      <w:r w:rsidR="007B6BE1">
        <w:rPr>
          <w:rFonts w:cs="Tahoma"/>
          <w:color w:val="000000"/>
          <w:sz w:val="28"/>
          <w:szCs w:val="28"/>
          <w:lang/>
        </w:rPr>
        <w:t>:</w:t>
      </w:r>
      <w:r w:rsidR="0052069B" w:rsidRPr="002F7B78">
        <w:rPr>
          <w:rFonts w:cs="Tahoma"/>
          <w:color w:val="000000"/>
          <w:sz w:val="28"/>
          <w:szCs w:val="28"/>
          <w:lang/>
        </w:rPr>
        <w:t xml:space="preserve"> научном обосновании </w:t>
      </w:r>
      <w:r w:rsidR="002F7B78">
        <w:rPr>
          <w:rFonts w:cs="Tahoma"/>
          <w:color w:val="000000"/>
          <w:sz w:val="28"/>
          <w:szCs w:val="28"/>
          <w:lang/>
        </w:rPr>
        <w:t xml:space="preserve">модели, ее </w:t>
      </w:r>
      <w:r w:rsidR="0052069B" w:rsidRPr="002F7B78">
        <w:rPr>
          <w:color w:val="000000"/>
          <w:sz w:val="28"/>
          <w:szCs w:val="28"/>
        </w:rPr>
        <w:t>структуры содержания</w:t>
      </w:r>
      <w:r w:rsidR="007B6BE1">
        <w:rPr>
          <w:color w:val="000000"/>
          <w:sz w:val="28"/>
          <w:szCs w:val="28"/>
        </w:rPr>
        <w:t xml:space="preserve">; формулировании технико-технологических и дизайн-эргономических </w:t>
      </w:r>
      <w:r w:rsidR="007B6BE1" w:rsidRPr="00472BD1">
        <w:rPr>
          <w:color w:val="000000"/>
          <w:sz w:val="28"/>
          <w:szCs w:val="28"/>
        </w:rPr>
        <w:t>требовани</w:t>
      </w:r>
      <w:r w:rsidR="007B6BE1">
        <w:rPr>
          <w:color w:val="000000"/>
          <w:sz w:val="28"/>
          <w:szCs w:val="28"/>
        </w:rPr>
        <w:t>й</w:t>
      </w:r>
      <w:r w:rsidR="007B6BE1" w:rsidRPr="00472BD1">
        <w:rPr>
          <w:color w:val="000000"/>
          <w:sz w:val="28"/>
          <w:szCs w:val="28"/>
        </w:rPr>
        <w:t>, предъявляемы</w:t>
      </w:r>
      <w:r w:rsidR="007B6BE1">
        <w:rPr>
          <w:color w:val="000000"/>
          <w:sz w:val="28"/>
          <w:szCs w:val="28"/>
        </w:rPr>
        <w:t>х</w:t>
      </w:r>
      <w:r w:rsidR="007B6BE1" w:rsidRPr="00472BD1">
        <w:rPr>
          <w:color w:val="000000"/>
          <w:sz w:val="28"/>
          <w:szCs w:val="28"/>
        </w:rPr>
        <w:t xml:space="preserve"> к </w:t>
      </w:r>
      <w:r w:rsidR="007B6BE1">
        <w:rPr>
          <w:color w:val="000000"/>
          <w:sz w:val="28"/>
          <w:szCs w:val="28"/>
        </w:rPr>
        <w:t xml:space="preserve">разработке </w:t>
      </w:r>
      <w:r w:rsidR="007B6BE1" w:rsidRPr="00472BD1">
        <w:rPr>
          <w:color w:val="000000"/>
          <w:sz w:val="28"/>
          <w:szCs w:val="28"/>
        </w:rPr>
        <w:t>электронно</w:t>
      </w:r>
      <w:r w:rsidR="007B6BE1">
        <w:rPr>
          <w:color w:val="000000"/>
          <w:sz w:val="28"/>
          <w:szCs w:val="28"/>
        </w:rPr>
        <w:t>го</w:t>
      </w:r>
      <w:r w:rsidR="007B6BE1" w:rsidRPr="00472BD1">
        <w:rPr>
          <w:color w:val="000000"/>
          <w:sz w:val="28"/>
          <w:szCs w:val="28"/>
        </w:rPr>
        <w:t xml:space="preserve"> учебно-методическо</w:t>
      </w:r>
      <w:r w:rsidR="007B6BE1">
        <w:rPr>
          <w:color w:val="000000"/>
          <w:sz w:val="28"/>
          <w:szCs w:val="28"/>
        </w:rPr>
        <w:t>го</w:t>
      </w:r>
      <w:r w:rsidR="007B6BE1" w:rsidRPr="00472BD1">
        <w:rPr>
          <w:color w:val="000000"/>
          <w:sz w:val="28"/>
          <w:szCs w:val="28"/>
        </w:rPr>
        <w:t xml:space="preserve"> комплекс</w:t>
      </w:r>
      <w:r w:rsidR="007B6BE1">
        <w:rPr>
          <w:color w:val="000000"/>
          <w:sz w:val="28"/>
          <w:szCs w:val="28"/>
        </w:rPr>
        <w:t xml:space="preserve">а </w:t>
      </w:r>
      <w:r w:rsidR="007B6BE1" w:rsidRPr="00472BD1">
        <w:rPr>
          <w:color w:val="000000"/>
          <w:sz w:val="28"/>
          <w:szCs w:val="28"/>
        </w:rPr>
        <w:t>на базе модульно-рейтинговой системы оценивания учебных достижений</w:t>
      </w:r>
      <w:r w:rsidR="007B6BE1">
        <w:rPr>
          <w:color w:val="000000"/>
          <w:sz w:val="28"/>
          <w:szCs w:val="28"/>
        </w:rPr>
        <w:t xml:space="preserve"> и психолого-педагогических требований к его использованию в учебном процессе. Дано определение </w:t>
      </w:r>
      <w:r w:rsidR="007B6BE1" w:rsidRPr="007B6BE1">
        <w:rPr>
          <w:color w:val="000000"/>
          <w:sz w:val="28"/>
          <w:szCs w:val="28"/>
        </w:rPr>
        <w:t>электронн</w:t>
      </w:r>
      <w:r w:rsidR="007B6BE1">
        <w:rPr>
          <w:color w:val="000000"/>
          <w:sz w:val="28"/>
          <w:szCs w:val="28"/>
        </w:rPr>
        <w:t>ого</w:t>
      </w:r>
      <w:r w:rsidR="007B6BE1" w:rsidRPr="007B6BE1">
        <w:rPr>
          <w:color w:val="000000"/>
          <w:sz w:val="28"/>
          <w:szCs w:val="28"/>
        </w:rPr>
        <w:t xml:space="preserve"> учебно-методическ</w:t>
      </w:r>
      <w:r w:rsidR="007B6BE1">
        <w:rPr>
          <w:color w:val="000000"/>
          <w:sz w:val="28"/>
          <w:szCs w:val="28"/>
        </w:rPr>
        <w:t>ого</w:t>
      </w:r>
      <w:r w:rsidR="007B6BE1" w:rsidRPr="007B6BE1">
        <w:rPr>
          <w:color w:val="000000"/>
          <w:sz w:val="28"/>
          <w:szCs w:val="28"/>
        </w:rPr>
        <w:t xml:space="preserve"> комплекс</w:t>
      </w:r>
      <w:r w:rsidR="007B6BE1">
        <w:rPr>
          <w:color w:val="000000"/>
          <w:sz w:val="28"/>
          <w:szCs w:val="28"/>
        </w:rPr>
        <w:t>а</w:t>
      </w:r>
      <w:r w:rsidR="007B6BE1" w:rsidRPr="007B6BE1">
        <w:rPr>
          <w:color w:val="000000"/>
          <w:sz w:val="28"/>
          <w:szCs w:val="28"/>
        </w:rPr>
        <w:t xml:space="preserve"> на базе модульно-рейтинговой системы</w:t>
      </w:r>
      <w:r w:rsidR="007B6BE1">
        <w:rPr>
          <w:color w:val="000000"/>
          <w:sz w:val="28"/>
          <w:szCs w:val="28"/>
        </w:rPr>
        <w:t xml:space="preserve"> оценивания учебных достижений.</w:t>
      </w:r>
      <w:r w:rsidR="00597A4D">
        <w:rPr>
          <w:rFonts w:cs="Tahoma"/>
          <w:color w:val="000000"/>
          <w:sz w:val="28"/>
          <w:szCs w:val="28"/>
          <w:lang/>
        </w:rPr>
        <w:t xml:space="preserve"> </w:t>
      </w:r>
    </w:p>
    <w:p w:rsidR="00AD7779" w:rsidRPr="0085266A" w:rsidRDefault="007F2788" w:rsidP="006E4B13">
      <w:pPr>
        <w:tabs>
          <w:tab w:val="left" w:pos="284"/>
        </w:tabs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b/>
          <w:bCs/>
          <w:color w:val="000000"/>
          <w:sz w:val="28"/>
          <w:szCs w:val="28"/>
          <w:lang/>
        </w:rPr>
        <w:t xml:space="preserve">Практическая </w:t>
      </w:r>
      <w:r w:rsidR="00130C7B">
        <w:rPr>
          <w:rFonts w:cs="Tahoma"/>
          <w:b/>
          <w:bCs/>
          <w:color w:val="000000"/>
          <w:sz w:val="28"/>
          <w:szCs w:val="28"/>
          <w:lang/>
        </w:rPr>
        <w:t>значимость</w:t>
      </w:r>
      <w:r>
        <w:rPr>
          <w:rFonts w:cs="Tahoma"/>
          <w:b/>
          <w:bCs/>
          <w:color w:val="000000"/>
          <w:sz w:val="28"/>
          <w:szCs w:val="28"/>
          <w:lang/>
        </w:rPr>
        <w:t xml:space="preserve"> исследования </w:t>
      </w:r>
      <w:r w:rsidRPr="00CF314F">
        <w:rPr>
          <w:rFonts w:cs="Tahoma"/>
          <w:bCs/>
          <w:color w:val="000000"/>
          <w:sz w:val="28"/>
          <w:szCs w:val="28"/>
          <w:lang/>
        </w:rPr>
        <w:t>состоит в разработке</w:t>
      </w:r>
      <w:r w:rsidR="002E2134">
        <w:rPr>
          <w:rFonts w:cs="Tahoma"/>
          <w:b/>
          <w:bCs/>
          <w:color w:val="000000"/>
          <w:sz w:val="28"/>
          <w:szCs w:val="28"/>
          <w:lang/>
        </w:rPr>
        <w:t xml:space="preserve"> </w:t>
      </w:r>
      <w:r w:rsidR="00932233" w:rsidRPr="00932233">
        <w:rPr>
          <w:rFonts w:cs="Tahoma"/>
          <w:bCs/>
          <w:color w:val="000000"/>
          <w:sz w:val="28"/>
          <w:szCs w:val="28"/>
          <w:lang/>
        </w:rPr>
        <w:t xml:space="preserve">программы, структуры </w:t>
      </w:r>
      <w:r w:rsidRPr="00932233">
        <w:rPr>
          <w:rFonts w:cs="Tahoma"/>
          <w:color w:val="000000"/>
          <w:sz w:val="28"/>
          <w:szCs w:val="28"/>
          <w:lang/>
        </w:rPr>
        <w:t xml:space="preserve">содержания </w:t>
      </w:r>
      <w:r w:rsidR="002E2134" w:rsidRPr="00932233">
        <w:rPr>
          <w:rFonts w:cs="Tahoma"/>
          <w:color w:val="000000"/>
          <w:sz w:val="28"/>
          <w:szCs w:val="28"/>
          <w:lang/>
        </w:rPr>
        <w:t>дисциплины</w:t>
      </w:r>
      <w:r w:rsidRPr="00932233">
        <w:rPr>
          <w:rFonts w:cs="Tahoma"/>
          <w:color w:val="000000"/>
          <w:sz w:val="28"/>
          <w:szCs w:val="28"/>
          <w:lang/>
        </w:rPr>
        <w:t xml:space="preserve"> «Методика создания электронных учебно-методических</w:t>
      </w:r>
      <w:r>
        <w:rPr>
          <w:rFonts w:cs="Tahoma"/>
          <w:color w:val="000000"/>
          <w:sz w:val="28"/>
          <w:szCs w:val="28"/>
          <w:lang/>
        </w:rPr>
        <w:t xml:space="preserve"> комплексов по дисциплине» для студентов и профессорско-преподавательского состава вуза, ориентированн</w:t>
      </w:r>
      <w:r w:rsidR="00AD7779">
        <w:rPr>
          <w:rFonts w:cs="Tahoma"/>
          <w:color w:val="000000"/>
          <w:sz w:val="28"/>
          <w:szCs w:val="28"/>
          <w:lang/>
        </w:rPr>
        <w:t>ых</w:t>
      </w:r>
      <w:r>
        <w:rPr>
          <w:rFonts w:cs="Tahoma"/>
          <w:color w:val="000000"/>
          <w:sz w:val="28"/>
          <w:szCs w:val="28"/>
          <w:lang/>
        </w:rPr>
        <w:t xml:space="preserve"> на освоение методики разработки и использования </w:t>
      </w:r>
      <w:r w:rsidR="00CF314F">
        <w:rPr>
          <w:color w:val="000000"/>
          <w:sz w:val="28"/>
          <w:szCs w:val="28"/>
        </w:rPr>
        <w:t xml:space="preserve">электронного учебно-методического комплекса </w:t>
      </w:r>
      <w:r>
        <w:rPr>
          <w:rFonts w:cs="Tahoma"/>
          <w:color w:val="000000"/>
          <w:sz w:val="28"/>
          <w:szCs w:val="28"/>
          <w:lang/>
        </w:rPr>
        <w:t xml:space="preserve">на базе модульно-рейтинговой </w:t>
      </w:r>
      <w:r w:rsidR="002E2134">
        <w:rPr>
          <w:rFonts w:cs="Tahoma"/>
          <w:color w:val="000000"/>
          <w:sz w:val="28"/>
          <w:szCs w:val="28"/>
          <w:lang/>
        </w:rPr>
        <w:t xml:space="preserve">системы оценивания учебных достижений. </w:t>
      </w:r>
      <w:r w:rsidR="007768FF">
        <w:rPr>
          <w:rFonts w:cs="Tahoma"/>
          <w:color w:val="000000"/>
          <w:sz w:val="28"/>
          <w:szCs w:val="28"/>
          <w:lang/>
        </w:rPr>
        <w:t>Обосновано применение организационных форм и методов подготовки, а также р</w:t>
      </w:r>
      <w:r w:rsidR="00AD7779">
        <w:rPr>
          <w:rFonts w:cs="Tahoma"/>
          <w:color w:val="000000"/>
          <w:sz w:val="28"/>
          <w:szCs w:val="28"/>
          <w:lang/>
        </w:rPr>
        <w:t xml:space="preserve">азработано учебно-методическое обеспечение, включающее методические рекомендации по разработке </w:t>
      </w:r>
      <w:r w:rsidR="00092A2B">
        <w:rPr>
          <w:rFonts w:cs="Tahoma"/>
          <w:color w:val="000000"/>
          <w:sz w:val="28"/>
          <w:szCs w:val="28"/>
          <w:lang/>
        </w:rPr>
        <w:t xml:space="preserve">и использованию </w:t>
      </w:r>
      <w:r w:rsidR="00CF314F">
        <w:rPr>
          <w:color w:val="000000"/>
          <w:sz w:val="28"/>
          <w:szCs w:val="28"/>
        </w:rPr>
        <w:t xml:space="preserve">электронного учебно-методического комплекса </w:t>
      </w:r>
      <w:r w:rsidR="00AD7779">
        <w:rPr>
          <w:rFonts w:cs="Tahoma"/>
          <w:color w:val="000000"/>
          <w:sz w:val="28"/>
          <w:szCs w:val="28"/>
          <w:lang/>
        </w:rPr>
        <w:t xml:space="preserve">на базе модульно-рейтинговой </w:t>
      </w:r>
      <w:r w:rsidR="00AD7779">
        <w:rPr>
          <w:rFonts w:cs="Tahoma"/>
          <w:color w:val="000000"/>
          <w:sz w:val="28"/>
          <w:szCs w:val="28"/>
          <w:lang/>
        </w:rPr>
        <w:lastRenderedPageBreak/>
        <w:t>системы оценивания учебных достижений, разработке технологической карты по дисциплине, разработке электронного журнала учета учебных достижений</w:t>
      </w:r>
      <w:r w:rsidR="004422F0">
        <w:rPr>
          <w:rFonts w:cs="Tahoma"/>
          <w:color w:val="000000"/>
          <w:sz w:val="28"/>
          <w:szCs w:val="28"/>
          <w:lang/>
        </w:rPr>
        <w:t xml:space="preserve">. </w:t>
      </w:r>
      <w:r w:rsidR="0085266A" w:rsidRPr="0085266A">
        <w:rPr>
          <w:rFonts w:cs="Tahoma"/>
          <w:sz w:val="28"/>
          <w:szCs w:val="28"/>
          <w:lang/>
        </w:rPr>
        <w:t xml:space="preserve">Созданы </w:t>
      </w:r>
      <w:r w:rsidR="0085266A" w:rsidRPr="0085266A">
        <w:rPr>
          <w:sz w:val="28"/>
          <w:szCs w:val="28"/>
        </w:rPr>
        <w:t xml:space="preserve">средства автоматизации процессов учебно-методического обеспечения и контроля учебных достижений при использовании электронного учебно-методического комплекса на базе модульно-рейтинговой системы студентами и профессорско-преподавательским составом в распределенном доступе. </w:t>
      </w:r>
    </w:p>
    <w:p w:rsidR="006F328B" w:rsidRDefault="0085266A" w:rsidP="006E4B13">
      <w:pPr>
        <w:tabs>
          <w:tab w:val="left" w:pos="284"/>
        </w:tabs>
        <w:ind w:firstLine="709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 xml:space="preserve">Учебно-методическое обеспечение </w:t>
      </w:r>
      <w:r w:rsidR="007B6BE1">
        <w:rPr>
          <w:rFonts w:cs="Tahoma"/>
          <w:color w:val="000000"/>
          <w:sz w:val="28"/>
          <w:szCs w:val="28"/>
          <w:lang/>
        </w:rPr>
        <w:t>может</w:t>
      </w:r>
      <w:r w:rsidR="00AD7779">
        <w:rPr>
          <w:rFonts w:cs="Tahoma"/>
          <w:color w:val="000000"/>
          <w:sz w:val="28"/>
          <w:szCs w:val="28"/>
          <w:lang/>
        </w:rPr>
        <w:t xml:space="preserve"> быть использован</w:t>
      </w:r>
      <w:r w:rsidR="007B6BE1">
        <w:rPr>
          <w:rFonts w:cs="Tahoma"/>
          <w:color w:val="000000"/>
          <w:sz w:val="28"/>
          <w:szCs w:val="28"/>
          <w:lang/>
        </w:rPr>
        <w:t>о</w:t>
      </w:r>
      <w:r w:rsidR="00AD7779">
        <w:rPr>
          <w:rFonts w:cs="Tahoma"/>
          <w:color w:val="000000"/>
          <w:sz w:val="28"/>
          <w:szCs w:val="28"/>
          <w:lang/>
        </w:rPr>
        <w:t xml:space="preserve"> </w:t>
      </w:r>
      <w:r w:rsidR="00B27621">
        <w:rPr>
          <w:rFonts w:cs="Tahoma"/>
          <w:color w:val="000000"/>
          <w:sz w:val="28"/>
          <w:szCs w:val="28"/>
          <w:lang/>
        </w:rPr>
        <w:t>студентами и преподавателями в учебном процессе</w:t>
      </w:r>
      <w:r w:rsidR="00B27621" w:rsidRPr="00B27621">
        <w:rPr>
          <w:rFonts w:cs="Tahoma"/>
          <w:color w:val="000000"/>
          <w:sz w:val="28"/>
          <w:szCs w:val="28"/>
          <w:lang/>
        </w:rPr>
        <w:t xml:space="preserve"> </w:t>
      </w:r>
      <w:r w:rsidR="00B27621">
        <w:rPr>
          <w:rFonts w:cs="Tahoma"/>
          <w:color w:val="000000"/>
          <w:sz w:val="28"/>
          <w:szCs w:val="28"/>
          <w:lang/>
        </w:rPr>
        <w:t xml:space="preserve">при чтении дисциплины «Теория и методика обучения безопасности жизнедеятельности», а также </w:t>
      </w:r>
      <w:r w:rsidR="00AD7779">
        <w:rPr>
          <w:rFonts w:cs="Tahoma"/>
          <w:color w:val="000000"/>
          <w:sz w:val="28"/>
          <w:szCs w:val="28"/>
          <w:lang/>
        </w:rPr>
        <w:t>в</w:t>
      </w:r>
      <w:r w:rsidR="00AB20A8">
        <w:rPr>
          <w:rFonts w:cs="Tahoma"/>
          <w:color w:val="000000"/>
          <w:sz w:val="28"/>
          <w:szCs w:val="28"/>
          <w:lang/>
        </w:rPr>
        <w:t xml:space="preserve"> системе повышения квалификации, подготовки </w:t>
      </w:r>
      <w:r w:rsidR="00AD7779">
        <w:rPr>
          <w:rFonts w:cs="Tahoma"/>
          <w:color w:val="000000"/>
          <w:sz w:val="28"/>
          <w:szCs w:val="28"/>
          <w:lang/>
        </w:rPr>
        <w:t>и переподготовки педагогических кадров.</w:t>
      </w:r>
      <w:r w:rsidR="006F328B" w:rsidRPr="006F328B">
        <w:rPr>
          <w:rFonts w:cs="Tahoma"/>
          <w:color w:val="000000"/>
          <w:sz w:val="28"/>
          <w:szCs w:val="28"/>
          <w:lang/>
        </w:rPr>
        <w:t xml:space="preserve"> </w:t>
      </w:r>
      <w:r w:rsidR="006F328B">
        <w:rPr>
          <w:rFonts w:cs="Tahoma"/>
          <w:color w:val="000000"/>
          <w:sz w:val="28"/>
          <w:szCs w:val="28"/>
          <w:lang/>
        </w:rPr>
        <w:t>Автоматизированная система, находящаяся в распределенном доступе вуза</w:t>
      </w:r>
      <w:r w:rsidR="004422F0">
        <w:rPr>
          <w:rFonts w:cs="Tahoma"/>
          <w:color w:val="000000"/>
          <w:sz w:val="28"/>
          <w:szCs w:val="28"/>
          <w:lang/>
        </w:rPr>
        <w:t>, являющаяся средством подготовки студентов и профессорско-преподавательским составом вуза</w:t>
      </w:r>
      <w:r w:rsidR="006F328B">
        <w:rPr>
          <w:rFonts w:cs="Tahoma"/>
          <w:color w:val="000000"/>
          <w:sz w:val="28"/>
          <w:szCs w:val="28"/>
          <w:lang/>
        </w:rPr>
        <w:t xml:space="preserve"> может быть использована в учебном процессе</w:t>
      </w:r>
      <w:r w:rsidR="004422F0">
        <w:rPr>
          <w:rFonts w:cs="Tahoma"/>
          <w:color w:val="000000"/>
          <w:sz w:val="28"/>
          <w:szCs w:val="28"/>
          <w:lang/>
        </w:rPr>
        <w:t>.</w:t>
      </w:r>
      <w:r w:rsidR="006F328B">
        <w:rPr>
          <w:rFonts w:cs="Tahoma"/>
          <w:color w:val="000000"/>
          <w:sz w:val="28"/>
          <w:szCs w:val="28"/>
          <w:lang/>
        </w:rPr>
        <w:t xml:space="preserve"> </w:t>
      </w:r>
    </w:p>
    <w:p w:rsidR="00D44C04" w:rsidRPr="00C55C52" w:rsidRDefault="00D44C04" w:rsidP="006E4B13">
      <w:pPr>
        <w:ind w:firstLine="709"/>
        <w:rPr>
          <w:sz w:val="28"/>
          <w:szCs w:val="28"/>
        </w:rPr>
      </w:pPr>
      <w:r w:rsidRPr="00C55C52">
        <w:rPr>
          <w:b/>
          <w:sz w:val="28"/>
          <w:szCs w:val="28"/>
        </w:rPr>
        <w:t>Этапы диссертационного исследования.</w:t>
      </w:r>
      <w:r w:rsidRPr="00C55C52">
        <w:rPr>
          <w:sz w:val="28"/>
          <w:szCs w:val="28"/>
        </w:rPr>
        <w:t xml:space="preserve"> Исследование проводилось с 2006 - по 2009 г.г.</w:t>
      </w:r>
    </w:p>
    <w:p w:rsidR="00D44C04" w:rsidRPr="00C55C52" w:rsidRDefault="00D44C04" w:rsidP="006E4B13">
      <w:pPr>
        <w:ind w:firstLine="709"/>
        <w:jc w:val="both"/>
        <w:rPr>
          <w:sz w:val="28"/>
          <w:szCs w:val="28"/>
        </w:rPr>
      </w:pPr>
      <w:r w:rsidRPr="00AB20A8">
        <w:rPr>
          <w:i/>
          <w:sz w:val="28"/>
          <w:szCs w:val="28"/>
        </w:rPr>
        <w:t>Первый этап</w:t>
      </w:r>
      <w:r w:rsidRPr="00C55C52">
        <w:rPr>
          <w:sz w:val="28"/>
          <w:szCs w:val="28"/>
        </w:rPr>
        <w:t xml:space="preserve"> (2006-2007 г.г.): изучение состояния проблемы на основе анализа научно</w:t>
      </w:r>
      <w:r w:rsidR="00D77C23">
        <w:rPr>
          <w:sz w:val="28"/>
          <w:szCs w:val="28"/>
        </w:rPr>
        <w:t xml:space="preserve">й и </w:t>
      </w:r>
      <w:r w:rsidRPr="00C55C52">
        <w:rPr>
          <w:sz w:val="28"/>
          <w:szCs w:val="28"/>
        </w:rPr>
        <w:t xml:space="preserve">методической литературы. </w:t>
      </w:r>
      <w:r w:rsidR="00D77C23">
        <w:rPr>
          <w:sz w:val="28"/>
          <w:szCs w:val="28"/>
        </w:rPr>
        <w:t xml:space="preserve">Изучение возможностей ИКТ в учебном процессе вуза. </w:t>
      </w:r>
      <w:r w:rsidRPr="00C55C52">
        <w:rPr>
          <w:sz w:val="28"/>
          <w:szCs w:val="28"/>
        </w:rPr>
        <w:t xml:space="preserve">Осмысление личного педагогического опыта в рамках чтения дисциплины «Теория и методика обучения безопасности жизнедеятельности» с использованием </w:t>
      </w:r>
      <w:r w:rsidR="00B872A1">
        <w:rPr>
          <w:rFonts w:cs="Tahoma"/>
          <w:color w:val="000000"/>
          <w:sz w:val="28"/>
          <w:szCs w:val="28"/>
          <w:lang/>
        </w:rPr>
        <w:t>электронного учебно-методического комплекса</w:t>
      </w:r>
      <w:r w:rsidR="005D0642">
        <w:rPr>
          <w:rFonts w:cs="Tahoma"/>
          <w:color w:val="000000"/>
          <w:sz w:val="28"/>
          <w:szCs w:val="28"/>
          <w:lang/>
        </w:rPr>
        <w:t xml:space="preserve">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>. Формирование понятийного аппарата. Определение цели и задач исследования. Проведение и обобщение результатов констатирующего эксперимента.</w:t>
      </w:r>
    </w:p>
    <w:p w:rsidR="00D44C04" w:rsidRPr="00C55C52" w:rsidRDefault="00D44C04" w:rsidP="006E4B13">
      <w:pPr>
        <w:ind w:firstLine="709"/>
        <w:jc w:val="both"/>
        <w:rPr>
          <w:sz w:val="28"/>
          <w:szCs w:val="28"/>
        </w:rPr>
      </w:pPr>
      <w:r w:rsidRPr="00AB20A8">
        <w:rPr>
          <w:i/>
          <w:sz w:val="28"/>
          <w:szCs w:val="28"/>
        </w:rPr>
        <w:t>Второй этап</w:t>
      </w:r>
      <w:r w:rsidRPr="00C55C52">
        <w:rPr>
          <w:b/>
          <w:sz w:val="28"/>
          <w:szCs w:val="28"/>
        </w:rPr>
        <w:t xml:space="preserve"> </w:t>
      </w:r>
      <w:r w:rsidRPr="00C55C52">
        <w:rPr>
          <w:sz w:val="28"/>
          <w:szCs w:val="28"/>
        </w:rPr>
        <w:t xml:space="preserve">(2006-2008 г.г.): Разработка модели электронного учебно-методического комплекса с включением модульно-рейтинговой технологии оценивания учебных достижений студентов. Разработка электронных матриц: «Учет </w:t>
      </w:r>
      <w:r w:rsidR="005D0642">
        <w:rPr>
          <w:rFonts w:cs="Tahoma"/>
          <w:color w:val="000000"/>
          <w:sz w:val="28"/>
          <w:szCs w:val="28"/>
          <w:lang/>
        </w:rPr>
        <w:t>ЭУМК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>»; «Технологическая карта по дисциплине» и «Электронный журнал учета учебных достижений студентов»</w:t>
      </w:r>
      <w:r w:rsidR="00F05CE9"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</w:t>
      </w:r>
      <w:r w:rsidR="00F05CE9">
        <w:rPr>
          <w:sz w:val="28"/>
          <w:szCs w:val="28"/>
        </w:rPr>
        <w:t>автоматизированной системы</w:t>
      </w:r>
      <w:r w:rsidRPr="00C55C52">
        <w:rPr>
          <w:sz w:val="28"/>
          <w:szCs w:val="28"/>
        </w:rPr>
        <w:t xml:space="preserve">. </w:t>
      </w:r>
      <w:r w:rsidR="00F05CE9">
        <w:rPr>
          <w:sz w:val="28"/>
          <w:szCs w:val="28"/>
        </w:rPr>
        <w:t>Описание</w:t>
      </w:r>
      <w:r w:rsidR="00D77C23">
        <w:rPr>
          <w:sz w:val="28"/>
          <w:szCs w:val="28"/>
        </w:rPr>
        <w:t xml:space="preserve"> методически</w:t>
      </w:r>
      <w:r w:rsidR="00F05CE9">
        <w:rPr>
          <w:sz w:val="28"/>
          <w:szCs w:val="28"/>
        </w:rPr>
        <w:t>х</w:t>
      </w:r>
      <w:r w:rsidR="00D77C23">
        <w:rPr>
          <w:sz w:val="28"/>
          <w:szCs w:val="28"/>
        </w:rPr>
        <w:t xml:space="preserve"> подход</w:t>
      </w:r>
      <w:r w:rsidR="00F05CE9">
        <w:rPr>
          <w:sz w:val="28"/>
          <w:szCs w:val="28"/>
        </w:rPr>
        <w:t>ов</w:t>
      </w:r>
      <w:r w:rsidR="00D77C23">
        <w:rPr>
          <w:sz w:val="28"/>
          <w:szCs w:val="28"/>
        </w:rPr>
        <w:t xml:space="preserve"> к использованию в учебном процессе </w:t>
      </w:r>
      <w:r w:rsidR="00F05CE9" w:rsidRPr="00C55C52">
        <w:rPr>
          <w:sz w:val="28"/>
          <w:szCs w:val="28"/>
        </w:rPr>
        <w:t>электронного учебно-методического комплекса</w:t>
      </w:r>
      <w:r w:rsidR="00D77C23">
        <w:rPr>
          <w:rFonts w:cs="Tahoma"/>
          <w:color w:val="000000"/>
          <w:sz w:val="28"/>
          <w:szCs w:val="28"/>
          <w:lang/>
        </w:rPr>
        <w:t xml:space="preserve"> на базе модульно-рейтинговой системы оценивания учебных достижений.</w:t>
      </w:r>
    </w:p>
    <w:p w:rsidR="00D44C04" w:rsidRPr="00C55C52" w:rsidRDefault="00D44C04" w:rsidP="006E4B13">
      <w:pPr>
        <w:ind w:firstLine="709"/>
        <w:jc w:val="both"/>
        <w:rPr>
          <w:sz w:val="28"/>
          <w:szCs w:val="28"/>
        </w:rPr>
      </w:pPr>
      <w:r w:rsidRPr="00C55C52">
        <w:rPr>
          <w:sz w:val="28"/>
          <w:szCs w:val="28"/>
        </w:rPr>
        <w:t xml:space="preserve">Для профессорско-преподавательского состава </w:t>
      </w:r>
      <w:r w:rsidR="00D77C23">
        <w:rPr>
          <w:sz w:val="28"/>
          <w:szCs w:val="28"/>
        </w:rPr>
        <w:t>вуза</w:t>
      </w:r>
      <w:r w:rsidRPr="00C55C52">
        <w:rPr>
          <w:sz w:val="28"/>
          <w:szCs w:val="28"/>
        </w:rPr>
        <w:t xml:space="preserve"> </w:t>
      </w:r>
      <w:r w:rsidR="00AF18D9">
        <w:rPr>
          <w:sz w:val="28"/>
          <w:szCs w:val="28"/>
        </w:rPr>
        <w:t xml:space="preserve">и студентов </w:t>
      </w:r>
      <w:r w:rsidRPr="00C55C52">
        <w:rPr>
          <w:sz w:val="28"/>
          <w:szCs w:val="28"/>
        </w:rPr>
        <w:t>разработ</w:t>
      </w:r>
      <w:r w:rsidR="00377927">
        <w:rPr>
          <w:sz w:val="28"/>
          <w:szCs w:val="28"/>
        </w:rPr>
        <w:t>ана</w:t>
      </w:r>
      <w:r w:rsidRPr="00C55C52">
        <w:rPr>
          <w:sz w:val="28"/>
          <w:szCs w:val="28"/>
        </w:rPr>
        <w:t xml:space="preserve"> программ</w:t>
      </w:r>
      <w:r w:rsidR="00377927">
        <w:rPr>
          <w:sz w:val="28"/>
          <w:szCs w:val="28"/>
        </w:rPr>
        <w:t>а</w:t>
      </w:r>
      <w:r w:rsidR="00F05CE9" w:rsidRPr="00F05CE9">
        <w:rPr>
          <w:sz w:val="28"/>
          <w:szCs w:val="28"/>
        </w:rPr>
        <w:t xml:space="preserve"> </w:t>
      </w:r>
      <w:r w:rsidR="00F05CE9" w:rsidRPr="00C55C52">
        <w:rPr>
          <w:sz w:val="28"/>
          <w:szCs w:val="28"/>
        </w:rPr>
        <w:t>курсов повышения квалификации</w:t>
      </w:r>
      <w:r w:rsidR="00F05CE9">
        <w:rPr>
          <w:sz w:val="28"/>
          <w:szCs w:val="28"/>
        </w:rPr>
        <w:t xml:space="preserve"> по теме «Методика создания электронных учебно-методических комплексов по дисциплине»</w:t>
      </w:r>
      <w:r w:rsidR="00FE4FC5">
        <w:rPr>
          <w:sz w:val="28"/>
          <w:szCs w:val="28"/>
        </w:rPr>
        <w:t>, включающая организационные формы и методы подготовки</w:t>
      </w:r>
      <w:r w:rsidR="00F05CE9">
        <w:rPr>
          <w:sz w:val="28"/>
          <w:szCs w:val="28"/>
        </w:rPr>
        <w:t>. Создание модели</w:t>
      </w:r>
      <w:r w:rsidR="00F05CE9" w:rsidRPr="00F05CE9">
        <w:rPr>
          <w:rFonts w:cs="Tahoma"/>
          <w:color w:val="000000"/>
          <w:sz w:val="28"/>
          <w:szCs w:val="28"/>
          <w:lang/>
        </w:rPr>
        <w:t xml:space="preserve"> </w:t>
      </w:r>
      <w:r w:rsidR="00F05CE9">
        <w:rPr>
          <w:rFonts w:cs="Tahoma"/>
          <w:color w:val="000000"/>
          <w:sz w:val="28"/>
          <w:szCs w:val="28"/>
          <w:lang/>
        </w:rPr>
        <w:t>электронного учебно-методического комплекса на базе модульно-рейтинговой системы оценивания учебных достижений</w:t>
      </w:r>
      <w:r w:rsidR="00F05CE9">
        <w:rPr>
          <w:sz w:val="28"/>
          <w:szCs w:val="28"/>
        </w:rPr>
        <w:t>, ее</w:t>
      </w:r>
      <w:r w:rsidR="00D77C23">
        <w:rPr>
          <w:sz w:val="28"/>
          <w:szCs w:val="28"/>
        </w:rPr>
        <w:t xml:space="preserve"> </w:t>
      </w:r>
      <w:r w:rsidR="00CB0E37">
        <w:rPr>
          <w:sz w:val="28"/>
          <w:szCs w:val="28"/>
        </w:rPr>
        <w:t>структур</w:t>
      </w:r>
      <w:r w:rsidR="00F05CE9">
        <w:rPr>
          <w:sz w:val="28"/>
          <w:szCs w:val="28"/>
        </w:rPr>
        <w:t>ы</w:t>
      </w:r>
      <w:r w:rsidR="00CB0E37">
        <w:rPr>
          <w:sz w:val="28"/>
          <w:szCs w:val="28"/>
        </w:rPr>
        <w:t xml:space="preserve"> </w:t>
      </w:r>
      <w:r w:rsidR="00D77C23">
        <w:rPr>
          <w:sz w:val="28"/>
          <w:szCs w:val="28"/>
        </w:rPr>
        <w:t>содержани</w:t>
      </w:r>
      <w:r w:rsidR="00CB0E37">
        <w:rPr>
          <w:sz w:val="28"/>
          <w:szCs w:val="28"/>
        </w:rPr>
        <w:t>я</w:t>
      </w:r>
      <w:r w:rsidR="00F05CE9">
        <w:rPr>
          <w:sz w:val="28"/>
          <w:szCs w:val="28"/>
        </w:rPr>
        <w:t>.</w:t>
      </w:r>
      <w:r w:rsidR="00D77C23">
        <w:rPr>
          <w:sz w:val="28"/>
          <w:szCs w:val="28"/>
        </w:rPr>
        <w:t xml:space="preserve"> </w:t>
      </w:r>
      <w:r w:rsidR="002A7556">
        <w:rPr>
          <w:sz w:val="28"/>
          <w:szCs w:val="28"/>
        </w:rPr>
        <w:t>Разработаны средства автоматизации процессов учебно-методического обеспечения и контроля учебных достижений, включающие</w:t>
      </w:r>
      <w:r w:rsidRPr="00C55C52">
        <w:rPr>
          <w:sz w:val="28"/>
          <w:szCs w:val="28"/>
        </w:rPr>
        <w:t xml:space="preserve"> электронные матрицы: по учету разработанных </w:t>
      </w:r>
      <w:r w:rsidR="00AF18D9" w:rsidRPr="00C55C52">
        <w:rPr>
          <w:sz w:val="28"/>
          <w:szCs w:val="28"/>
        </w:rPr>
        <w:t>электронны</w:t>
      </w:r>
      <w:r w:rsidR="00AF18D9">
        <w:rPr>
          <w:sz w:val="28"/>
          <w:szCs w:val="28"/>
        </w:rPr>
        <w:t>х</w:t>
      </w:r>
      <w:r w:rsidR="00AF18D9" w:rsidRPr="00C55C52">
        <w:rPr>
          <w:sz w:val="28"/>
          <w:szCs w:val="28"/>
        </w:rPr>
        <w:t xml:space="preserve"> учебно-методически</w:t>
      </w:r>
      <w:r w:rsidR="00AF18D9">
        <w:rPr>
          <w:sz w:val="28"/>
          <w:szCs w:val="28"/>
        </w:rPr>
        <w:t>х</w:t>
      </w:r>
      <w:r w:rsidR="00AF18D9" w:rsidRPr="00C55C52">
        <w:rPr>
          <w:sz w:val="28"/>
          <w:szCs w:val="28"/>
        </w:rPr>
        <w:t xml:space="preserve"> комплекс</w:t>
      </w:r>
      <w:r w:rsidR="00AF18D9">
        <w:rPr>
          <w:sz w:val="28"/>
          <w:szCs w:val="28"/>
        </w:rPr>
        <w:t>ов</w:t>
      </w:r>
      <w:r w:rsidR="00AF18D9">
        <w:rPr>
          <w:rFonts w:cs="Tahoma"/>
          <w:color w:val="000000"/>
          <w:sz w:val="28"/>
          <w:szCs w:val="28"/>
          <w:lang/>
        </w:rPr>
        <w:t xml:space="preserve"> </w:t>
      </w:r>
      <w:r w:rsidR="005D0642">
        <w:rPr>
          <w:rFonts w:cs="Tahoma"/>
          <w:color w:val="000000"/>
          <w:sz w:val="28"/>
          <w:szCs w:val="28"/>
          <w:lang/>
        </w:rPr>
        <w:t xml:space="preserve">на базе модульно-рейтинговой системы оценивания учебных </w:t>
      </w:r>
      <w:r w:rsidR="005D0642">
        <w:rPr>
          <w:rFonts w:cs="Tahoma"/>
          <w:color w:val="000000"/>
          <w:sz w:val="28"/>
          <w:szCs w:val="28"/>
          <w:lang/>
        </w:rPr>
        <w:lastRenderedPageBreak/>
        <w:t>достижений</w:t>
      </w:r>
      <w:r w:rsidRPr="00C55C52">
        <w:rPr>
          <w:sz w:val="28"/>
          <w:szCs w:val="28"/>
        </w:rPr>
        <w:t>; технологическ</w:t>
      </w:r>
      <w:r w:rsidR="00D77C23">
        <w:rPr>
          <w:sz w:val="28"/>
          <w:szCs w:val="28"/>
        </w:rPr>
        <w:t>ая</w:t>
      </w:r>
      <w:r w:rsidRPr="00C55C52">
        <w:rPr>
          <w:sz w:val="28"/>
          <w:szCs w:val="28"/>
        </w:rPr>
        <w:t xml:space="preserve"> карт</w:t>
      </w:r>
      <w:r w:rsidR="00D77C23">
        <w:rPr>
          <w:sz w:val="28"/>
          <w:szCs w:val="28"/>
        </w:rPr>
        <w:t>а</w:t>
      </w:r>
      <w:r w:rsidRPr="00C55C52">
        <w:rPr>
          <w:sz w:val="28"/>
          <w:szCs w:val="28"/>
        </w:rPr>
        <w:t xml:space="preserve"> по дисциплине; электронный журнал учета учебных достижений студентов.</w:t>
      </w:r>
    </w:p>
    <w:p w:rsidR="00D44C04" w:rsidRPr="00C55C52" w:rsidRDefault="002A7556" w:rsidP="006E4B13">
      <w:pPr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Разработана программа и положение о</w:t>
      </w:r>
      <w:r w:rsidR="00D44C04" w:rsidRPr="00C55C52">
        <w:rPr>
          <w:rFonts w:cs="Tahoma"/>
          <w:sz w:val="28"/>
          <w:szCs w:val="28"/>
          <w:lang/>
        </w:rPr>
        <w:t xml:space="preserve"> внутривузовских конкурс</w:t>
      </w:r>
      <w:r>
        <w:rPr>
          <w:rFonts w:cs="Tahoma"/>
          <w:sz w:val="28"/>
          <w:szCs w:val="28"/>
          <w:lang/>
        </w:rPr>
        <w:t>ах</w:t>
      </w:r>
      <w:r w:rsidR="00D44C04" w:rsidRPr="00C55C52">
        <w:rPr>
          <w:rFonts w:cs="Tahoma"/>
          <w:sz w:val="28"/>
          <w:szCs w:val="28"/>
          <w:lang/>
        </w:rPr>
        <w:t xml:space="preserve"> для профессорско-преподавательского состава </w:t>
      </w:r>
      <w:r w:rsidR="00EF5011" w:rsidRPr="00C55C52">
        <w:rPr>
          <w:sz w:val="28"/>
          <w:szCs w:val="28"/>
        </w:rPr>
        <w:t>Мурманско</w:t>
      </w:r>
      <w:r w:rsidR="00EF5011">
        <w:rPr>
          <w:sz w:val="28"/>
          <w:szCs w:val="28"/>
        </w:rPr>
        <w:t>го</w:t>
      </w:r>
      <w:r w:rsidR="00EF5011" w:rsidRPr="00C55C52">
        <w:rPr>
          <w:sz w:val="28"/>
          <w:szCs w:val="28"/>
        </w:rPr>
        <w:t xml:space="preserve"> государственно</w:t>
      </w:r>
      <w:r w:rsidR="00EF5011">
        <w:rPr>
          <w:sz w:val="28"/>
          <w:szCs w:val="28"/>
        </w:rPr>
        <w:t>го</w:t>
      </w:r>
      <w:r w:rsidR="00EF5011" w:rsidRPr="00C55C52">
        <w:rPr>
          <w:sz w:val="28"/>
          <w:szCs w:val="28"/>
        </w:rPr>
        <w:t xml:space="preserve"> педагогическо</w:t>
      </w:r>
      <w:r w:rsidR="00EF5011">
        <w:rPr>
          <w:sz w:val="28"/>
          <w:szCs w:val="28"/>
        </w:rPr>
        <w:t>го</w:t>
      </w:r>
      <w:r w:rsidR="00EF5011" w:rsidRPr="00C55C52">
        <w:rPr>
          <w:sz w:val="28"/>
          <w:szCs w:val="28"/>
        </w:rPr>
        <w:t xml:space="preserve"> университет</w:t>
      </w:r>
      <w:r w:rsidR="00EF5011">
        <w:rPr>
          <w:sz w:val="28"/>
          <w:szCs w:val="28"/>
        </w:rPr>
        <w:t xml:space="preserve"> (</w:t>
      </w:r>
      <w:r w:rsidR="00D44C04" w:rsidRPr="00C55C52">
        <w:rPr>
          <w:rFonts w:cs="Tahoma"/>
          <w:sz w:val="28"/>
          <w:szCs w:val="28"/>
          <w:lang/>
        </w:rPr>
        <w:t>МГПУ</w:t>
      </w:r>
      <w:r w:rsidR="00EF5011">
        <w:rPr>
          <w:rFonts w:cs="Tahoma"/>
          <w:sz w:val="28"/>
          <w:szCs w:val="28"/>
          <w:lang/>
        </w:rPr>
        <w:t>)</w:t>
      </w:r>
      <w:r w:rsidR="00D44C04" w:rsidRPr="00C55C52">
        <w:rPr>
          <w:rFonts w:cs="Tahoma"/>
          <w:sz w:val="28"/>
          <w:szCs w:val="28"/>
          <w:lang/>
        </w:rPr>
        <w:t>: «Учебно-методический комплекс для дистанционного обучения» (2006 г.); «Лучшая электронная разработка ЭУМК по дисциплине» (2007; 2008 гг.).</w:t>
      </w:r>
    </w:p>
    <w:p w:rsidR="00D44C04" w:rsidRPr="00C55C52" w:rsidRDefault="00D44C04" w:rsidP="006E4B13">
      <w:pPr>
        <w:ind w:firstLine="709"/>
        <w:jc w:val="both"/>
        <w:rPr>
          <w:sz w:val="28"/>
          <w:szCs w:val="28"/>
        </w:rPr>
      </w:pPr>
      <w:r w:rsidRPr="00AB20A8">
        <w:rPr>
          <w:i/>
          <w:sz w:val="28"/>
          <w:szCs w:val="28"/>
        </w:rPr>
        <w:t>Третий этап</w:t>
      </w:r>
      <w:r w:rsidRPr="00C55C52">
        <w:rPr>
          <w:sz w:val="28"/>
          <w:szCs w:val="28"/>
        </w:rPr>
        <w:t xml:space="preserve"> (2006-2009 г.г.): поэтапное проведение эксперимента по проверке эффективности </w:t>
      </w:r>
      <w:r w:rsidR="00B62B46">
        <w:rPr>
          <w:sz w:val="28"/>
          <w:szCs w:val="28"/>
        </w:rPr>
        <w:t xml:space="preserve">разработанной </w:t>
      </w:r>
      <w:r w:rsidR="00632CCF">
        <w:rPr>
          <w:sz w:val="28"/>
          <w:szCs w:val="28"/>
        </w:rPr>
        <w:t xml:space="preserve">модели </w:t>
      </w:r>
      <w:r w:rsidR="00632CCF" w:rsidRPr="00C55C52">
        <w:rPr>
          <w:sz w:val="28"/>
          <w:szCs w:val="28"/>
        </w:rPr>
        <w:t>электронн</w:t>
      </w:r>
      <w:r w:rsidR="00632CCF">
        <w:rPr>
          <w:sz w:val="28"/>
          <w:szCs w:val="28"/>
        </w:rPr>
        <w:t>ого</w:t>
      </w:r>
      <w:r w:rsidR="00632CCF" w:rsidRPr="00C55C52">
        <w:rPr>
          <w:sz w:val="28"/>
          <w:szCs w:val="28"/>
        </w:rPr>
        <w:t xml:space="preserve"> учебно-методическ</w:t>
      </w:r>
      <w:r w:rsidR="00632CCF">
        <w:rPr>
          <w:sz w:val="28"/>
          <w:szCs w:val="28"/>
        </w:rPr>
        <w:t>ого</w:t>
      </w:r>
      <w:r w:rsidR="00632CCF" w:rsidRPr="00C55C52">
        <w:rPr>
          <w:sz w:val="28"/>
          <w:szCs w:val="28"/>
        </w:rPr>
        <w:t xml:space="preserve"> комплекс</w:t>
      </w:r>
      <w:r w:rsidR="00632CCF">
        <w:rPr>
          <w:sz w:val="28"/>
          <w:szCs w:val="28"/>
        </w:rPr>
        <w:t>а</w:t>
      </w:r>
      <w:r w:rsidR="00632CCF">
        <w:rPr>
          <w:rFonts w:cs="Tahoma"/>
          <w:color w:val="000000"/>
          <w:sz w:val="28"/>
          <w:szCs w:val="28"/>
          <w:lang/>
        </w:rPr>
        <w:t xml:space="preserve"> на базе модульно-рейтинговой системы оценивания учебных достижений, ее структуры</w:t>
      </w:r>
      <w:r w:rsidR="00B62B46">
        <w:rPr>
          <w:sz w:val="28"/>
          <w:szCs w:val="28"/>
        </w:rPr>
        <w:t xml:space="preserve"> содержания и </w:t>
      </w:r>
      <w:r w:rsidRPr="00C55C52">
        <w:rPr>
          <w:sz w:val="28"/>
          <w:szCs w:val="28"/>
        </w:rPr>
        <w:t>предложенн</w:t>
      </w:r>
      <w:r w:rsidR="00B62B46">
        <w:rPr>
          <w:sz w:val="28"/>
          <w:szCs w:val="28"/>
        </w:rPr>
        <w:t>ого</w:t>
      </w:r>
      <w:r w:rsidRPr="00C55C52">
        <w:rPr>
          <w:sz w:val="28"/>
          <w:szCs w:val="28"/>
        </w:rPr>
        <w:t xml:space="preserve"> </w:t>
      </w:r>
      <w:r w:rsidR="00B62B46">
        <w:rPr>
          <w:sz w:val="28"/>
          <w:szCs w:val="28"/>
        </w:rPr>
        <w:t>учебно-</w:t>
      </w:r>
      <w:r w:rsidRPr="00C55C52">
        <w:rPr>
          <w:sz w:val="28"/>
          <w:szCs w:val="28"/>
        </w:rPr>
        <w:t>методическ</w:t>
      </w:r>
      <w:r w:rsidR="00B62B46">
        <w:rPr>
          <w:sz w:val="28"/>
          <w:szCs w:val="28"/>
        </w:rPr>
        <w:t xml:space="preserve">ого обеспечения по разработке и использованию </w:t>
      </w:r>
      <w:r w:rsidR="00B62B46" w:rsidRPr="00C55C52">
        <w:rPr>
          <w:sz w:val="28"/>
          <w:szCs w:val="28"/>
        </w:rPr>
        <w:t>электронн</w:t>
      </w:r>
      <w:r w:rsidR="00B62B46">
        <w:rPr>
          <w:sz w:val="28"/>
          <w:szCs w:val="28"/>
        </w:rPr>
        <w:t>ого учебно-методического</w:t>
      </w:r>
      <w:r w:rsidR="00B62B46" w:rsidRPr="00C55C52">
        <w:rPr>
          <w:sz w:val="28"/>
          <w:szCs w:val="28"/>
        </w:rPr>
        <w:t xml:space="preserve"> комплекс</w:t>
      </w:r>
      <w:r w:rsidR="00B62B46">
        <w:rPr>
          <w:sz w:val="28"/>
          <w:szCs w:val="28"/>
        </w:rPr>
        <w:t>а</w:t>
      </w:r>
      <w:r w:rsidR="00B62B46">
        <w:rPr>
          <w:rFonts w:cs="Tahoma"/>
          <w:color w:val="000000"/>
          <w:sz w:val="28"/>
          <w:szCs w:val="28"/>
          <w:lang/>
        </w:rPr>
        <w:t xml:space="preserve">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 xml:space="preserve">. Анализ и обобщение экспериментальной работы. Оценка эффективности </w:t>
      </w:r>
      <w:r w:rsidR="00632CCF">
        <w:rPr>
          <w:sz w:val="28"/>
          <w:szCs w:val="28"/>
        </w:rPr>
        <w:t>использования</w:t>
      </w:r>
      <w:r w:rsidRPr="00C55C52">
        <w:rPr>
          <w:sz w:val="28"/>
          <w:szCs w:val="28"/>
        </w:rPr>
        <w:t xml:space="preserve"> </w:t>
      </w:r>
      <w:r w:rsidR="00B62B46" w:rsidRPr="00C55C52">
        <w:rPr>
          <w:sz w:val="28"/>
          <w:szCs w:val="28"/>
        </w:rPr>
        <w:t>электронн</w:t>
      </w:r>
      <w:r w:rsidR="00B62B46">
        <w:rPr>
          <w:sz w:val="28"/>
          <w:szCs w:val="28"/>
        </w:rPr>
        <w:t>ых учебно-методических</w:t>
      </w:r>
      <w:r w:rsidR="00B62B46" w:rsidRPr="00C55C52">
        <w:rPr>
          <w:sz w:val="28"/>
          <w:szCs w:val="28"/>
        </w:rPr>
        <w:t xml:space="preserve"> комплекс</w:t>
      </w:r>
      <w:r w:rsidR="00B62B46">
        <w:rPr>
          <w:sz w:val="28"/>
          <w:szCs w:val="28"/>
        </w:rPr>
        <w:t>ов</w:t>
      </w:r>
      <w:r w:rsidR="00B62B46">
        <w:rPr>
          <w:rFonts w:cs="Tahoma"/>
          <w:color w:val="000000"/>
          <w:sz w:val="28"/>
          <w:szCs w:val="28"/>
          <w:lang/>
        </w:rPr>
        <w:t xml:space="preserve"> </w:t>
      </w:r>
      <w:r w:rsidR="00D77C23">
        <w:rPr>
          <w:rFonts w:cs="Tahoma"/>
          <w:color w:val="000000"/>
          <w:sz w:val="28"/>
          <w:szCs w:val="28"/>
          <w:lang/>
        </w:rPr>
        <w:t>на базе модульно-рейтинговой системы оценивания учебных достижений</w:t>
      </w:r>
      <w:r w:rsidR="00632CCF">
        <w:rPr>
          <w:rFonts w:cs="Tahoma"/>
          <w:color w:val="000000"/>
          <w:sz w:val="28"/>
          <w:szCs w:val="28"/>
          <w:lang/>
        </w:rPr>
        <w:t xml:space="preserve"> </w:t>
      </w:r>
      <w:r w:rsidR="00632CCF" w:rsidRPr="00C55C52">
        <w:rPr>
          <w:sz w:val="28"/>
          <w:szCs w:val="28"/>
        </w:rPr>
        <w:t>в учебн</w:t>
      </w:r>
      <w:r w:rsidR="00632CCF">
        <w:rPr>
          <w:sz w:val="28"/>
          <w:szCs w:val="28"/>
        </w:rPr>
        <w:t>ом</w:t>
      </w:r>
      <w:r w:rsidR="00632CCF" w:rsidRPr="00C55C52">
        <w:rPr>
          <w:sz w:val="28"/>
          <w:szCs w:val="28"/>
        </w:rPr>
        <w:t xml:space="preserve"> процесс</w:t>
      </w:r>
      <w:r w:rsidR="00632CCF">
        <w:rPr>
          <w:sz w:val="28"/>
          <w:szCs w:val="28"/>
        </w:rPr>
        <w:t>е</w:t>
      </w:r>
      <w:r w:rsidR="00632CCF">
        <w:rPr>
          <w:rFonts w:cs="Tahoma"/>
          <w:color w:val="000000"/>
          <w:sz w:val="28"/>
          <w:szCs w:val="28"/>
          <w:lang/>
        </w:rPr>
        <w:t xml:space="preserve"> </w:t>
      </w:r>
      <w:r w:rsidR="00B62B46">
        <w:rPr>
          <w:rFonts w:cs="Tahoma"/>
          <w:color w:val="000000"/>
          <w:sz w:val="28"/>
          <w:szCs w:val="28"/>
          <w:lang/>
        </w:rPr>
        <w:t>вуза</w:t>
      </w:r>
      <w:r w:rsidRPr="00C55C52">
        <w:rPr>
          <w:sz w:val="28"/>
          <w:szCs w:val="28"/>
        </w:rPr>
        <w:t xml:space="preserve">. Формулирование выводов, полученных на этапах экспериментальной работы. </w:t>
      </w:r>
      <w:r w:rsidR="00B62B46">
        <w:rPr>
          <w:sz w:val="28"/>
          <w:szCs w:val="28"/>
        </w:rPr>
        <w:t>В</w:t>
      </w:r>
      <w:r w:rsidRPr="00C55C52">
        <w:rPr>
          <w:sz w:val="28"/>
          <w:szCs w:val="28"/>
        </w:rPr>
        <w:t>недрение результатов исследования в практику работы вуза. Оформление диссертационного исследования.</w:t>
      </w:r>
    </w:p>
    <w:p w:rsidR="00D44C04" w:rsidRPr="00C55C52" w:rsidRDefault="00D44C04" w:rsidP="006E4B13">
      <w:pPr>
        <w:ind w:firstLine="709"/>
        <w:jc w:val="both"/>
        <w:rPr>
          <w:sz w:val="28"/>
          <w:szCs w:val="28"/>
        </w:rPr>
      </w:pPr>
      <w:r w:rsidRPr="00C55C52">
        <w:rPr>
          <w:b/>
          <w:sz w:val="28"/>
          <w:szCs w:val="28"/>
        </w:rPr>
        <w:t xml:space="preserve">Апробация результатов исследования осуществлялась </w:t>
      </w:r>
      <w:r w:rsidRPr="00C55C52">
        <w:rPr>
          <w:sz w:val="28"/>
          <w:szCs w:val="28"/>
        </w:rPr>
        <w:t>в деятельности Мурманского государственного педагогического университета</w:t>
      </w:r>
      <w:r w:rsidR="00532EB8">
        <w:rPr>
          <w:sz w:val="28"/>
          <w:szCs w:val="28"/>
        </w:rPr>
        <w:t xml:space="preserve"> </w:t>
      </w:r>
      <w:r w:rsidRPr="00C55C52">
        <w:rPr>
          <w:sz w:val="28"/>
          <w:szCs w:val="28"/>
        </w:rPr>
        <w:t>(2006-2009 г.г.) на заседаниях кафедр, советах факультетов, на заседаниях учебно-методического совета МГПУ, заседаниях Ученого совета МГПУ; материалы исследования докладывались и одобрены на Международной научно-практической конференции «Информационно-образовательная среда современного вуза как фактор повышения качества образования» (МГПУ, ноябрь, 2007 г.); Всероссийской научно-практической конференции «Ценности и смыслы современного образования» (МГПУ, декабрь, 2007</w:t>
      </w:r>
      <w:r w:rsidR="00532EB8">
        <w:rPr>
          <w:sz w:val="28"/>
          <w:szCs w:val="28"/>
        </w:rPr>
        <w:t xml:space="preserve"> </w:t>
      </w:r>
      <w:r w:rsidRPr="00C55C52">
        <w:rPr>
          <w:sz w:val="28"/>
          <w:szCs w:val="28"/>
        </w:rPr>
        <w:t>г.); Межрегиональной научно-практической конференции «Актуальные проблемы психологии в образовании» (МГПУ, апрель, 2009 г.); Областной научно-практической конференции в Мурманском областном институте повышения квалификации работников образования и культуры «Роль системы профессионального образования в современных условиях»</w:t>
      </w:r>
      <w:r w:rsidR="00532EB8" w:rsidRPr="00532EB8">
        <w:rPr>
          <w:sz w:val="28"/>
          <w:szCs w:val="28"/>
        </w:rPr>
        <w:t xml:space="preserve"> </w:t>
      </w:r>
      <w:r w:rsidR="00532EB8" w:rsidRPr="00C55C52">
        <w:rPr>
          <w:sz w:val="28"/>
          <w:szCs w:val="28"/>
        </w:rPr>
        <w:t>(</w:t>
      </w:r>
      <w:r w:rsidR="00532EB8">
        <w:rPr>
          <w:sz w:val="28"/>
          <w:szCs w:val="28"/>
        </w:rPr>
        <w:t xml:space="preserve">Мурманск, </w:t>
      </w:r>
      <w:r w:rsidR="00532EB8" w:rsidRPr="00C55C52">
        <w:rPr>
          <w:sz w:val="28"/>
          <w:szCs w:val="28"/>
        </w:rPr>
        <w:t>апрель, 2009 г.)</w:t>
      </w:r>
      <w:r w:rsidRPr="00C55C52">
        <w:rPr>
          <w:sz w:val="28"/>
          <w:szCs w:val="28"/>
        </w:rPr>
        <w:t xml:space="preserve">; Межвузовской научно-практической конференции «Актуальные проблемы в образовании» (МГПУ, май, 2009 г.); на курсах повышения квалификации </w:t>
      </w:r>
      <w:r w:rsidRPr="00C55C52">
        <w:rPr>
          <w:rFonts w:cs="Tahoma"/>
          <w:sz w:val="28"/>
          <w:szCs w:val="28"/>
          <w:lang/>
        </w:rPr>
        <w:t xml:space="preserve">профессорско-преподавательского состава и сотрудников МГПУ по </w:t>
      </w:r>
      <w:r w:rsidR="00532EB8">
        <w:rPr>
          <w:rFonts w:cs="Tahoma"/>
          <w:sz w:val="28"/>
          <w:szCs w:val="28"/>
          <w:lang/>
        </w:rPr>
        <w:t xml:space="preserve">теме </w:t>
      </w:r>
      <w:r w:rsidR="00532EB8" w:rsidRPr="00C55C52">
        <w:rPr>
          <w:rFonts w:cs="Tahoma"/>
          <w:sz w:val="28"/>
          <w:szCs w:val="28"/>
          <w:lang/>
        </w:rPr>
        <w:t xml:space="preserve">«Методика создания электронных учебно-методических комплексов по дисциплине» </w:t>
      </w:r>
      <w:r w:rsidRPr="00C55C52">
        <w:rPr>
          <w:rFonts w:cs="Tahoma"/>
          <w:sz w:val="28"/>
          <w:szCs w:val="28"/>
          <w:lang/>
        </w:rPr>
        <w:t>(октябрь 2007 г</w:t>
      </w:r>
      <w:r w:rsidR="00532EB8">
        <w:rPr>
          <w:rFonts w:cs="Tahoma"/>
          <w:sz w:val="28"/>
          <w:szCs w:val="28"/>
          <w:lang/>
        </w:rPr>
        <w:t xml:space="preserve">.; </w:t>
      </w:r>
      <w:r w:rsidRPr="00C55C52">
        <w:rPr>
          <w:rFonts w:cs="Tahoma"/>
          <w:sz w:val="28"/>
          <w:szCs w:val="28"/>
          <w:lang/>
        </w:rPr>
        <w:t>январь-февраль 2007 г</w:t>
      </w:r>
      <w:r w:rsidR="00CC7803">
        <w:rPr>
          <w:rFonts w:cs="Tahoma"/>
          <w:sz w:val="28"/>
          <w:szCs w:val="28"/>
          <w:lang/>
        </w:rPr>
        <w:t xml:space="preserve">.; </w:t>
      </w:r>
      <w:r w:rsidRPr="00C55C52">
        <w:rPr>
          <w:rFonts w:cs="Tahoma"/>
          <w:sz w:val="28"/>
          <w:szCs w:val="28"/>
          <w:lang/>
        </w:rPr>
        <w:t>октябрь -декабрь 2008 г.); в Отраслевом фонде алгоритмов и программ пройдена регистрация электронного учебно-методического комплекса «Педагогические практики по специальности «Безопасность жизнедеятельности» (</w:t>
      </w:r>
      <w:r w:rsidRPr="00C55C52">
        <w:rPr>
          <w:sz w:val="28"/>
          <w:szCs w:val="28"/>
        </w:rPr>
        <w:t>Инвентарный № ОФАП:11332</w:t>
      </w:r>
      <w:r w:rsidRPr="00C55C52">
        <w:rPr>
          <w:rFonts w:cs="Tahoma"/>
          <w:sz w:val="28"/>
          <w:szCs w:val="28"/>
          <w:lang/>
        </w:rPr>
        <w:t xml:space="preserve">); участие во внутривузовском конкурсе: «Лучшая электронная разработка </w:t>
      </w:r>
      <w:r w:rsidR="00CC7803" w:rsidRPr="00C55C52">
        <w:rPr>
          <w:rFonts w:cs="Tahoma"/>
          <w:sz w:val="28"/>
          <w:szCs w:val="28"/>
          <w:lang/>
        </w:rPr>
        <w:t xml:space="preserve">электронных учебно-методических комплексов </w:t>
      </w:r>
      <w:r w:rsidRPr="00C55C52">
        <w:rPr>
          <w:rFonts w:cs="Tahoma"/>
          <w:sz w:val="28"/>
          <w:szCs w:val="28"/>
          <w:lang/>
        </w:rPr>
        <w:t xml:space="preserve">по дисциплине» </w:t>
      </w:r>
      <w:r w:rsidRPr="00C55C52">
        <w:rPr>
          <w:rFonts w:cs="Tahoma"/>
          <w:sz w:val="28"/>
          <w:szCs w:val="28"/>
          <w:lang/>
        </w:rPr>
        <w:lastRenderedPageBreak/>
        <w:t xml:space="preserve">(2007; 2008 гг.) с </w:t>
      </w:r>
      <w:r w:rsidR="00CC7803" w:rsidRPr="00C55C52">
        <w:rPr>
          <w:rFonts w:cs="Tahoma"/>
          <w:sz w:val="28"/>
          <w:szCs w:val="28"/>
          <w:lang/>
        </w:rPr>
        <w:t>электронны</w:t>
      </w:r>
      <w:r w:rsidR="00CC7803">
        <w:rPr>
          <w:rFonts w:cs="Tahoma"/>
          <w:sz w:val="28"/>
          <w:szCs w:val="28"/>
          <w:lang/>
        </w:rPr>
        <w:t>ми</w:t>
      </w:r>
      <w:r w:rsidR="00CC7803" w:rsidRPr="00C55C52">
        <w:rPr>
          <w:rFonts w:cs="Tahoma"/>
          <w:sz w:val="28"/>
          <w:szCs w:val="28"/>
          <w:lang/>
        </w:rPr>
        <w:t xml:space="preserve"> учебно-методически</w:t>
      </w:r>
      <w:r w:rsidR="00CC7803">
        <w:rPr>
          <w:rFonts w:cs="Tahoma"/>
          <w:sz w:val="28"/>
          <w:szCs w:val="28"/>
          <w:lang/>
        </w:rPr>
        <w:t>ми</w:t>
      </w:r>
      <w:r w:rsidR="00CC7803" w:rsidRPr="00C55C52">
        <w:rPr>
          <w:rFonts w:cs="Tahoma"/>
          <w:sz w:val="28"/>
          <w:szCs w:val="28"/>
          <w:lang/>
        </w:rPr>
        <w:t xml:space="preserve"> комплекс</w:t>
      </w:r>
      <w:r w:rsidR="00CC7803">
        <w:rPr>
          <w:rFonts w:cs="Tahoma"/>
          <w:sz w:val="28"/>
          <w:szCs w:val="28"/>
          <w:lang/>
        </w:rPr>
        <w:t>ами</w:t>
      </w:r>
      <w:r w:rsidR="00CC7803" w:rsidRPr="00C55C52">
        <w:rPr>
          <w:rFonts w:cs="Tahoma"/>
          <w:sz w:val="28"/>
          <w:szCs w:val="28"/>
          <w:lang/>
        </w:rPr>
        <w:t xml:space="preserve"> </w:t>
      </w:r>
      <w:r w:rsidRPr="00C55C52">
        <w:rPr>
          <w:rFonts w:cs="Tahoma"/>
          <w:sz w:val="28"/>
          <w:szCs w:val="28"/>
          <w:lang/>
        </w:rPr>
        <w:t>по дисциплинам: «Педагогические практики по специальности «Безопасность жизнедеятельности» и «Методика создания электронных учебно-методических комплексов по дисциплине»</w:t>
      </w:r>
      <w:r w:rsidR="00BA0ADA">
        <w:rPr>
          <w:rFonts w:cs="Tahoma"/>
          <w:sz w:val="28"/>
          <w:szCs w:val="28"/>
          <w:lang/>
        </w:rPr>
        <w:t>; Всероссийская научно-практическая конференция с международным участием «Человек в условиях Европейского Севера: адаптация, физическая культура и здоровье, безопасность» (</w:t>
      </w:r>
      <w:r w:rsidR="00CC7803">
        <w:rPr>
          <w:rFonts w:cs="Tahoma"/>
          <w:sz w:val="28"/>
          <w:szCs w:val="28"/>
          <w:lang/>
        </w:rPr>
        <w:t xml:space="preserve">МГПУ, </w:t>
      </w:r>
      <w:r w:rsidR="00BA0ADA">
        <w:rPr>
          <w:rFonts w:cs="Tahoma"/>
          <w:sz w:val="28"/>
          <w:szCs w:val="28"/>
          <w:lang/>
        </w:rPr>
        <w:t>ноябрь,</w:t>
      </w:r>
      <w:r w:rsidR="00CC7803">
        <w:rPr>
          <w:rFonts w:cs="Tahoma"/>
          <w:sz w:val="28"/>
          <w:szCs w:val="28"/>
          <w:lang/>
        </w:rPr>
        <w:t xml:space="preserve"> </w:t>
      </w:r>
      <w:r w:rsidR="00BA0ADA">
        <w:rPr>
          <w:rFonts w:cs="Tahoma"/>
          <w:sz w:val="28"/>
          <w:szCs w:val="28"/>
          <w:lang/>
        </w:rPr>
        <w:t>2009</w:t>
      </w:r>
      <w:r w:rsidR="00CC7803">
        <w:rPr>
          <w:rFonts w:cs="Tahoma"/>
          <w:sz w:val="28"/>
          <w:szCs w:val="28"/>
          <w:lang/>
        </w:rPr>
        <w:t xml:space="preserve"> г.</w:t>
      </w:r>
      <w:r w:rsidR="00BA0ADA">
        <w:rPr>
          <w:rFonts w:cs="Tahoma"/>
          <w:sz w:val="28"/>
          <w:szCs w:val="28"/>
          <w:lang/>
        </w:rPr>
        <w:t>)</w:t>
      </w:r>
      <w:r w:rsidR="00CC7803">
        <w:rPr>
          <w:rFonts w:cs="Tahoma"/>
          <w:sz w:val="28"/>
          <w:szCs w:val="28"/>
          <w:lang/>
        </w:rPr>
        <w:t xml:space="preserve">. </w:t>
      </w:r>
    </w:p>
    <w:p w:rsidR="00D44C04" w:rsidRPr="00C55C52" w:rsidRDefault="00D44C04" w:rsidP="006E4B13">
      <w:pPr>
        <w:ind w:firstLine="709"/>
        <w:jc w:val="both"/>
        <w:rPr>
          <w:sz w:val="28"/>
          <w:szCs w:val="28"/>
        </w:rPr>
      </w:pPr>
      <w:r w:rsidRPr="00C55C52">
        <w:rPr>
          <w:b/>
          <w:sz w:val="28"/>
          <w:szCs w:val="28"/>
        </w:rPr>
        <w:t xml:space="preserve">Внедрение результатов исследования: </w:t>
      </w:r>
      <w:r w:rsidRPr="00C55C52">
        <w:rPr>
          <w:sz w:val="28"/>
          <w:szCs w:val="28"/>
        </w:rPr>
        <w:t>результаты исследования внедрены и используются в рамках учебного процесса</w:t>
      </w:r>
      <w:r w:rsidRPr="00C55C52">
        <w:rPr>
          <w:b/>
          <w:sz w:val="28"/>
          <w:szCs w:val="28"/>
        </w:rPr>
        <w:t xml:space="preserve"> </w:t>
      </w:r>
      <w:r w:rsidRPr="00C55C52">
        <w:rPr>
          <w:sz w:val="28"/>
          <w:szCs w:val="28"/>
        </w:rPr>
        <w:t>Государственного образовательного учреждения высшего профессионального образования - Мурманском государственном педагогическом университете</w:t>
      </w:r>
      <w:r w:rsidR="00EF5011">
        <w:rPr>
          <w:sz w:val="28"/>
          <w:szCs w:val="28"/>
        </w:rPr>
        <w:t xml:space="preserve"> </w:t>
      </w:r>
      <w:r w:rsidRPr="00C55C52">
        <w:rPr>
          <w:rFonts w:cs="Tahoma"/>
          <w:sz w:val="28"/>
          <w:szCs w:val="28"/>
          <w:lang/>
        </w:rPr>
        <w:t>на 10 факультетах по 30 специальностям; в курсовой переподготовке преподавателей высшей школы на факультете повышения квалификации МГПУ</w:t>
      </w:r>
      <w:r w:rsidRPr="00C55C52">
        <w:rPr>
          <w:sz w:val="28"/>
          <w:szCs w:val="28"/>
        </w:rPr>
        <w:t>. В экспериментальной работе на разных этапах исследования принял</w:t>
      </w:r>
      <w:r w:rsidR="00D77C23">
        <w:rPr>
          <w:sz w:val="28"/>
          <w:szCs w:val="28"/>
        </w:rPr>
        <w:t>о</w:t>
      </w:r>
      <w:r w:rsidRPr="00C55C52">
        <w:rPr>
          <w:sz w:val="28"/>
          <w:szCs w:val="28"/>
        </w:rPr>
        <w:t xml:space="preserve"> участие</w:t>
      </w:r>
      <w:r w:rsidR="00D77C23">
        <w:rPr>
          <w:sz w:val="28"/>
          <w:szCs w:val="28"/>
        </w:rPr>
        <w:t xml:space="preserve"> 530 человек, из них </w:t>
      </w:r>
      <w:r w:rsidRPr="00C55C52">
        <w:rPr>
          <w:sz w:val="28"/>
          <w:szCs w:val="28"/>
        </w:rPr>
        <w:t>19</w:t>
      </w:r>
      <w:r w:rsidR="00D77C23">
        <w:rPr>
          <w:sz w:val="28"/>
          <w:szCs w:val="28"/>
        </w:rPr>
        <w:t>6</w:t>
      </w:r>
      <w:r w:rsidRPr="00C55C52">
        <w:rPr>
          <w:sz w:val="28"/>
          <w:szCs w:val="28"/>
        </w:rPr>
        <w:t xml:space="preserve"> преподавател</w:t>
      </w:r>
      <w:r w:rsidR="00D77C23">
        <w:rPr>
          <w:sz w:val="28"/>
          <w:szCs w:val="28"/>
        </w:rPr>
        <w:t>ей</w:t>
      </w:r>
      <w:r w:rsidRPr="00C55C52">
        <w:rPr>
          <w:sz w:val="28"/>
          <w:szCs w:val="28"/>
        </w:rPr>
        <w:t xml:space="preserve"> и 8</w:t>
      </w:r>
      <w:r w:rsidR="00D77C23">
        <w:rPr>
          <w:sz w:val="28"/>
          <w:szCs w:val="28"/>
        </w:rPr>
        <w:t>8</w:t>
      </w:r>
      <w:r w:rsidRPr="00C55C52">
        <w:rPr>
          <w:sz w:val="28"/>
          <w:szCs w:val="28"/>
        </w:rPr>
        <w:t xml:space="preserve"> студент</w:t>
      </w:r>
      <w:r w:rsidR="00D77C23">
        <w:rPr>
          <w:sz w:val="28"/>
          <w:szCs w:val="28"/>
        </w:rPr>
        <w:t>ов</w:t>
      </w:r>
      <w:r w:rsidRPr="00C55C52">
        <w:rPr>
          <w:sz w:val="28"/>
          <w:szCs w:val="28"/>
        </w:rPr>
        <w:t xml:space="preserve"> очной и 246 заочной форм обучения. </w:t>
      </w:r>
    </w:p>
    <w:p w:rsidR="00D44C04" w:rsidRPr="00C55C52" w:rsidRDefault="002B0D11" w:rsidP="006E4B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C55C52">
        <w:rPr>
          <w:b/>
          <w:sz w:val="28"/>
          <w:szCs w:val="28"/>
        </w:rPr>
        <w:t xml:space="preserve">боснованность </w:t>
      </w:r>
      <w:r>
        <w:rPr>
          <w:b/>
          <w:sz w:val="28"/>
          <w:szCs w:val="28"/>
        </w:rPr>
        <w:t>и д</w:t>
      </w:r>
      <w:r w:rsidR="00D44C04" w:rsidRPr="00C55C52">
        <w:rPr>
          <w:b/>
          <w:sz w:val="28"/>
          <w:szCs w:val="28"/>
        </w:rPr>
        <w:t xml:space="preserve">остоверность </w:t>
      </w:r>
      <w:r w:rsidRPr="002B0D11">
        <w:rPr>
          <w:sz w:val="28"/>
          <w:szCs w:val="28"/>
        </w:rPr>
        <w:t>проведенного</w:t>
      </w:r>
      <w:r w:rsidR="00D44C04" w:rsidRPr="002B0D11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, его результатов и выводов</w:t>
      </w:r>
      <w:r w:rsidR="00D44C04" w:rsidRPr="002B0D11">
        <w:rPr>
          <w:sz w:val="28"/>
          <w:szCs w:val="28"/>
        </w:rPr>
        <w:t xml:space="preserve"> определяются </w:t>
      </w:r>
      <w:r w:rsidR="00405512" w:rsidRPr="002B0D11">
        <w:rPr>
          <w:sz w:val="28"/>
          <w:szCs w:val="28"/>
        </w:rPr>
        <w:t xml:space="preserve">теоретической и </w:t>
      </w:r>
      <w:r w:rsidR="00D44C04" w:rsidRPr="002B0D11">
        <w:rPr>
          <w:sz w:val="28"/>
          <w:szCs w:val="28"/>
        </w:rPr>
        <w:t>методологической обоснованн</w:t>
      </w:r>
      <w:r w:rsidR="00D44C04" w:rsidRPr="00C55C52">
        <w:rPr>
          <w:sz w:val="28"/>
          <w:szCs w:val="28"/>
        </w:rPr>
        <w:t>остью исходных данных, опорой на теоретические разработки в области психологии и педагогики, использования средств ИКТ в высшей школе; применением комплекса методов, соответствующих целям и задачам исследования; разносторонними экспериментальными данными; соблюдением логики эксперимента; математико-статистической обработкой полученных данных; опытом работы диссертанта; согласованностью полученных выводов с основными положениями современной концепции информатизаци</w:t>
      </w:r>
      <w:r w:rsidR="002400CB">
        <w:rPr>
          <w:sz w:val="28"/>
          <w:szCs w:val="28"/>
        </w:rPr>
        <w:t>и</w:t>
      </w:r>
      <w:r w:rsidR="00D44C04" w:rsidRPr="00C55C52">
        <w:rPr>
          <w:sz w:val="28"/>
          <w:szCs w:val="28"/>
        </w:rPr>
        <w:t xml:space="preserve"> образования.</w:t>
      </w:r>
    </w:p>
    <w:p w:rsidR="00D44C04" w:rsidRDefault="002B0D11" w:rsidP="006E4B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55C52">
        <w:rPr>
          <w:b/>
          <w:sz w:val="28"/>
          <w:szCs w:val="28"/>
        </w:rPr>
        <w:t>оложения</w:t>
      </w:r>
      <w:r>
        <w:rPr>
          <w:b/>
          <w:sz w:val="28"/>
          <w:szCs w:val="28"/>
        </w:rPr>
        <w:t>, выносимые</w:t>
      </w:r>
      <w:r w:rsidRPr="00C55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44C04" w:rsidRPr="00C55C52">
        <w:rPr>
          <w:b/>
          <w:sz w:val="28"/>
          <w:szCs w:val="28"/>
        </w:rPr>
        <w:t>а защиту:</w:t>
      </w:r>
      <w:r w:rsidR="00D44C04" w:rsidRPr="00C55C52">
        <w:rPr>
          <w:sz w:val="28"/>
          <w:szCs w:val="28"/>
        </w:rPr>
        <w:t xml:space="preserve"> </w:t>
      </w:r>
    </w:p>
    <w:p w:rsidR="008B77A8" w:rsidRPr="008B77A8" w:rsidRDefault="00D44C04" w:rsidP="001C084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подходы к р</w:t>
      </w:r>
      <w:r w:rsidRPr="00C55C52">
        <w:rPr>
          <w:sz w:val="28"/>
          <w:szCs w:val="28"/>
        </w:rPr>
        <w:t>азработ</w:t>
      </w:r>
      <w:r>
        <w:rPr>
          <w:sz w:val="28"/>
          <w:szCs w:val="28"/>
        </w:rPr>
        <w:t xml:space="preserve">ке </w:t>
      </w:r>
      <w:r w:rsidRPr="00C55C52">
        <w:rPr>
          <w:sz w:val="28"/>
          <w:szCs w:val="28"/>
        </w:rPr>
        <w:t xml:space="preserve">электронного учебно-методического комплекса </w:t>
      </w:r>
      <w:r>
        <w:rPr>
          <w:sz w:val="28"/>
          <w:szCs w:val="28"/>
        </w:rPr>
        <w:t>на базе</w:t>
      </w:r>
      <w:r w:rsidRPr="00C55C52">
        <w:rPr>
          <w:sz w:val="28"/>
          <w:szCs w:val="28"/>
        </w:rPr>
        <w:t xml:space="preserve"> модульно-рейтинговой </w:t>
      </w:r>
      <w:r>
        <w:rPr>
          <w:sz w:val="28"/>
          <w:szCs w:val="28"/>
        </w:rPr>
        <w:t>системы</w:t>
      </w:r>
      <w:r w:rsidRPr="00C55C52">
        <w:rPr>
          <w:sz w:val="28"/>
          <w:szCs w:val="28"/>
        </w:rPr>
        <w:t xml:space="preserve"> оценивания учебных достижений </w:t>
      </w:r>
      <w:r>
        <w:rPr>
          <w:sz w:val="28"/>
          <w:szCs w:val="28"/>
        </w:rPr>
        <w:t>основан</w:t>
      </w:r>
      <w:r w:rsidR="00AC2DF8">
        <w:rPr>
          <w:sz w:val="28"/>
          <w:szCs w:val="28"/>
        </w:rPr>
        <w:t>ы</w:t>
      </w:r>
      <w:r>
        <w:rPr>
          <w:sz w:val="28"/>
          <w:szCs w:val="28"/>
        </w:rPr>
        <w:t xml:space="preserve"> на осуществлении информационной деятельности и информационного взаимодействия в распределенном доступе, автоматизации  </w:t>
      </w:r>
      <w:r w:rsidR="00117048">
        <w:rPr>
          <w:color w:val="000000"/>
          <w:sz w:val="28"/>
          <w:szCs w:val="28"/>
        </w:rPr>
        <w:t xml:space="preserve">процессов </w:t>
      </w:r>
      <w:r w:rsidR="002A0DF0">
        <w:rPr>
          <w:color w:val="000000"/>
          <w:sz w:val="28"/>
          <w:szCs w:val="28"/>
        </w:rPr>
        <w:t>учебно</w:t>
      </w:r>
      <w:r w:rsidR="00117048">
        <w:rPr>
          <w:color w:val="000000"/>
          <w:sz w:val="28"/>
          <w:szCs w:val="28"/>
        </w:rPr>
        <w:t>-методического обеспечения и контроля учебных достижений</w:t>
      </w:r>
      <w:r w:rsidR="002A0DF0" w:rsidRPr="002A0DF0">
        <w:rPr>
          <w:color w:val="000000"/>
          <w:sz w:val="28"/>
          <w:szCs w:val="28"/>
        </w:rPr>
        <w:t xml:space="preserve"> </w:t>
      </w:r>
      <w:r w:rsidR="002A0DF0">
        <w:rPr>
          <w:color w:val="000000"/>
          <w:sz w:val="28"/>
          <w:szCs w:val="28"/>
        </w:rPr>
        <w:t>в учебном процессе</w:t>
      </w:r>
      <w:r w:rsidR="002A02FD">
        <w:rPr>
          <w:color w:val="000000"/>
          <w:sz w:val="28"/>
          <w:szCs w:val="28"/>
        </w:rPr>
        <w:t xml:space="preserve"> повыша</w:t>
      </w:r>
      <w:r w:rsidR="002400CB">
        <w:rPr>
          <w:color w:val="000000"/>
          <w:sz w:val="28"/>
          <w:szCs w:val="28"/>
        </w:rPr>
        <w:t>ю</w:t>
      </w:r>
      <w:r w:rsidR="002A02FD">
        <w:rPr>
          <w:color w:val="000000"/>
          <w:sz w:val="28"/>
          <w:szCs w:val="28"/>
        </w:rPr>
        <w:t>т уровень знаний и умений в области ИКТ и у преподавателей, и у студентов</w:t>
      </w:r>
      <w:r w:rsidR="00117048">
        <w:rPr>
          <w:color w:val="000000"/>
          <w:sz w:val="28"/>
          <w:szCs w:val="28"/>
        </w:rPr>
        <w:t>.</w:t>
      </w:r>
    </w:p>
    <w:p w:rsidR="002A02FD" w:rsidRDefault="00472A6B" w:rsidP="001C084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2DF8">
        <w:rPr>
          <w:sz w:val="28"/>
          <w:szCs w:val="28"/>
        </w:rPr>
        <w:t>етодически</w:t>
      </w:r>
      <w:r>
        <w:rPr>
          <w:sz w:val="28"/>
          <w:szCs w:val="28"/>
        </w:rPr>
        <w:t>е</w:t>
      </w:r>
      <w:r w:rsidR="00AC2DF8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ы</w:t>
      </w:r>
      <w:r w:rsidR="00AC2DF8">
        <w:rPr>
          <w:sz w:val="28"/>
          <w:szCs w:val="28"/>
        </w:rPr>
        <w:t xml:space="preserve"> к использованию</w:t>
      </w:r>
      <w:r w:rsidR="00AC2DF8" w:rsidRPr="00AC2DF8">
        <w:rPr>
          <w:sz w:val="28"/>
          <w:szCs w:val="28"/>
        </w:rPr>
        <w:t xml:space="preserve"> </w:t>
      </w:r>
      <w:r w:rsidRPr="00C55C52">
        <w:rPr>
          <w:sz w:val="28"/>
          <w:szCs w:val="28"/>
        </w:rPr>
        <w:t>электронного учебно-методического комплекса</w:t>
      </w:r>
      <w:r>
        <w:rPr>
          <w:sz w:val="28"/>
          <w:szCs w:val="28"/>
        </w:rPr>
        <w:t xml:space="preserve"> на базе</w:t>
      </w:r>
      <w:r w:rsidRPr="00C55C52">
        <w:rPr>
          <w:sz w:val="28"/>
          <w:szCs w:val="28"/>
        </w:rPr>
        <w:t xml:space="preserve"> </w:t>
      </w:r>
      <w:r w:rsidR="002A02FD" w:rsidRPr="00C55C52">
        <w:rPr>
          <w:sz w:val="28"/>
          <w:szCs w:val="28"/>
        </w:rPr>
        <w:t xml:space="preserve">модульно-рейтинговой </w:t>
      </w:r>
      <w:r w:rsidR="002A02FD">
        <w:rPr>
          <w:sz w:val="28"/>
          <w:szCs w:val="28"/>
        </w:rPr>
        <w:t>системы</w:t>
      </w:r>
      <w:r w:rsidR="002A02FD" w:rsidRPr="00C55C52">
        <w:rPr>
          <w:sz w:val="28"/>
          <w:szCs w:val="28"/>
        </w:rPr>
        <w:t xml:space="preserve"> оценивания учебных достижений</w:t>
      </w:r>
      <w:r>
        <w:rPr>
          <w:sz w:val="28"/>
          <w:szCs w:val="28"/>
        </w:rPr>
        <w:t>, представленные в виде учебно-методического обеспечения, находяще</w:t>
      </w:r>
      <w:r w:rsidR="00354BA9">
        <w:rPr>
          <w:sz w:val="28"/>
          <w:szCs w:val="28"/>
        </w:rPr>
        <w:t>го</w:t>
      </w:r>
      <w:r>
        <w:rPr>
          <w:sz w:val="28"/>
          <w:szCs w:val="28"/>
        </w:rPr>
        <w:t>ся в распределенном доступе и являющ</w:t>
      </w:r>
      <w:r w:rsidR="004A0939">
        <w:rPr>
          <w:sz w:val="28"/>
          <w:szCs w:val="28"/>
        </w:rPr>
        <w:t>его</w:t>
      </w:r>
      <w:r>
        <w:rPr>
          <w:sz w:val="28"/>
          <w:szCs w:val="28"/>
        </w:rPr>
        <w:t>ся средством подготовки студентов и профессорско-преподавательского состава вуза</w:t>
      </w:r>
      <w:r w:rsidR="002A02FD">
        <w:rPr>
          <w:sz w:val="28"/>
          <w:szCs w:val="28"/>
        </w:rPr>
        <w:t xml:space="preserve"> </w:t>
      </w:r>
      <w:r w:rsidR="004A0939">
        <w:rPr>
          <w:sz w:val="28"/>
          <w:szCs w:val="28"/>
        </w:rPr>
        <w:t>обеспечиваю</w:t>
      </w:r>
      <w:r w:rsidR="00AC2DF8">
        <w:rPr>
          <w:sz w:val="28"/>
          <w:szCs w:val="28"/>
        </w:rPr>
        <w:t xml:space="preserve">т </w:t>
      </w:r>
      <w:r>
        <w:rPr>
          <w:sz w:val="28"/>
          <w:szCs w:val="28"/>
        </w:rPr>
        <w:t>формирование знаний, умений и навыков по содержательному наполнению, технологической разработке и совершенствованию средств оценивания учебных достижений студентов.</w:t>
      </w:r>
    </w:p>
    <w:p w:rsidR="008103DC" w:rsidRPr="00C55C52" w:rsidRDefault="00A51410" w:rsidP="00016B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8103DC" w:rsidRPr="00C55C52">
        <w:rPr>
          <w:b/>
          <w:sz w:val="28"/>
          <w:szCs w:val="28"/>
        </w:rPr>
        <w:t xml:space="preserve">труктура </w:t>
      </w:r>
      <w:r>
        <w:rPr>
          <w:b/>
          <w:sz w:val="28"/>
          <w:szCs w:val="28"/>
        </w:rPr>
        <w:t>диссертации</w:t>
      </w:r>
      <w:r w:rsidR="008103DC" w:rsidRPr="00C55C52">
        <w:rPr>
          <w:b/>
          <w:sz w:val="28"/>
          <w:szCs w:val="28"/>
        </w:rPr>
        <w:t xml:space="preserve">. </w:t>
      </w:r>
      <w:r w:rsidR="008103DC" w:rsidRPr="00C55C52">
        <w:rPr>
          <w:sz w:val="28"/>
          <w:szCs w:val="28"/>
        </w:rPr>
        <w:t xml:space="preserve">Диссертация состоит из введения, </w:t>
      </w:r>
      <w:r>
        <w:rPr>
          <w:sz w:val="28"/>
          <w:szCs w:val="28"/>
        </w:rPr>
        <w:t>двух</w:t>
      </w:r>
      <w:r w:rsidR="008103DC" w:rsidRPr="00C55C52">
        <w:rPr>
          <w:sz w:val="28"/>
          <w:szCs w:val="28"/>
        </w:rPr>
        <w:t xml:space="preserve"> глав, заключения, библиографии и приложения. </w:t>
      </w:r>
    </w:p>
    <w:p w:rsidR="00AB20A8" w:rsidRDefault="005C581A" w:rsidP="00944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44914" w:rsidRPr="00C55C52" w:rsidRDefault="00AB20A8" w:rsidP="00E336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ДИССЕРТАЦИИ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 w:rsidRPr="00C55C52">
        <w:rPr>
          <w:b/>
          <w:sz w:val="28"/>
          <w:szCs w:val="28"/>
        </w:rPr>
        <w:t>Во введении</w:t>
      </w:r>
      <w:r w:rsidRPr="00C55C52">
        <w:rPr>
          <w:sz w:val="28"/>
          <w:szCs w:val="28"/>
        </w:rPr>
        <w:t xml:space="preserve"> обосновывается актуальность проблемы, формулируется объект, предмет, цель, гипотеза, задачи исследования, описываются методы и этапы исследования, раскрывается его новизна, теоретическая и практическая значимость, излагаются положения, выносимые на защиту, </w:t>
      </w:r>
      <w:r>
        <w:rPr>
          <w:sz w:val="28"/>
          <w:szCs w:val="28"/>
        </w:rPr>
        <w:t>предложены</w:t>
      </w:r>
      <w:r w:rsidRPr="00C55C52">
        <w:rPr>
          <w:sz w:val="28"/>
          <w:szCs w:val="28"/>
        </w:rPr>
        <w:t xml:space="preserve"> сведения </w:t>
      </w:r>
      <w:r w:rsidR="002400CB">
        <w:rPr>
          <w:sz w:val="28"/>
          <w:szCs w:val="28"/>
        </w:rPr>
        <w:t>по</w:t>
      </w:r>
      <w:r w:rsidRPr="00C55C52">
        <w:rPr>
          <w:sz w:val="28"/>
          <w:szCs w:val="28"/>
        </w:rPr>
        <w:t xml:space="preserve"> апробации результатов работы. 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 w:rsidRPr="00C55C52">
        <w:rPr>
          <w:b/>
          <w:sz w:val="28"/>
          <w:szCs w:val="28"/>
        </w:rPr>
        <w:t xml:space="preserve">Первая глава </w:t>
      </w:r>
      <w:r w:rsidRPr="00C55C52">
        <w:rPr>
          <w:sz w:val="28"/>
          <w:szCs w:val="28"/>
        </w:rPr>
        <w:t xml:space="preserve">посвящена теоретическому рассмотрению вопросов, связанных с процессами в российском образовании. В исторической ретроспективе исследованы процессы информатизации образования, технологизации учебного процесса и модернизации учета и контроля учебных достижений обучающихся. Раскрыты и уточнены основные понятия: «информатизация», «технологизация», «контроль». 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 w:rsidRPr="00C55C52">
        <w:rPr>
          <w:sz w:val="28"/>
          <w:szCs w:val="28"/>
        </w:rPr>
        <w:t>В качестве ведущего направления в образовании в свете его модернизации рассмотрены и проанализированы взгляды ученых по вопросам информатизации образования как основополагающего фактора современной среды обучения: М.Ю. Бухаркиной</w:t>
      </w:r>
      <w:r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И.Г. Захаровой</w:t>
      </w:r>
      <w:r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А.В.Осина, Е.С. Полат</w:t>
      </w:r>
      <w:r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И.В.Роберт, Е.В. Ширшова и др. и делается вывод о том, что информационное развитие общества происходит на фоне масштабной информатизации образования</w:t>
      </w:r>
      <w:r>
        <w:rPr>
          <w:sz w:val="28"/>
          <w:szCs w:val="28"/>
        </w:rPr>
        <w:t xml:space="preserve">. 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 w:rsidRPr="00C55C52">
        <w:rPr>
          <w:sz w:val="28"/>
          <w:szCs w:val="28"/>
        </w:rPr>
        <w:t>В исторической ретроспективе рассмотрены подходы к определению термина «технология» и процесса технологизации как фактора</w:t>
      </w:r>
      <w:r w:rsidR="002400CB"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направленного на «создание технической среды или применение информационных технологий в обучении» (Т.Г. Лешкевич) и «совокупности способов организации учебного труда, обеспечивающих достижение поставленной цели обучения, представляющей собой систему способов, приемов, шагов, последовательность выполнения которых обеспечивает решение задач воспитания, обучения и развития личности, а сама деятельность представлена процедурно, т.е. как определенная система действий» (О.В. Чурбанова</w:t>
      </w:r>
      <w:r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Е.В. Ширшов). </w:t>
      </w:r>
    </w:p>
    <w:p w:rsidR="00944914" w:rsidRPr="00164DAD" w:rsidRDefault="00944914" w:rsidP="00E3363D">
      <w:pPr>
        <w:pStyle w:val="aff1"/>
        <w:spacing w:after="0"/>
        <w:ind w:left="0" w:firstLine="709"/>
        <w:jc w:val="both"/>
        <w:rPr>
          <w:sz w:val="28"/>
          <w:szCs w:val="28"/>
        </w:rPr>
      </w:pPr>
      <w:r w:rsidRPr="00C55C52">
        <w:rPr>
          <w:sz w:val="28"/>
          <w:szCs w:val="28"/>
        </w:rPr>
        <w:t xml:space="preserve">Выявлены особенности использования </w:t>
      </w:r>
      <w:r>
        <w:rPr>
          <w:sz w:val="28"/>
          <w:szCs w:val="28"/>
        </w:rPr>
        <w:t>педагогических</w:t>
      </w:r>
      <w:r w:rsidRPr="00C55C52">
        <w:rPr>
          <w:sz w:val="28"/>
          <w:szCs w:val="28"/>
        </w:rPr>
        <w:t xml:space="preserve"> технологий в учебном процессе</w:t>
      </w:r>
      <w:r>
        <w:rPr>
          <w:sz w:val="28"/>
          <w:szCs w:val="28"/>
        </w:rPr>
        <w:t xml:space="preserve"> на основе изучения</w:t>
      </w:r>
      <w:r w:rsidRPr="00C55C52">
        <w:rPr>
          <w:sz w:val="28"/>
          <w:szCs w:val="28"/>
        </w:rPr>
        <w:t xml:space="preserve"> работ</w:t>
      </w:r>
      <w:r w:rsidRPr="00C55C52">
        <w:rPr>
          <w:spacing w:val="-4"/>
          <w:sz w:val="28"/>
          <w:szCs w:val="28"/>
        </w:rPr>
        <w:t xml:space="preserve"> В.П. Беспалько, М.В. Кларина</w:t>
      </w:r>
      <w:r>
        <w:rPr>
          <w:spacing w:val="-4"/>
          <w:sz w:val="28"/>
          <w:szCs w:val="28"/>
        </w:rPr>
        <w:t xml:space="preserve">, Д.Г. Левитеса, </w:t>
      </w:r>
      <w:r w:rsidRPr="00C55C52">
        <w:rPr>
          <w:spacing w:val="-4"/>
          <w:sz w:val="28"/>
          <w:szCs w:val="28"/>
        </w:rPr>
        <w:t>Монахова, Г.К. Селевко, П.И. Третьяковой</w:t>
      </w:r>
      <w:r>
        <w:rPr>
          <w:spacing w:val="-4"/>
          <w:sz w:val="28"/>
          <w:szCs w:val="28"/>
        </w:rPr>
        <w:t>,</w:t>
      </w:r>
      <w:r w:rsidRPr="00C55C52">
        <w:rPr>
          <w:spacing w:val="-4"/>
          <w:sz w:val="28"/>
          <w:szCs w:val="28"/>
        </w:rPr>
        <w:t xml:space="preserve"> М. А. Чошанова и др.</w:t>
      </w:r>
      <w:r>
        <w:rPr>
          <w:spacing w:val="-4"/>
          <w:sz w:val="28"/>
          <w:szCs w:val="28"/>
        </w:rPr>
        <w:t xml:space="preserve"> Раскрыто преимущество использования технологии модульного обучения, </w:t>
      </w:r>
      <w:r w:rsidRPr="0019766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 w:rsidRPr="00164DAD">
        <w:rPr>
          <w:sz w:val="28"/>
          <w:szCs w:val="28"/>
        </w:rPr>
        <w:t xml:space="preserve"> заключается в том, что обучающийся полностью самостоятельно (или с некоторой помощью педагога) достигает конкретных целей учебно-познавательной деятельности в процессе работы с модулем.</w:t>
      </w:r>
      <w:r>
        <w:rPr>
          <w:sz w:val="28"/>
          <w:szCs w:val="28"/>
        </w:rPr>
        <w:t xml:space="preserve"> О</w:t>
      </w:r>
      <w:r w:rsidRPr="00164DAD">
        <w:rPr>
          <w:sz w:val="28"/>
          <w:szCs w:val="28"/>
        </w:rPr>
        <w:t>н сам выбирает индивидуальный путь освоения предложенной ему программы с учетом своих возможностей и потребностей. При этом функции педагога варьируются от информационно-контролирующих до консультационно-координирующих</w:t>
      </w:r>
      <w:r w:rsidRPr="00A316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64991">
        <w:rPr>
          <w:sz w:val="28"/>
          <w:szCs w:val="28"/>
        </w:rPr>
        <w:t>П.А. Юцявичене</w:t>
      </w:r>
      <w:r>
        <w:rPr>
          <w:sz w:val="28"/>
          <w:szCs w:val="28"/>
        </w:rPr>
        <w:t>)</w:t>
      </w:r>
      <w:r w:rsidRPr="00164DAD">
        <w:rPr>
          <w:sz w:val="28"/>
          <w:szCs w:val="28"/>
        </w:rPr>
        <w:t>.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т</w:t>
      </w:r>
      <w:r w:rsidRPr="00C55C52">
        <w:rPr>
          <w:sz w:val="28"/>
          <w:szCs w:val="28"/>
        </w:rPr>
        <w:t xml:space="preserve">еоретический анализ модернизации контрольно-оценочного компонента в образовании начиная с эпохи зарождения «школы» в Древней Греции до начала </w:t>
      </w:r>
      <w:r w:rsidRPr="00C55C52">
        <w:rPr>
          <w:sz w:val="28"/>
          <w:szCs w:val="28"/>
          <w:lang w:val="en-US"/>
        </w:rPr>
        <w:t>XXI</w:t>
      </w:r>
      <w:r w:rsidRPr="00C55C52">
        <w:rPr>
          <w:sz w:val="28"/>
          <w:szCs w:val="28"/>
        </w:rPr>
        <w:t xml:space="preserve"> века</w:t>
      </w:r>
      <w:r>
        <w:rPr>
          <w:sz w:val="28"/>
          <w:szCs w:val="28"/>
        </w:rPr>
        <w:t>, в результате которого</w:t>
      </w:r>
      <w:r w:rsidRPr="00C55C52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выявлено, что изменения в образовании параллельно приводя</w:t>
      </w:r>
      <w:r w:rsidRPr="00C55C52">
        <w:rPr>
          <w:sz w:val="28"/>
          <w:szCs w:val="28"/>
        </w:rPr>
        <w:t xml:space="preserve">т к эволюции систем оценки и контроля </w:t>
      </w:r>
      <w:r w:rsidRPr="00C55C52">
        <w:rPr>
          <w:sz w:val="28"/>
          <w:szCs w:val="28"/>
        </w:rPr>
        <w:lastRenderedPageBreak/>
        <w:t xml:space="preserve">качества </w:t>
      </w:r>
      <w:r>
        <w:rPr>
          <w:sz w:val="28"/>
          <w:szCs w:val="28"/>
        </w:rPr>
        <w:t>учебных достижений</w:t>
      </w:r>
      <w:r w:rsidRPr="00C55C52">
        <w:rPr>
          <w:sz w:val="28"/>
          <w:szCs w:val="28"/>
        </w:rPr>
        <w:t xml:space="preserve">. Сопоставлены точки зрения на проблему осуществления процесса контроля за результатами учебных достижений обучающихся и рассмотрено преобразование средств управления качеством образовательного процесса </w:t>
      </w:r>
      <w:r>
        <w:rPr>
          <w:sz w:val="28"/>
          <w:szCs w:val="28"/>
        </w:rPr>
        <w:t xml:space="preserve">по работам </w:t>
      </w:r>
      <w:r w:rsidRPr="00C55C52">
        <w:rPr>
          <w:sz w:val="28"/>
          <w:szCs w:val="28"/>
        </w:rPr>
        <w:t>Л.С. Выготского, И.А.Зимней, И.Я. Лернера, М.М. Поташника, Н.Ф. Талызиной и др.</w:t>
      </w:r>
    </w:p>
    <w:p w:rsidR="00944914" w:rsidRPr="00C55C52" w:rsidRDefault="00944914" w:rsidP="00E3363D">
      <w:pPr>
        <w:widowControl w:val="0"/>
        <w:tabs>
          <w:tab w:val="num" w:pos="7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5C52">
        <w:rPr>
          <w:sz w:val="28"/>
          <w:szCs w:val="28"/>
        </w:rPr>
        <w:t xml:space="preserve">а основе трудов </w:t>
      </w:r>
      <w:r w:rsidRPr="00C55C52">
        <w:rPr>
          <w:rStyle w:val="title21"/>
          <w:b w:val="0"/>
          <w:sz w:val="28"/>
          <w:szCs w:val="28"/>
        </w:rPr>
        <w:t>В.П.</w:t>
      </w:r>
      <w:r>
        <w:rPr>
          <w:rStyle w:val="title21"/>
          <w:b w:val="0"/>
          <w:sz w:val="28"/>
          <w:szCs w:val="28"/>
        </w:rPr>
        <w:t xml:space="preserve"> </w:t>
      </w:r>
      <w:r w:rsidRPr="00C55C52">
        <w:rPr>
          <w:rStyle w:val="title21"/>
          <w:b w:val="0"/>
          <w:sz w:val="28"/>
          <w:szCs w:val="28"/>
        </w:rPr>
        <w:t>Демкина</w:t>
      </w:r>
      <w:r>
        <w:rPr>
          <w:rStyle w:val="title21"/>
          <w:b w:val="0"/>
          <w:sz w:val="28"/>
          <w:szCs w:val="28"/>
        </w:rPr>
        <w:t xml:space="preserve">, </w:t>
      </w:r>
      <w:r w:rsidRPr="00C55C52">
        <w:rPr>
          <w:rStyle w:val="title21"/>
          <w:b w:val="0"/>
          <w:sz w:val="28"/>
          <w:szCs w:val="28"/>
        </w:rPr>
        <w:t>Е.В. Ефимовой</w:t>
      </w:r>
      <w:r>
        <w:rPr>
          <w:rStyle w:val="title21"/>
          <w:b w:val="0"/>
          <w:sz w:val="28"/>
          <w:szCs w:val="28"/>
        </w:rPr>
        <w:t>,</w:t>
      </w:r>
      <w:r w:rsidRPr="00C55C52">
        <w:rPr>
          <w:sz w:val="28"/>
          <w:szCs w:val="28"/>
        </w:rPr>
        <w:t xml:space="preserve"> </w:t>
      </w:r>
      <w:r w:rsidR="000769D8">
        <w:rPr>
          <w:rStyle w:val="title21"/>
          <w:b w:val="0"/>
          <w:sz w:val="28"/>
          <w:szCs w:val="28"/>
        </w:rPr>
        <w:t>Н.Ю. Королевой</w:t>
      </w:r>
      <w:r>
        <w:rPr>
          <w:rStyle w:val="title21"/>
          <w:b w:val="0"/>
          <w:sz w:val="28"/>
          <w:szCs w:val="28"/>
        </w:rPr>
        <w:t>,</w:t>
      </w:r>
      <w:r w:rsidRPr="00C55C52">
        <w:rPr>
          <w:sz w:val="28"/>
          <w:szCs w:val="28"/>
        </w:rPr>
        <w:t xml:space="preserve"> </w:t>
      </w:r>
      <w:r w:rsidRPr="00C55C52">
        <w:rPr>
          <w:rStyle w:val="title21"/>
          <w:b w:val="0"/>
          <w:sz w:val="28"/>
          <w:szCs w:val="28"/>
        </w:rPr>
        <w:t>Г.В.</w:t>
      </w:r>
      <w:r>
        <w:rPr>
          <w:rStyle w:val="title21"/>
          <w:b w:val="0"/>
          <w:sz w:val="28"/>
          <w:szCs w:val="28"/>
        </w:rPr>
        <w:t xml:space="preserve"> </w:t>
      </w:r>
      <w:r w:rsidRPr="00C55C52">
        <w:rPr>
          <w:rStyle w:val="title21"/>
          <w:b w:val="0"/>
          <w:sz w:val="28"/>
          <w:szCs w:val="28"/>
        </w:rPr>
        <w:t>Можаевой</w:t>
      </w:r>
      <w:r>
        <w:rPr>
          <w:rStyle w:val="title21"/>
          <w:b w:val="0"/>
          <w:sz w:val="28"/>
          <w:szCs w:val="28"/>
        </w:rPr>
        <w:t>,</w:t>
      </w:r>
      <w:r w:rsidRPr="00C55C52">
        <w:rPr>
          <w:rStyle w:val="title21"/>
          <w:b w:val="0"/>
          <w:sz w:val="28"/>
          <w:szCs w:val="28"/>
        </w:rPr>
        <w:t xml:space="preserve"> </w:t>
      </w:r>
      <w:r w:rsidRPr="00C55C52">
        <w:rPr>
          <w:sz w:val="28"/>
          <w:szCs w:val="28"/>
        </w:rPr>
        <w:t>А.В. Осина</w:t>
      </w:r>
      <w:r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И.В. Роберт, </w:t>
      </w:r>
      <w:r w:rsidRPr="00C55C52">
        <w:rPr>
          <w:rStyle w:val="title21"/>
          <w:b w:val="0"/>
          <w:sz w:val="28"/>
          <w:szCs w:val="28"/>
        </w:rPr>
        <w:t>С.А.Сергеев</w:t>
      </w:r>
      <w:r w:rsidR="000769D8">
        <w:rPr>
          <w:rStyle w:val="title21"/>
          <w:b w:val="0"/>
          <w:sz w:val="28"/>
          <w:szCs w:val="28"/>
        </w:rPr>
        <w:t>а</w:t>
      </w:r>
      <w:r>
        <w:rPr>
          <w:rStyle w:val="title21"/>
          <w:b w:val="0"/>
          <w:sz w:val="28"/>
          <w:szCs w:val="28"/>
        </w:rPr>
        <w:t xml:space="preserve">, </w:t>
      </w:r>
      <w:r w:rsidRPr="00C55C52">
        <w:rPr>
          <w:rStyle w:val="title21"/>
          <w:b w:val="0"/>
          <w:sz w:val="28"/>
          <w:szCs w:val="28"/>
        </w:rPr>
        <w:t>Е.В. Ширшова</w:t>
      </w:r>
      <w:r>
        <w:rPr>
          <w:rStyle w:val="title21"/>
          <w:b w:val="0"/>
          <w:sz w:val="28"/>
          <w:szCs w:val="28"/>
        </w:rPr>
        <w:t xml:space="preserve"> </w:t>
      </w:r>
      <w:r w:rsidRPr="00C55C52">
        <w:rPr>
          <w:rStyle w:val="title21"/>
          <w:b w:val="0"/>
          <w:sz w:val="28"/>
          <w:szCs w:val="28"/>
        </w:rPr>
        <w:t>и др. рассмотрены</w:t>
      </w:r>
      <w:r w:rsidRPr="00C55C52">
        <w:rPr>
          <w:sz w:val="28"/>
          <w:szCs w:val="28"/>
        </w:rPr>
        <w:t xml:space="preserve"> проблемы разработки и внедрения </w:t>
      </w:r>
      <w:r>
        <w:rPr>
          <w:sz w:val="28"/>
          <w:szCs w:val="28"/>
        </w:rPr>
        <w:t>электронных учебно-методических комплексов</w:t>
      </w:r>
      <w:r w:rsidRPr="00C55C52">
        <w:rPr>
          <w:sz w:val="28"/>
          <w:szCs w:val="28"/>
        </w:rPr>
        <w:t xml:space="preserve"> по дисциплинам в учебный процесс высшей школы</w:t>
      </w:r>
      <w:r w:rsidRPr="00C55C52">
        <w:rPr>
          <w:rStyle w:val="title21"/>
          <w:b w:val="0"/>
          <w:sz w:val="28"/>
          <w:szCs w:val="28"/>
        </w:rPr>
        <w:t>. Освещен опыт внедрения ЭУМК по дисциплинам в российских вузах</w:t>
      </w:r>
      <w:r>
        <w:rPr>
          <w:rStyle w:val="title21"/>
          <w:b w:val="0"/>
          <w:sz w:val="28"/>
          <w:szCs w:val="28"/>
        </w:rPr>
        <w:t xml:space="preserve">. </w:t>
      </w:r>
    </w:p>
    <w:p w:rsidR="00944914" w:rsidRPr="001E7090" w:rsidRDefault="00944914" w:rsidP="00E3363D">
      <w:pPr>
        <w:ind w:firstLine="709"/>
        <w:jc w:val="both"/>
        <w:rPr>
          <w:bCs/>
          <w:sz w:val="28"/>
          <w:szCs w:val="28"/>
        </w:rPr>
      </w:pPr>
      <w:r w:rsidRPr="00C55C52">
        <w:rPr>
          <w:sz w:val="28"/>
          <w:szCs w:val="28"/>
        </w:rPr>
        <w:t>Изучение вопросов в области информатизации, технологизации, модернизации образования позвол</w:t>
      </w:r>
      <w:r>
        <w:rPr>
          <w:sz w:val="28"/>
          <w:szCs w:val="28"/>
        </w:rPr>
        <w:t>ило</w:t>
      </w:r>
      <w:r w:rsidRPr="00C55C52">
        <w:rPr>
          <w:sz w:val="28"/>
          <w:szCs w:val="28"/>
        </w:rPr>
        <w:t xml:space="preserve"> определить перспективные направления в диссертационном исследовании, связанные с изменением учебного процесса в высшей школе с учетом актуальной личностно-ориентированной парадигмы обучения</w:t>
      </w:r>
      <w:r>
        <w:rPr>
          <w:sz w:val="28"/>
          <w:szCs w:val="28"/>
        </w:rPr>
        <w:t xml:space="preserve"> </w:t>
      </w:r>
      <w:r w:rsidRPr="001E7090">
        <w:rPr>
          <w:sz w:val="28"/>
          <w:szCs w:val="28"/>
        </w:rPr>
        <w:t>(Ш.А. Амонашвили</w:t>
      </w:r>
      <w:r w:rsidRPr="001E7090">
        <w:rPr>
          <w:bCs/>
          <w:sz w:val="28"/>
          <w:szCs w:val="28"/>
        </w:rPr>
        <w:t xml:space="preserve">, Е.В. Бондаревская, </w:t>
      </w:r>
      <w:r w:rsidR="003522C5" w:rsidRPr="001E7090">
        <w:rPr>
          <w:bCs/>
          <w:sz w:val="28"/>
          <w:szCs w:val="28"/>
        </w:rPr>
        <w:t>Л.С. Выготский,</w:t>
      </w:r>
      <w:r w:rsidR="001E7090">
        <w:rPr>
          <w:bCs/>
          <w:sz w:val="28"/>
          <w:szCs w:val="28"/>
        </w:rPr>
        <w:t xml:space="preserve"> </w:t>
      </w:r>
      <w:r w:rsidRPr="001E7090">
        <w:rPr>
          <w:bCs/>
          <w:sz w:val="28"/>
          <w:szCs w:val="28"/>
        </w:rPr>
        <w:t>Д.Г.</w:t>
      </w:r>
      <w:r w:rsidR="002400CB">
        <w:rPr>
          <w:bCs/>
          <w:sz w:val="28"/>
          <w:szCs w:val="28"/>
        </w:rPr>
        <w:t xml:space="preserve"> </w:t>
      </w:r>
      <w:r w:rsidRPr="001E7090">
        <w:rPr>
          <w:bCs/>
          <w:sz w:val="28"/>
          <w:szCs w:val="28"/>
        </w:rPr>
        <w:t xml:space="preserve">Левитес, </w:t>
      </w:r>
      <w:r w:rsidR="001E7090" w:rsidRPr="001E7090">
        <w:rPr>
          <w:bCs/>
          <w:sz w:val="28"/>
          <w:szCs w:val="28"/>
        </w:rPr>
        <w:t xml:space="preserve">В.В </w:t>
      </w:r>
      <w:r w:rsidRPr="001E7090">
        <w:rPr>
          <w:bCs/>
          <w:sz w:val="28"/>
          <w:szCs w:val="28"/>
        </w:rPr>
        <w:t>Сериков и др.).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BB0013">
        <w:rPr>
          <w:b/>
          <w:sz w:val="28"/>
          <w:szCs w:val="28"/>
        </w:rPr>
        <w:t>второй главе</w:t>
      </w:r>
      <w:r>
        <w:rPr>
          <w:sz w:val="28"/>
          <w:szCs w:val="28"/>
        </w:rPr>
        <w:t xml:space="preserve"> диссертационного исследования предложена авторская </w:t>
      </w:r>
      <w:r w:rsidRPr="00C55C52">
        <w:rPr>
          <w:sz w:val="28"/>
          <w:szCs w:val="28"/>
        </w:rPr>
        <w:t>модел</w:t>
      </w:r>
      <w:r>
        <w:rPr>
          <w:sz w:val="28"/>
          <w:szCs w:val="28"/>
        </w:rPr>
        <w:t>ь</w:t>
      </w:r>
      <w:r w:rsidRPr="00C55C52">
        <w:rPr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  <w:lang/>
        </w:rPr>
        <w:t>электронного учебно-методического комплекса на базе модульно-рейтинговой системы оценивания учебных достижений</w:t>
      </w:r>
      <w:r w:rsidRPr="00BB0013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C55C52">
        <w:rPr>
          <w:sz w:val="28"/>
          <w:szCs w:val="28"/>
        </w:rPr>
        <w:t>боснована необходимость</w:t>
      </w:r>
      <w:r>
        <w:rPr>
          <w:sz w:val="28"/>
          <w:szCs w:val="28"/>
        </w:rPr>
        <w:t xml:space="preserve"> ее</w:t>
      </w:r>
      <w:r w:rsidRPr="00C55C52">
        <w:rPr>
          <w:sz w:val="28"/>
          <w:szCs w:val="28"/>
        </w:rPr>
        <w:t xml:space="preserve"> использования в учебном процессе вуза</w:t>
      </w:r>
      <w:r>
        <w:rPr>
          <w:sz w:val="28"/>
          <w:szCs w:val="28"/>
        </w:rPr>
        <w:t xml:space="preserve">. Определена структура содержания модели, включающая </w:t>
      </w:r>
      <w:r w:rsidRPr="00536700">
        <w:rPr>
          <w:iCs/>
          <w:color w:val="000000"/>
          <w:sz w:val="28"/>
          <w:szCs w:val="28"/>
        </w:rPr>
        <w:t>части</w:t>
      </w:r>
      <w:r>
        <w:rPr>
          <w:iCs/>
          <w:color w:val="000000"/>
          <w:sz w:val="28"/>
          <w:szCs w:val="28"/>
        </w:rPr>
        <w:t>:</w:t>
      </w:r>
      <w:r w:rsidRPr="00536700">
        <w:rPr>
          <w:iCs/>
          <w:color w:val="000000"/>
          <w:sz w:val="28"/>
          <w:szCs w:val="28"/>
        </w:rPr>
        <w:t xml:space="preserve"> инструктивную, концептуальную, содержательную, методическую и контрольно-оценочную.</w:t>
      </w:r>
      <w:r>
        <w:rPr>
          <w:iCs/>
          <w:color w:val="000000"/>
          <w:sz w:val="28"/>
          <w:szCs w:val="28"/>
        </w:rPr>
        <w:t xml:space="preserve"> Определены </w:t>
      </w:r>
      <w:r w:rsidRPr="002A39A5">
        <w:rPr>
          <w:sz w:val="28"/>
          <w:szCs w:val="28"/>
        </w:rPr>
        <w:t>технико-технологические</w:t>
      </w:r>
      <w:r>
        <w:rPr>
          <w:sz w:val="28"/>
          <w:szCs w:val="28"/>
        </w:rPr>
        <w:t xml:space="preserve"> (знать основы информатики, уметь использовать программные приложения, уметь осуществлять содержательное наполнение</w:t>
      </w:r>
      <w:r w:rsidR="00883EE4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), </w:t>
      </w:r>
      <w:r w:rsidRPr="002A39A5">
        <w:rPr>
          <w:sz w:val="28"/>
          <w:szCs w:val="28"/>
        </w:rPr>
        <w:t>дизайн-эргономически</w:t>
      </w:r>
      <w:r>
        <w:rPr>
          <w:sz w:val="28"/>
          <w:szCs w:val="28"/>
        </w:rPr>
        <w:t xml:space="preserve">е (знать эргономику, осуществлять моделинг и т.д.), </w:t>
      </w:r>
      <w:r w:rsidRPr="002A39A5">
        <w:rPr>
          <w:sz w:val="28"/>
          <w:szCs w:val="28"/>
        </w:rPr>
        <w:t>психолого-педагогически</w:t>
      </w:r>
      <w:r>
        <w:rPr>
          <w:sz w:val="28"/>
          <w:szCs w:val="28"/>
        </w:rPr>
        <w:t>е (знать условия сетевого взаимодействия и информационной деятельности, уметь определять степень влияния контента на личность обучающегося с учетом базовой подготовки и т.д.)</w:t>
      </w:r>
      <w:r w:rsidRPr="002A39A5"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требования к разработке и использованию </w:t>
      </w:r>
      <w:r>
        <w:rPr>
          <w:rFonts w:cs="Tahoma"/>
          <w:color w:val="000000"/>
          <w:sz w:val="28"/>
          <w:szCs w:val="28"/>
          <w:lang/>
        </w:rPr>
        <w:t xml:space="preserve">электронного учебно-методического комплекса на базе модульно-рейтинговой системы оценивания учебных достижений. </w:t>
      </w:r>
      <w:r>
        <w:rPr>
          <w:sz w:val="28"/>
          <w:szCs w:val="28"/>
        </w:rPr>
        <w:t>Обосновано применение организационных форм (лекции, практические и лабораторные занятия, интерактивное взаимодействие в распределенном доступе, в качестве основного - выполнение курсового проекта), методов (словесные, наглядные</w:t>
      </w:r>
      <w:r w:rsidR="00883EE4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практические, контрольно-оценочные) и технологий</w:t>
      </w:r>
      <w:r w:rsidRPr="005C4196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(обучение в сотрудничестве, технология портфолио, в основу положено модульное обучение)</w:t>
      </w:r>
      <w:r w:rsidRPr="009A757F">
        <w:rPr>
          <w:sz w:val="28"/>
          <w:szCs w:val="28"/>
        </w:rPr>
        <w:t xml:space="preserve"> </w:t>
      </w:r>
      <w:r>
        <w:rPr>
          <w:sz w:val="28"/>
          <w:szCs w:val="28"/>
        </w:rPr>
        <w:t>при чтении дисциплины «Методика создания</w:t>
      </w:r>
      <w:r w:rsidRPr="009A757F">
        <w:rPr>
          <w:rFonts w:cs="Tahoma"/>
          <w:color w:val="000000"/>
          <w:sz w:val="28"/>
          <w:szCs w:val="28"/>
          <w:lang/>
        </w:rPr>
        <w:t xml:space="preserve"> </w:t>
      </w:r>
      <w:r>
        <w:rPr>
          <w:rFonts w:cs="Tahoma"/>
          <w:color w:val="000000"/>
          <w:sz w:val="28"/>
          <w:szCs w:val="28"/>
          <w:lang/>
        </w:rPr>
        <w:t>электронного учебно-методического комплекса по дисциплине</w:t>
      </w:r>
      <w:r>
        <w:rPr>
          <w:sz w:val="28"/>
          <w:szCs w:val="28"/>
        </w:rPr>
        <w:t>».</w:t>
      </w:r>
      <w:r w:rsidRPr="009A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учебно-методическое обеспечение для студентов и профессорско-преподавательского состава. </w:t>
      </w:r>
      <w:r w:rsidRPr="00C55C52">
        <w:rPr>
          <w:sz w:val="28"/>
          <w:szCs w:val="28"/>
        </w:rPr>
        <w:t xml:space="preserve">Рассмотрен вопрос эффективности использования технологической карты по дисциплине и электронного журнала учета достижений студентов, как инструмента, позволяющего фиксировать и отображать в </w:t>
      </w:r>
      <w:r>
        <w:rPr>
          <w:sz w:val="28"/>
          <w:szCs w:val="28"/>
        </w:rPr>
        <w:t>распределенном доступе</w:t>
      </w:r>
      <w:r w:rsidRPr="00C55C52">
        <w:rPr>
          <w:sz w:val="28"/>
          <w:szCs w:val="28"/>
        </w:rPr>
        <w:t xml:space="preserve"> результаты академической успеваемости студентов</w:t>
      </w:r>
      <w:r>
        <w:rPr>
          <w:sz w:val="28"/>
          <w:szCs w:val="28"/>
        </w:rPr>
        <w:t xml:space="preserve">. </w:t>
      </w:r>
      <w:r w:rsidRPr="00C55C52">
        <w:rPr>
          <w:bCs/>
          <w:sz w:val="28"/>
          <w:szCs w:val="28"/>
        </w:rPr>
        <w:t>С целью</w:t>
      </w:r>
      <w:r w:rsidRPr="00C55C52">
        <w:rPr>
          <w:sz w:val="28"/>
          <w:szCs w:val="28"/>
        </w:rPr>
        <w:t xml:space="preserve"> интеграции и оптимизации различных ресурсов вуза, а также работы структурных подразделений</w:t>
      </w:r>
      <w:r w:rsidR="00883EE4">
        <w:rPr>
          <w:sz w:val="28"/>
          <w:szCs w:val="28"/>
        </w:rPr>
        <w:t xml:space="preserve"> вуза</w:t>
      </w:r>
      <w:r w:rsidRPr="00C55C52">
        <w:rPr>
          <w:sz w:val="28"/>
          <w:szCs w:val="28"/>
        </w:rPr>
        <w:t xml:space="preserve"> предлагается с</w:t>
      </w:r>
      <w:r w:rsidRPr="00C55C52">
        <w:rPr>
          <w:bCs/>
          <w:sz w:val="28"/>
          <w:szCs w:val="28"/>
        </w:rPr>
        <w:t xml:space="preserve">истема </w:t>
      </w:r>
      <w:r w:rsidRPr="00C55C52">
        <w:rPr>
          <w:bCs/>
          <w:sz w:val="28"/>
          <w:szCs w:val="28"/>
        </w:rPr>
        <w:lastRenderedPageBreak/>
        <w:t xml:space="preserve">взаимодействия участников учебного процесса с использованием </w:t>
      </w:r>
      <w:r>
        <w:rPr>
          <w:rFonts w:cs="Tahoma"/>
          <w:color w:val="000000"/>
          <w:sz w:val="28"/>
          <w:szCs w:val="28"/>
          <w:lang/>
        </w:rPr>
        <w:t>электронного учебно-методического комплекса на базе модульно-рейтинговой системы оценивания учебных достижений</w:t>
      </w:r>
      <w:r w:rsidRPr="00C55C5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</w:t>
      </w:r>
      <w:r w:rsidRPr="00C55C52">
        <w:rPr>
          <w:sz w:val="28"/>
          <w:szCs w:val="28"/>
        </w:rPr>
        <w:t xml:space="preserve">ассмотрен вопрос о необходимости создания педагогических условий, позволяющих эффективно использовать </w:t>
      </w:r>
      <w:r>
        <w:rPr>
          <w:rFonts w:cs="Tahoma"/>
          <w:color w:val="000000"/>
          <w:sz w:val="28"/>
          <w:szCs w:val="28"/>
          <w:lang/>
        </w:rPr>
        <w:t>электронные учебно-методические комплексы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 xml:space="preserve"> в учебном процессе вуза с учетом применения педагогических </w:t>
      </w:r>
      <w:r>
        <w:rPr>
          <w:sz w:val="28"/>
          <w:szCs w:val="28"/>
        </w:rPr>
        <w:t>технологий, реализующих дидактические возможности ИКТ</w:t>
      </w:r>
      <w:r w:rsidRPr="00C55C52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К ним относятся: </w:t>
      </w:r>
      <w:r w:rsidRPr="008E6BFC">
        <w:rPr>
          <w:bCs/>
          <w:sz w:val="28"/>
          <w:szCs w:val="28"/>
        </w:rPr>
        <w:t>о</w:t>
      </w:r>
      <w:r w:rsidRPr="008E6BFC">
        <w:rPr>
          <w:sz w:val="28"/>
          <w:szCs w:val="28"/>
        </w:rPr>
        <w:t>рганизационные</w:t>
      </w:r>
      <w:r>
        <w:rPr>
          <w:i/>
          <w:sz w:val="28"/>
          <w:szCs w:val="28"/>
        </w:rPr>
        <w:t xml:space="preserve"> </w:t>
      </w:r>
      <w:r w:rsidRPr="005E55DB">
        <w:rPr>
          <w:sz w:val="28"/>
          <w:szCs w:val="28"/>
        </w:rPr>
        <w:t>(н</w:t>
      </w:r>
      <w:r w:rsidRPr="00C55C52">
        <w:rPr>
          <w:sz w:val="28"/>
          <w:szCs w:val="28"/>
        </w:rPr>
        <w:t>аличие в вузе комфортных кабинетов для преподавателей, в которых установлено современное техническое оборудование; аудиторий, оснащенных мультимедийной техникой; мультимедийной студии</w:t>
      </w:r>
      <w:r>
        <w:rPr>
          <w:sz w:val="28"/>
          <w:szCs w:val="28"/>
        </w:rPr>
        <w:t xml:space="preserve"> и т.д</w:t>
      </w:r>
      <w:r w:rsidRPr="008E6BFC">
        <w:rPr>
          <w:sz w:val="28"/>
          <w:szCs w:val="28"/>
        </w:rPr>
        <w:t>.), мотивационно-стимулирующие</w:t>
      </w:r>
      <w:r w:rsidRPr="00C55C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55C52">
        <w:rPr>
          <w:sz w:val="28"/>
          <w:szCs w:val="28"/>
        </w:rPr>
        <w:t>создание системы курсов повышения квалификации преподавательского состава</w:t>
      </w:r>
      <w:r w:rsidR="00883EE4"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постоянное изучение </w:t>
      </w:r>
      <w:r>
        <w:rPr>
          <w:sz w:val="28"/>
          <w:szCs w:val="28"/>
        </w:rPr>
        <w:t xml:space="preserve">и </w:t>
      </w:r>
      <w:r w:rsidRPr="00C55C52">
        <w:rPr>
          <w:sz w:val="28"/>
          <w:szCs w:val="28"/>
        </w:rPr>
        <w:t>распространение передового педагогического опыта как в вузе, так и за его пределами</w:t>
      </w:r>
      <w:r w:rsidR="00883EE4"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систематическая организация конкурсов на лучшую разработку</w:t>
      </w:r>
      <w:r w:rsidRPr="00BB0013">
        <w:rPr>
          <w:rFonts w:cs="Tahoma"/>
          <w:color w:val="000000"/>
          <w:sz w:val="28"/>
          <w:szCs w:val="28"/>
          <w:lang/>
        </w:rPr>
        <w:t xml:space="preserve"> </w:t>
      </w:r>
      <w:r>
        <w:rPr>
          <w:rFonts w:cs="Tahoma"/>
          <w:color w:val="000000"/>
          <w:sz w:val="28"/>
          <w:szCs w:val="28"/>
          <w:lang/>
        </w:rPr>
        <w:t>электронного учебно-методического комплекса на базе модульно-рейтинговой системы оценивания учебных достижений</w:t>
      </w:r>
      <w:r w:rsidR="00883EE4">
        <w:rPr>
          <w:rFonts w:cs="Tahoma"/>
          <w:color w:val="000000"/>
          <w:sz w:val="28"/>
          <w:szCs w:val="28"/>
          <w:lang/>
        </w:rPr>
        <w:t>,</w:t>
      </w:r>
      <w:r w:rsidRPr="00C55C52">
        <w:rPr>
          <w:sz w:val="28"/>
          <w:szCs w:val="28"/>
        </w:rPr>
        <w:t xml:space="preserve"> создание </w:t>
      </w:r>
      <w:r w:rsidR="00883EE4">
        <w:rPr>
          <w:sz w:val="28"/>
          <w:szCs w:val="28"/>
        </w:rPr>
        <w:t xml:space="preserve">нормативно-правовой </w:t>
      </w:r>
      <w:r w:rsidRPr="00C55C52">
        <w:rPr>
          <w:sz w:val="28"/>
          <w:szCs w:val="28"/>
        </w:rPr>
        <w:t>баз</w:t>
      </w:r>
      <w:r>
        <w:rPr>
          <w:sz w:val="28"/>
          <w:szCs w:val="28"/>
        </w:rPr>
        <w:t>ы и т.д.).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  <w:lang/>
        </w:rPr>
        <w:t>С целью информационной поддержки д</w:t>
      </w:r>
      <w:r w:rsidRPr="00C55C52">
        <w:rPr>
          <w:sz w:val="28"/>
          <w:szCs w:val="28"/>
        </w:rPr>
        <w:t xml:space="preserve">ля профессорско-преподавательского состава </w:t>
      </w:r>
      <w:r>
        <w:rPr>
          <w:sz w:val="28"/>
          <w:szCs w:val="28"/>
        </w:rPr>
        <w:t>вуза</w:t>
      </w:r>
      <w:r w:rsidRPr="00C5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студентов </w:t>
      </w:r>
      <w:r>
        <w:rPr>
          <w:rFonts w:cs="Tahoma"/>
          <w:color w:val="000000"/>
          <w:sz w:val="28"/>
          <w:szCs w:val="28"/>
          <w:lang/>
        </w:rPr>
        <w:t>разработано учебно-методическое обеспечение в области автоматизации процессов контроля и оценивания учебных достижений студентов</w:t>
      </w:r>
      <w:r>
        <w:rPr>
          <w:sz w:val="28"/>
          <w:szCs w:val="28"/>
        </w:rPr>
        <w:t>, включающие</w:t>
      </w:r>
      <w:r w:rsidRPr="00C55C52">
        <w:rPr>
          <w:sz w:val="28"/>
          <w:szCs w:val="28"/>
        </w:rPr>
        <w:t xml:space="preserve"> электронные матрицы: по учету разработанных электронны</w:t>
      </w:r>
      <w:r>
        <w:rPr>
          <w:sz w:val="28"/>
          <w:szCs w:val="28"/>
        </w:rPr>
        <w:t>х</w:t>
      </w:r>
      <w:r w:rsidRPr="00C55C52">
        <w:rPr>
          <w:sz w:val="28"/>
          <w:szCs w:val="28"/>
        </w:rPr>
        <w:t xml:space="preserve"> учебно-методически</w:t>
      </w:r>
      <w:r>
        <w:rPr>
          <w:sz w:val="28"/>
          <w:szCs w:val="28"/>
        </w:rPr>
        <w:t>х</w:t>
      </w:r>
      <w:r w:rsidRPr="00C55C5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ов</w:t>
      </w:r>
      <w:r>
        <w:rPr>
          <w:rFonts w:cs="Tahoma"/>
          <w:color w:val="000000"/>
          <w:sz w:val="28"/>
          <w:szCs w:val="28"/>
          <w:lang/>
        </w:rPr>
        <w:t xml:space="preserve">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>; технологическ</w:t>
      </w:r>
      <w:r>
        <w:rPr>
          <w:sz w:val="28"/>
          <w:szCs w:val="28"/>
        </w:rPr>
        <w:t>ая</w:t>
      </w:r>
      <w:r w:rsidRPr="00C55C52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C55C52">
        <w:rPr>
          <w:sz w:val="28"/>
          <w:szCs w:val="28"/>
        </w:rPr>
        <w:t xml:space="preserve"> по дисциплине; электронный журнал учета учебных достижений студентов.</w:t>
      </w:r>
    </w:p>
    <w:p w:rsidR="00944914" w:rsidRPr="00C55C52" w:rsidRDefault="00944914" w:rsidP="00E3363D">
      <w:pPr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Разработана программа и положение о</w:t>
      </w:r>
      <w:r w:rsidRPr="00C55C52">
        <w:rPr>
          <w:rFonts w:cs="Tahoma"/>
          <w:sz w:val="28"/>
          <w:szCs w:val="28"/>
          <w:lang/>
        </w:rPr>
        <w:t xml:space="preserve"> внутривузовских конкурс</w:t>
      </w:r>
      <w:r>
        <w:rPr>
          <w:rFonts w:cs="Tahoma"/>
          <w:sz w:val="28"/>
          <w:szCs w:val="28"/>
          <w:lang/>
        </w:rPr>
        <w:t>ах</w:t>
      </w:r>
      <w:r w:rsidRPr="00C55C52">
        <w:rPr>
          <w:rFonts w:cs="Tahoma"/>
          <w:sz w:val="28"/>
          <w:szCs w:val="28"/>
          <w:lang/>
        </w:rPr>
        <w:t xml:space="preserve"> для профессорско-преподавательского состава МГПУ: «Учебно-методический комплекс для дистанционного обучения» (2006 г.); «Лучшая электронная разработка ЭУМК по дисциплине» (2007; 2008 гг.).</w:t>
      </w:r>
    </w:p>
    <w:p w:rsidR="00944914" w:rsidRPr="00C55C52" w:rsidRDefault="00944914" w:rsidP="00E3363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Pr="00C55C52">
        <w:rPr>
          <w:sz w:val="28"/>
          <w:szCs w:val="28"/>
        </w:rPr>
        <w:t>редставлены результаты педагогического эксперимента</w:t>
      </w:r>
      <w:r w:rsidR="002400CB"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проходяще</w:t>
      </w:r>
      <w:r>
        <w:rPr>
          <w:sz w:val="28"/>
          <w:szCs w:val="28"/>
        </w:rPr>
        <w:t>го</w:t>
      </w:r>
      <w:r w:rsidRPr="00C55C52">
        <w:rPr>
          <w:sz w:val="28"/>
          <w:szCs w:val="28"/>
        </w:rPr>
        <w:t xml:space="preserve"> в </w:t>
      </w:r>
      <w:r w:rsidR="00883EE4">
        <w:rPr>
          <w:sz w:val="28"/>
          <w:szCs w:val="28"/>
        </w:rPr>
        <w:t>МГПУ</w:t>
      </w:r>
      <w:r w:rsidRPr="00C55C52">
        <w:rPr>
          <w:sz w:val="28"/>
          <w:szCs w:val="28"/>
        </w:rPr>
        <w:t xml:space="preserve"> с 2006 по 2009 г.г.</w:t>
      </w:r>
      <w:r>
        <w:rPr>
          <w:sz w:val="28"/>
          <w:szCs w:val="28"/>
        </w:rPr>
        <w:t xml:space="preserve"> Педагогический эксперимент по оценке уровня обученности студентов и профессорско-преподавательского состава в области разработки и использования электронного учебно-методического комплекса на базе модульно-рейтинговой системы оценивания учебных достижений проходил при общем количестве участников 530 человек, из них:</w:t>
      </w:r>
      <w:r w:rsidRPr="00C55C52">
        <w:rPr>
          <w:sz w:val="28"/>
          <w:szCs w:val="28"/>
        </w:rPr>
        <w:t xml:space="preserve"> на факультете физической культуры и безопасности жизнедеятельности в трех академических группах кафедры безопасности жизнедеятельности и основ медицинских знаний при изучении дисциплины «Теория и методика обучения безопасности» (ТиМОБЖД)</w:t>
      </w:r>
      <w:r w:rsidRPr="00C55C52">
        <w:rPr>
          <w:iCs/>
          <w:sz w:val="28"/>
          <w:szCs w:val="28"/>
        </w:rPr>
        <w:t xml:space="preserve"> </w:t>
      </w:r>
      <w:r w:rsidRPr="00C55C52">
        <w:rPr>
          <w:sz w:val="28"/>
          <w:szCs w:val="28"/>
        </w:rPr>
        <w:t xml:space="preserve">трудоемкостью  368 ч. </w:t>
      </w:r>
      <w:r>
        <w:rPr>
          <w:sz w:val="28"/>
          <w:szCs w:val="28"/>
        </w:rPr>
        <w:t>К</w:t>
      </w:r>
      <w:r w:rsidRPr="00C55C52">
        <w:rPr>
          <w:iCs/>
          <w:sz w:val="28"/>
          <w:szCs w:val="28"/>
        </w:rPr>
        <w:t xml:space="preserve">оличество </w:t>
      </w:r>
      <w:r>
        <w:rPr>
          <w:iCs/>
          <w:sz w:val="28"/>
          <w:szCs w:val="28"/>
        </w:rPr>
        <w:t>студентов</w:t>
      </w:r>
      <w:r w:rsidRPr="00C55C52">
        <w:rPr>
          <w:iCs/>
          <w:sz w:val="28"/>
          <w:szCs w:val="28"/>
        </w:rPr>
        <w:t xml:space="preserve"> </w:t>
      </w:r>
      <w:r w:rsidR="002400CB">
        <w:rPr>
          <w:iCs/>
          <w:sz w:val="28"/>
          <w:szCs w:val="28"/>
        </w:rPr>
        <w:t>очной</w:t>
      </w:r>
      <w:r>
        <w:rPr>
          <w:iCs/>
          <w:sz w:val="28"/>
          <w:szCs w:val="28"/>
        </w:rPr>
        <w:t xml:space="preserve"> формы обучения</w:t>
      </w:r>
      <w:r w:rsidRPr="00C55C52">
        <w:rPr>
          <w:iCs/>
          <w:sz w:val="28"/>
          <w:szCs w:val="28"/>
        </w:rPr>
        <w:t xml:space="preserve"> - </w:t>
      </w:r>
      <w:r w:rsidRPr="00AB20A8">
        <w:rPr>
          <w:iCs/>
          <w:sz w:val="28"/>
          <w:szCs w:val="28"/>
        </w:rPr>
        <w:t>88 человек</w:t>
      </w:r>
      <w:r w:rsidRPr="00C55C52">
        <w:rPr>
          <w:iCs/>
          <w:sz w:val="28"/>
          <w:szCs w:val="28"/>
        </w:rPr>
        <w:t>, обучающихся по специальности 050104 «</w:t>
      </w:r>
      <w:r>
        <w:rPr>
          <w:iCs/>
          <w:sz w:val="28"/>
          <w:szCs w:val="28"/>
        </w:rPr>
        <w:t>Безопасность жизнедеятельности»; на 10 факультетах МГПУ в академических группах заочной формы обучения, количество студентов составили 246 человек; на курсах повышения квалификации педагогических работников</w:t>
      </w:r>
      <w:r w:rsidR="00883EE4">
        <w:rPr>
          <w:iCs/>
          <w:sz w:val="28"/>
          <w:szCs w:val="28"/>
        </w:rPr>
        <w:t>, где</w:t>
      </w:r>
      <w:r>
        <w:rPr>
          <w:iCs/>
          <w:sz w:val="28"/>
          <w:szCs w:val="28"/>
        </w:rPr>
        <w:t xml:space="preserve"> </w:t>
      </w:r>
      <w:r w:rsidR="00883EE4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бщее </w:t>
      </w:r>
      <w:r>
        <w:rPr>
          <w:iCs/>
          <w:sz w:val="28"/>
          <w:szCs w:val="28"/>
        </w:rPr>
        <w:lastRenderedPageBreak/>
        <w:t>количество преподавателей, принявших участие на разных этапах эксперимента составило 196 человек.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 w:rsidRPr="00714CFE">
        <w:rPr>
          <w:iCs/>
          <w:sz w:val="28"/>
          <w:szCs w:val="28"/>
        </w:rPr>
        <w:t>На этапе констатирующего эксперимента (в академических группах дневной формы обучения)</w:t>
      </w:r>
      <w:r w:rsidRPr="00C55C52">
        <w:rPr>
          <w:iCs/>
          <w:sz w:val="28"/>
          <w:szCs w:val="28"/>
        </w:rPr>
        <w:t xml:space="preserve"> до начала изучения дисциплины </w:t>
      </w:r>
      <w:r w:rsidRPr="00C55C52">
        <w:rPr>
          <w:sz w:val="28"/>
          <w:szCs w:val="28"/>
        </w:rPr>
        <w:t xml:space="preserve">ТиМОБЖД, в ходе устного опроса </w:t>
      </w:r>
      <w:r w:rsidR="00B544ED">
        <w:rPr>
          <w:sz w:val="28"/>
          <w:szCs w:val="28"/>
        </w:rPr>
        <w:t>было выявлено</w:t>
      </w:r>
      <w:r w:rsidRPr="00C55C52">
        <w:rPr>
          <w:sz w:val="28"/>
          <w:szCs w:val="28"/>
        </w:rPr>
        <w:t xml:space="preserve">: ранее в учебном процессе студенты не пользовались </w:t>
      </w:r>
      <w:r>
        <w:rPr>
          <w:rFonts w:cs="Tahoma"/>
          <w:color w:val="000000"/>
          <w:sz w:val="28"/>
          <w:szCs w:val="28"/>
          <w:lang/>
        </w:rPr>
        <w:t>электронными учебно-методическими комплексами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 xml:space="preserve">; оценивание их учебных достижений преподавателями </w:t>
      </w:r>
      <w:r w:rsidR="00B544ED">
        <w:rPr>
          <w:sz w:val="28"/>
          <w:szCs w:val="28"/>
        </w:rPr>
        <w:t>проводилось</w:t>
      </w:r>
      <w:r w:rsidRPr="00C55C52">
        <w:rPr>
          <w:sz w:val="28"/>
          <w:szCs w:val="28"/>
        </w:rPr>
        <w:t xml:space="preserve"> по традиционной системе оценивания; фиксация учебных достижений студентов в электронном виде не осуществлялась.</w:t>
      </w:r>
    </w:p>
    <w:p w:rsidR="00944914" w:rsidRDefault="00944914" w:rsidP="00E3363D">
      <w:pPr>
        <w:ind w:firstLine="709"/>
        <w:jc w:val="both"/>
        <w:rPr>
          <w:sz w:val="28"/>
          <w:szCs w:val="28"/>
        </w:rPr>
      </w:pPr>
      <w:r w:rsidRPr="009E3FE6">
        <w:rPr>
          <w:sz w:val="28"/>
          <w:szCs w:val="28"/>
        </w:rPr>
        <w:t>На этапе формирующего эксперимента</w:t>
      </w:r>
      <w:r w:rsidRPr="00C55C52">
        <w:rPr>
          <w:sz w:val="28"/>
          <w:szCs w:val="28"/>
        </w:rPr>
        <w:t xml:space="preserve"> </w:t>
      </w:r>
      <w:r w:rsidR="00887ACF" w:rsidRPr="00C55C52">
        <w:rPr>
          <w:sz w:val="28"/>
          <w:szCs w:val="28"/>
        </w:rPr>
        <w:t xml:space="preserve">студентам </w:t>
      </w:r>
      <w:r w:rsidRPr="00C55C52">
        <w:rPr>
          <w:sz w:val="28"/>
          <w:szCs w:val="28"/>
        </w:rPr>
        <w:t xml:space="preserve">были предложены </w:t>
      </w:r>
      <w:r>
        <w:rPr>
          <w:rFonts w:cs="Tahoma"/>
          <w:color w:val="000000"/>
          <w:sz w:val="28"/>
          <w:szCs w:val="28"/>
          <w:lang/>
        </w:rPr>
        <w:t>электронные учебно-методические комплексы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 xml:space="preserve"> по дисциплинам: «ТиМОБЖД», «Педагогические практики по специальности «Безопасность жизнедеятельности». Все учебные достижения студентов оценивались с использованием модульно-рейтинговой </w:t>
      </w:r>
      <w:r>
        <w:rPr>
          <w:sz w:val="28"/>
          <w:szCs w:val="28"/>
        </w:rPr>
        <w:t>системы</w:t>
      </w:r>
      <w:r w:rsidRPr="00C55C52">
        <w:rPr>
          <w:sz w:val="28"/>
          <w:szCs w:val="28"/>
        </w:rPr>
        <w:t xml:space="preserve"> с занесением набранных </w:t>
      </w:r>
      <w:r w:rsidR="00887ACF">
        <w:rPr>
          <w:sz w:val="28"/>
          <w:szCs w:val="28"/>
        </w:rPr>
        <w:t>ими</w:t>
      </w:r>
      <w:r w:rsidRPr="00C55C52">
        <w:rPr>
          <w:sz w:val="28"/>
          <w:szCs w:val="28"/>
        </w:rPr>
        <w:t xml:space="preserve"> баллов в электронный журнал, с последующим построением академических рейтингов.</w:t>
      </w:r>
      <w:r>
        <w:rPr>
          <w:sz w:val="28"/>
          <w:szCs w:val="28"/>
        </w:rPr>
        <w:t xml:space="preserve"> </w:t>
      </w:r>
      <w:r w:rsidRPr="003B5F8F">
        <w:rPr>
          <w:sz w:val="28"/>
          <w:szCs w:val="28"/>
        </w:rPr>
        <w:t>При этом 100% студентов одобрили использование электронного журнала учета учебных достижений, который в автоматическом режиме позволял подводить итоги и строить графики рейтингования студентов. В дальнейшем информация из электронного журнала была использована при математической обработке результатов исследования. Применив метод ранговой корреляции Спирмена</w:t>
      </w:r>
      <w:r>
        <w:rPr>
          <w:sz w:val="28"/>
          <w:szCs w:val="28"/>
        </w:rPr>
        <w:t xml:space="preserve"> </w:t>
      </w:r>
      <w:r w:rsidRPr="00077880">
        <w:rPr>
          <w:position w:val="-28"/>
          <w:lang w:val="en-US"/>
        </w:rPr>
        <w:object w:dxaOrig="2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5.25pt" o:ole="">
            <v:imagedata r:id="rId7" o:title=""/>
          </v:shape>
          <o:OLEObject Type="Embed" ProgID="Equation.3" ShapeID="_x0000_i1025" DrawAspect="Content" ObjectID="_1553706306" r:id="rId8"/>
        </w:object>
      </w:r>
      <w:r>
        <w:rPr>
          <w:sz w:val="28"/>
          <w:szCs w:val="28"/>
        </w:rPr>
        <w:t>,</w:t>
      </w:r>
      <w:r w:rsidRPr="003B5F8F">
        <w:rPr>
          <w:sz w:val="28"/>
          <w:szCs w:val="28"/>
        </w:rPr>
        <w:t xml:space="preserve"> мы установили, что отметка студента на промежуточной аттестации будет выше «3» баллов в том случае</w:t>
      </w:r>
      <w:r>
        <w:rPr>
          <w:sz w:val="28"/>
          <w:szCs w:val="28"/>
        </w:rPr>
        <w:t>,</w:t>
      </w:r>
      <w:r w:rsidRPr="003B5F8F">
        <w:rPr>
          <w:sz w:val="28"/>
          <w:szCs w:val="28"/>
        </w:rPr>
        <w:t xml:space="preserve"> если суммарное значение баллов, набранных по категориям: «Посещаемость», «Аудиторная работа», «Самостоятельная работа» будет выше, т.е. чем больше студент посещает все формы аудиторных занятий, чем активнее он работает как на лекциях, так и на практических и лабораторных занятиях, чем больше студент уделяет внимание самостоятельной работе по изучению дисциплины, тем успешнее будет пройдена промежуточная аттестация по курсу </w:t>
      </w:r>
      <w:r>
        <w:rPr>
          <w:sz w:val="28"/>
          <w:szCs w:val="28"/>
        </w:rPr>
        <w:t>(</w:t>
      </w:r>
      <w:r w:rsidRPr="003B5F8F">
        <w:rPr>
          <w:sz w:val="28"/>
          <w:szCs w:val="28"/>
        </w:rPr>
        <w:t>балл по результатам сдачи зачета/экзамена будет выше</w:t>
      </w:r>
      <w:r>
        <w:rPr>
          <w:sz w:val="28"/>
          <w:szCs w:val="28"/>
        </w:rPr>
        <w:t>)</w:t>
      </w:r>
      <w:r w:rsidRPr="003B5F8F">
        <w:rPr>
          <w:sz w:val="28"/>
          <w:szCs w:val="28"/>
        </w:rPr>
        <w:t xml:space="preserve">. </w:t>
      </w:r>
      <w:r w:rsidR="00887ACF">
        <w:rPr>
          <w:sz w:val="28"/>
          <w:szCs w:val="28"/>
        </w:rPr>
        <w:t>Связь верна на уровне занчимости р=0,05.</w:t>
      </w:r>
    </w:p>
    <w:p w:rsidR="00944914" w:rsidRDefault="00944914" w:rsidP="00E3363D">
      <w:pPr>
        <w:ind w:firstLine="709"/>
        <w:jc w:val="both"/>
        <w:rPr>
          <w:sz w:val="28"/>
          <w:szCs w:val="28"/>
        </w:rPr>
      </w:pPr>
      <w:r w:rsidRPr="009E3FE6">
        <w:rPr>
          <w:sz w:val="28"/>
          <w:szCs w:val="28"/>
        </w:rPr>
        <w:t>В ходе контрольного эксперимента,</w:t>
      </w:r>
      <w:r w:rsidRPr="00C55C52">
        <w:rPr>
          <w:sz w:val="28"/>
          <w:szCs w:val="28"/>
        </w:rPr>
        <w:t xml:space="preserve"> используя метод анкетирования, выявл</w:t>
      </w:r>
      <w:r>
        <w:rPr>
          <w:sz w:val="28"/>
          <w:szCs w:val="28"/>
        </w:rPr>
        <w:t>ено</w:t>
      </w:r>
      <w:r w:rsidRPr="00C55C52">
        <w:rPr>
          <w:sz w:val="28"/>
          <w:szCs w:val="28"/>
        </w:rPr>
        <w:t xml:space="preserve">: </w:t>
      </w:r>
      <w:r>
        <w:rPr>
          <w:rFonts w:cs="Tahoma"/>
          <w:color w:val="000000"/>
          <w:sz w:val="28"/>
          <w:szCs w:val="28"/>
          <w:lang/>
        </w:rPr>
        <w:t>электронными учебно-методическими комплексами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 xml:space="preserve"> по дисциплинам пользуются - 90,4%, (75 человек)</w:t>
      </w:r>
      <w:r w:rsidR="00887ACF">
        <w:rPr>
          <w:sz w:val="28"/>
          <w:szCs w:val="28"/>
        </w:rPr>
        <w:t xml:space="preserve"> дневной формы обучения</w:t>
      </w:r>
      <w:r w:rsidRPr="00C55C52">
        <w:rPr>
          <w:sz w:val="28"/>
          <w:szCs w:val="28"/>
        </w:rPr>
        <w:t xml:space="preserve">. При этом 55,4% респондентов обращаются к ним систематически; 38,6% - периодически; не оказалось ни одного студента, не обращавшегося к </w:t>
      </w:r>
      <w:r>
        <w:rPr>
          <w:sz w:val="28"/>
          <w:szCs w:val="28"/>
        </w:rPr>
        <w:t>ним</w:t>
      </w:r>
      <w:r w:rsidRPr="00C55C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 w:rsidRPr="00C55C52">
        <w:rPr>
          <w:sz w:val="28"/>
          <w:szCs w:val="28"/>
        </w:rPr>
        <w:t xml:space="preserve">С 2006-2009 гг. в МГПУ осуществлялась деятельность </w:t>
      </w:r>
      <w:r>
        <w:rPr>
          <w:sz w:val="28"/>
          <w:szCs w:val="28"/>
        </w:rPr>
        <w:t xml:space="preserve">профессорско-преподавательского состава </w:t>
      </w:r>
      <w:r w:rsidRPr="00C55C52">
        <w:rPr>
          <w:sz w:val="28"/>
          <w:szCs w:val="28"/>
        </w:rPr>
        <w:t xml:space="preserve">по разработке и </w:t>
      </w:r>
      <w:r>
        <w:rPr>
          <w:sz w:val="28"/>
          <w:szCs w:val="28"/>
        </w:rPr>
        <w:t>использованию</w:t>
      </w:r>
      <w:r w:rsidRPr="00C55C52">
        <w:rPr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  <w:lang/>
        </w:rPr>
        <w:t>электронных учебно-методических комплексов на базе модульно-рейтинговой системы оценивания учебных достижений.</w:t>
      </w:r>
      <w:r w:rsidRPr="00C55C52">
        <w:rPr>
          <w:sz w:val="28"/>
          <w:szCs w:val="28"/>
        </w:rPr>
        <w:t xml:space="preserve"> </w:t>
      </w:r>
      <w:r w:rsidRPr="002B4B29">
        <w:rPr>
          <w:sz w:val="28"/>
          <w:szCs w:val="28"/>
        </w:rPr>
        <w:t>На этапе констатирующего эксперимента с целью выявления у преподавателей</w:t>
      </w:r>
      <w:r w:rsidRPr="00C55C52">
        <w:rPr>
          <w:sz w:val="28"/>
          <w:szCs w:val="28"/>
        </w:rPr>
        <w:t xml:space="preserve"> МГПУ уровня владения компь</w:t>
      </w:r>
      <w:r w:rsidRPr="00C55C52">
        <w:rPr>
          <w:sz w:val="28"/>
          <w:szCs w:val="28"/>
        </w:rPr>
        <w:t>ю</w:t>
      </w:r>
      <w:r w:rsidRPr="00C55C52">
        <w:rPr>
          <w:sz w:val="28"/>
          <w:szCs w:val="28"/>
        </w:rPr>
        <w:t xml:space="preserve">терными </w:t>
      </w:r>
      <w:r w:rsidRPr="00C55C52">
        <w:rPr>
          <w:sz w:val="28"/>
          <w:szCs w:val="28"/>
        </w:rPr>
        <w:lastRenderedPageBreak/>
        <w:t>технологиями; оценки степени готовности профессорско-преподавательского состава к повышению качества професси</w:t>
      </w:r>
      <w:r w:rsidRPr="00C55C52">
        <w:rPr>
          <w:sz w:val="28"/>
          <w:szCs w:val="28"/>
        </w:rPr>
        <w:t>о</w:t>
      </w:r>
      <w:r w:rsidRPr="00C55C52">
        <w:rPr>
          <w:sz w:val="28"/>
          <w:szCs w:val="28"/>
        </w:rPr>
        <w:t>нального образования на основе внедрения ИКТ с 15 по 25 октября 2006 года проводилось анкетирование 180 шта</w:t>
      </w:r>
      <w:r w:rsidRPr="00C55C52">
        <w:rPr>
          <w:sz w:val="28"/>
          <w:szCs w:val="28"/>
        </w:rPr>
        <w:t>т</w:t>
      </w:r>
      <w:r w:rsidRPr="00C55C52">
        <w:rPr>
          <w:sz w:val="28"/>
          <w:szCs w:val="28"/>
        </w:rPr>
        <w:t xml:space="preserve">ных преподавателей 10 факультетов МГПУ. </w:t>
      </w:r>
    </w:p>
    <w:p w:rsidR="00944914" w:rsidRPr="002D3AD9" w:rsidRDefault="00944914" w:rsidP="00E3363D">
      <w:pPr>
        <w:ind w:firstLine="709"/>
        <w:jc w:val="both"/>
        <w:rPr>
          <w:sz w:val="28"/>
          <w:szCs w:val="28"/>
        </w:rPr>
      </w:pPr>
      <w:r w:rsidRPr="00C55C52">
        <w:rPr>
          <w:sz w:val="28"/>
          <w:szCs w:val="28"/>
        </w:rPr>
        <w:t>По результатам обработки ответов преподавателей было выявлено, что опыт работы с ко</w:t>
      </w:r>
      <w:r w:rsidRPr="00C55C52">
        <w:rPr>
          <w:sz w:val="28"/>
          <w:szCs w:val="28"/>
        </w:rPr>
        <w:t>м</w:t>
      </w:r>
      <w:r w:rsidRPr="00C55C52">
        <w:rPr>
          <w:sz w:val="28"/>
          <w:szCs w:val="28"/>
        </w:rPr>
        <w:t xml:space="preserve">пьютером у профессорско-преподавательского состава достаточен для того, чтобы </w:t>
      </w:r>
      <w:r>
        <w:rPr>
          <w:sz w:val="28"/>
          <w:szCs w:val="28"/>
        </w:rPr>
        <w:t xml:space="preserve">разрабатывать </w:t>
      </w:r>
      <w:r>
        <w:rPr>
          <w:rFonts w:cs="Tahoma"/>
          <w:color w:val="000000"/>
          <w:sz w:val="28"/>
          <w:szCs w:val="28"/>
          <w:lang/>
        </w:rPr>
        <w:t>электронные учебно-методические комплексы на базе модульно-рейтинговой системы оценивания учебных достижений, и представлены все уровни освоения действий</w:t>
      </w:r>
      <w:r>
        <w:rPr>
          <w:sz w:val="28"/>
          <w:szCs w:val="28"/>
        </w:rPr>
        <w:t>:</w:t>
      </w:r>
      <w:r w:rsidR="0067201D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репродуктивный, адаптивный, эвристический, творческий</w:t>
      </w:r>
      <w:r>
        <w:rPr>
          <w:rFonts w:cs="Tahoma"/>
          <w:color w:val="000000"/>
          <w:sz w:val="28"/>
          <w:szCs w:val="28"/>
          <w:lang/>
        </w:rPr>
        <w:t xml:space="preserve"> (В.И. Беспалько).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 w:rsidRPr="002B4B29">
        <w:rPr>
          <w:sz w:val="28"/>
          <w:szCs w:val="28"/>
        </w:rPr>
        <w:t>На этапе формирующего эксперимента</w:t>
      </w:r>
      <w:r w:rsidRPr="00C55C52">
        <w:rPr>
          <w:sz w:val="28"/>
          <w:szCs w:val="28"/>
        </w:rPr>
        <w:t xml:space="preserve"> с октября 2006г. по 2008 г. осуществлялась поэтапная подготовка профессорско-преподавательского состава вуза</w:t>
      </w:r>
      <w:r>
        <w:rPr>
          <w:sz w:val="28"/>
          <w:szCs w:val="28"/>
        </w:rPr>
        <w:t xml:space="preserve"> в рамках </w:t>
      </w:r>
      <w:r w:rsidRPr="00C55C52">
        <w:rPr>
          <w:sz w:val="28"/>
          <w:szCs w:val="28"/>
        </w:rPr>
        <w:t>72 часовой программы курсов повышения квалификации по теме «</w:t>
      </w:r>
      <w:r>
        <w:rPr>
          <w:sz w:val="28"/>
          <w:szCs w:val="28"/>
        </w:rPr>
        <w:t>Методика создания электронных учебно-методических комплексов по дисциплине»</w:t>
      </w:r>
      <w:r w:rsidRPr="00C55C52">
        <w:rPr>
          <w:sz w:val="28"/>
          <w:szCs w:val="28"/>
        </w:rPr>
        <w:t xml:space="preserve">, в которой приняли участие: </w:t>
      </w:r>
      <w:r w:rsidR="002400CB" w:rsidRPr="00D27AE1">
        <w:rPr>
          <w:sz w:val="28"/>
          <w:szCs w:val="28"/>
        </w:rPr>
        <w:t>19</w:t>
      </w:r>
      <w:r w:rsidR="002400CB">
        <w:rPr>
          <w:sz w:val="28"/>
          <w:szCs w:val="28"/>
        </w:rPr>
        <w:t>4</w:t>
      </w:r>
      <w:r w:rsidR="002400CB" w:rsidRPr="00D27AE1">
        <w:rPr>
          <w:sz w:val="28"/>
          <w:szCs w:val="28"/>
        </w:rPr>
        <w:t xml:space="preserve"> человек</w:t>
      </w:r>
      <w:r w:rsidR="002400CB">
        <w:rPr>
          <w:sz w:val="28"/>
          <w:szCs w:val="28"/>
        </w:rPr>
        <w:t>а</w:t>
      </w:r>
      <w:r w:rsidR="002400CB" w:rsidRPr="00C55C52">
        <w:rPr>
          <w:sz w:val="28"/>
          <w:szCs w:val="28"/>
        </w:rPr>
        <w:t xml:space="preserve"> </w:t>
      </w:r>
      <w:r w:rsidRPr="00C55C52">
        <w:rPr>
          <w:sz w:val="28"/>
          <w:szCs w:val="28"/>
        </w:rPr>
        <w:t xml:space="preserve">в теоретической части (без выдачи удостоверений) - и </w:t>
      </w:r>
      <w:r w:rsidR="002400CB" w:rsidRPr="00C55C52">
        <w:rPr>
          <w:sz w:val="28"/>
          <w:szCs w:val="28"/>
        </w:rPr>
        <w:t>9</w:t>
      </w:r>
      <w:r w:rsidR="002400CB">
        <w:rPr>
          <w:sz w:val="28"/>
          <w:szCs w:val="28"/>
        </w:rPr>
        <w:t>2</w:t>
      </w:r>
      <w:r w:rsidR="002400CB" w:rsidRPr="00C55C52">
        <w:rPr>
          <w:sz w:val="28"/>
          <w:szCs w:val="28"/>
        </w:rPr>
        <w:t xml:space="preserve"> человек</w:t>
      </w:r>
      <w:r w:rsidR="002400CB">
        <w:rPr>
          <w:sz w:val="28"/>
          <w:szCs w:val="28"/>
        </w:rPr>
        <w:t>а</w:t>
      </w:r>
      <w:r w:rsidR="002400CB" w:rsidRPr="00C55C52">
        <w:rPr>
          <w:sz w:val="28"/>
          <w:szCs w:val="28"/>
        </w:rPr>
        <w:t xml:space="preserve"> </w:t>
      </w:r>
      <w:r w:rsidRPr="00C55C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5C52">
        <w:rPr>
          <w:sz w:val="28"/>
          <w:szCs w:val="28"/>
        </w:rPr>
        <w:t>практической - (с выдачей удостоверений).</w:t>
      </w:r>
    </w:p>
    <w:p w:rsidR="00944914" w:rsidRDefault="00944914" w:rsidP="00E3363D">
      <w:pPr>
        <w:ind w:firstLine="709"/>
        <w:jc w:val="both"/>
        <w:rPr>
          <w:sz w:val="28"/>
          <w:szCs w:val="28"/>
        </w:rPr>
      </w:pPr>
      <w:r w:rsidRPr="00C55C52">
        <w:rPr>
          <w:sz w:val="28"/>
          <w:szCs w:val="28"/>
        </w:rPr>
        <w:t xml:space="preserve">Разработка </w:t>
      </w:r>
      <w:r>
        <w:rPr>
          <w:rFonts w:cs="Tahoma"/>
          <w:color w:val="000000"/>
          <w:sz w:val="28"/>
          <w:szCs w:val="28"/>
          <w:lang/>
        </w:rPr>
        <w:t>ЭУМК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МГПУ </w:t>
      </w:r>
      <w:r w:rsidRPr="00C55C52">
        <w:rPr>
          <w:sz w:val="28"/>
          <w:szCs w:val="28"/>
        </w:rPr>
        <w:t>велась на основании разработанного Положения об электронном учебно-методическом комплексе по дисциплине (утверждено Ученым Советом 14.07.2007 г.), Положения о внедрении дистанционных технологий обучения (утверждено Ученым Советом 14.02.2007 г.), Программы «Внедрения информационных образовательных технологий в учебный процесс Мурманского государственного педагогического университета» (12.09.2007 г.).</w:t>
      </w:r>
    </w:p>
    <w:p w:rsidR="00944914" w:rsidRDefault="00944914" w:rsidP="00E3363D">
      <w:pPr>
        <w:ind w:firstLine="709"/>
        <w:jc w:val="both"/>
        <w:rPr>
          <w:rFonts w:cs="Tahoma"/>
          <w:color w:val="000000"/>
          <w:sz w:val="28"/>
          <w:szCs w:val="28"/>
          <w:lang/>
        </w:rPr>
      </w:pPr>
      <w:r w:rsidRPr="00093461">
        <w:rPr>
          <w:sz w:val="28"/>
          <w:szCs w:val="28"/>
        </w:rPr>
        <w:t>На этапе контрольного эксперимента</w:t>
      </w:r>
      <w:r w:rsidRPr="00C5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анализа </w:t>
      </w:r>
      <w:r w:rsidRPr="00C55C52">
        <w:rPr>
          <w:sz w:val="28"/>
          <w:szCs w:val="28"/>
        </w:rPr>
        <w:t xml:space="preserve">матрицы учета разработанных </w:t>
      </w:r>
      <w:r>
        <w:rPr>
          <w:rFonts w:cs="Tahoma"/>
          <w:color w:val="000000"/>
          <w:sz w:val="28"/>
          <w:szCs w:val="28"/>
          <w:lang/>
        </w:rPr>
        <w:t xml:space="preserve">электронных учебно-методических комплексов на базе модульно-рейтинговой системы оценивания учебных достижений выявлено, что </w:t>
      </w:r>
      <w:r w:rsidRPr="00C55C52">
        <w:rPr>
          <w:sz w:val="28"/>
          <w:szCs w:val="28"/>
        </w:rPr>
        <w:t>за период с 2006 г. по 2009 г. 19</w:t>
      </w:r>
      <w:r w:rsidRPr="00BC2401">
        <w:rPr>
          <w:sz w:val="28"/>
          <w:szCs w:val="28"/>
        </w:rPr>
        <w:t>6</w:t>
      </w:r>
      <w:r w:rsidRPr="00C55C52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</w:t>
      </w:r>
      <w:r w:rsidRPr="00C55C52">
        <w:rPr>
          <w:sz w:val="28"/>
          <w:szCs w:val="28"/>
        </w:rPr>
        <w:t xml:space="preserve"> с 10 факультетов вуза по 30 специальностям разработали </w:t>
      </w:r>
      <w:r w:rsidRPr="00E04755">
        <w:rPr>
          <w:sz w:val="28"/>
          <w:szCs w:val="28"/>
        </w:rPr>
        <w:t>814</w:t>
      </w:r>
      <w:r w:rsidRPr="00E04755">
        <w:rPr>
          <w:rFonts w:cs="Tahoma"/>
          <w:color w:val="000000"/>
          <w:sz w:val="28"/>
          <w:szCs w:val="28"/>
          <w:lang/>
        </w:rPr>
        <w:t xml:space="preserve"> </w:t>
      </w:r>
      <w:r>
        <w:rPr>
          <w:rFonts w:cs="Tahoma"/>
          <w:color w:val="000000"/>
          <w:sz w:val="28"/>
          <w:szCs w:val="28"/>
          <w:lang/>
        </w:rPr>
        <w:t>электронных учебно-методических комплексов на базе модульно-рейтинговой системы оценивания учебных достижений</w:t>
      </w:r>
      <w:r w:rsidRPr="00E04755">
        <w:rPr>
          <w:sz w:val="28"/>
          <w:szCs w:val="28"/>
        </w:rPr>
        <w:t>, из них</w:t>
      </w:r>
      <w:r>
        <w:rPr>
          <w:b/>
          <w:sz w:val="28"/>
          <w:szCs w:val="28"/>
        </w:rPr>
        <w:t xml:space="preserve"> </w:t>
      </w:r>
      <w:r w:rsidRPr="00C55C52">
        <w:rPr>
          <w:sz w:val="28"/>
          <w:szCs w:val="28"/>
        </w:rPr>
        <w:t>45</w:t>
      </w:r>
      <w:r>
        <w:rPr>
          <w:sz w:val="28"/>
          <w:szCs w:val="28"/>
        </w:rPr>
        <w:t xml:space="preserve"> (5,5%) выполнены 92-мя преподавателями, окончившими курсы повышени</w:t>
      </w:r>
      <w:r w:rsidR="009E35C8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 выдачей удостоверений. Сравнивая качество, т.е. соответствие </w:t>
      </w:r>
      <w:r>
        <w:rPr>
          <w:rFonts w:cs="Tahoma"/>
          <w:color w:val="000000"/>
          <w:sz w:val="28"/>
          <w:szCs w:val="28"/>
          <w:lang/>
        </w:rPr>
        <w:t>электронных учебно-методических комплексов на базе модульно-рейтинговой системы оценивания учебных достижений</w:t>
      </w:r>
      <w:r>
        <w:rPr>
          <w:sz w:val="28"/>
          <w:szCs w:val="28"/>
        </w:rPr>
        <w:t xml:space="preserve"> предъявляемым к ним требованиям</w:t>
      </w:r>
      <w:r>
        <w:rPr>
          <w:rFonts w:cs="Tahoma"/>
          <w:color w:val="000000"/>
          <w:sz w:val="28"/>
          <w:szCs w:val="28"/>
          <w:lang/>
        </w:rPr>
        <w:t>, можно говорить о том, что автоматизированная система, находящаяся в распределенном доступе вуза, является средством подготовки студентов и профессорско-преподавательск</w:t>
      </w:r>
      <w:r w:rsidR="002400CB">
        <w:rPr>
          <w:rFonts w:cs="Tahoma"/>
          <w:color w:val="000000"/>
          <w:sz w:val="28"/>
          <w:szCs w:val="28"/>
          <w:lang/>
        </w:rPr>
        <w:t>ого</w:t>
      </w:r>
      <w:r>
        <w:rPr>
          <w:rFonts w:cs="Tahoma"/>
          <w:color w:val="000000"/>
          <w:sz w:val="28"/>
          <w:szCs w:val="28"/>
          <w:lang/>
        </w:rPr>
        <w:t xml:space="preserve"> состав</w:t>
      </w:r>
      <w:r w:rsidR="002400CB">
        <w:rPr>
          <w:rFonts w:cs="Tahoma"/>
          <w:color w:val="000000"/>
          <w:sz w:val="28"/>
          <w:szCs w:val="28"/>
          <w:lang/>
        </w:rPr>
        <w:t>а</w:t>
      </w:r>
      <w:r>
        <w:rPr>
          <w:rFonts w:cs="Tahoma"/>
          <w:color w:val="000000"/>
          <w:sz w:val="28"/>
          <w:szCs w:val="28"/>
          <w:lang/>
        </w:rPr>
        <w:t xml:space="preserve"> вуза. Согласно </w:t>
      </w:r>
      <w:r>
        <w:rPr>
          <w:sz w:val="28"/>
          <w:szCs w:val="28"/>
        </w:rPr>
        <w:t>системе уровней освоения действий В.И. Беспалько на четвертом уровне находятся 47% преподавателей</w:t>
      </w:r>
      <w:r>
        <w:rPr>
          <w:rFonts w:cs="Tahoma"/>
          <w:color w:val="000000"/>
          <w:sz w:val="28"/>
          <w:szCs w:val="28"/>
          <w:lang/>
        </w:rPr>
        <w:t xml:space="preserve">. 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5C52">
        <w:rPr>
          <w:sz w:val="28"/>
          <w:szCs w:val="28"/>
        </w:rPr>
        <w:t>редняя степень готовности факультетов</w:t>
      </w:r>
      <w:r>
        <w:rPr>
          <w:sz w:val="28"/>
          <w:szCs w:val="28"/>
        </w:rPr>
        <w:t xml:space="preserve"> МГПУ</w:t>
      </w:r>
      <w:r w:rsidRPr="00C55C52">
        <w:rPr>
          <w:sz w:val="28"/>
          <w:szCs w:val="28"/>
        </w:rPr>
        <w:t xml:space="preserve"> к осуществлению учебного процесса с использованием</w:t>
      </w:r>
      <w:r w:rsidRPr="00012284">
        <w:rPr>
          <w:rFonts w:cs="Tahoma"/>
          <w:color w:val="000000"/>
          <w:sz w:val="28"/>
          <w:szCs w:val="28"/>
          <w:lang/>
        </w:rPr>
        <w:t xml:space="preserve"> </w:t>
      </w:r>
      <w:r>
        <w:rPr>
          <w:rFonts w:cs="Tahoma"/>
          <w:color w:val="000000"/>
          <w:sz w:val="28"/>
          <w:szCs w:val="28"/>
          <w:lang/>
        </w:rPr>
        <w:t>электронных учебно-методических комплексов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54,2%.</w:t>
      </w:r>
      <w:r w:rsidRPr="00C55C5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55C52">
        <w:rPr>
          <w:sz w:val="28"/>
          <w:szCs w:val="28"/>
        </w:rPr>
        <w:t xml:space="preserve">бщий срок </w:t>
      </w:r>
      <w:r>
        <w:rPr>
          <w:sz w:val="28"/>
          <w:szCs w:val="28"/>
        </w:rPr>
        <w:t>автоматизации процессов учебно-методического обеспечения и контроля учебных достижений</w:t>
      </w:r>
      <w:r w:rsidRPr="00C55C52">
        <w:rPr>
          <w:sz w:val="28"/>
          <w:szCs w:val="28"/>
        </w:rPr>
        <w:t xml:space="preserve"> на основе </w:t>
      </w:r>
      <w:r>
        <w:rPr>
          <w:rFonts w:cs="Tahoma"/>
          <w:color w:val="000000"/>
          <w:sz w:val="28"/>
          <w:szCs w:val="28"/>
          <w:lang/>
        </w:rPr>
        <w:t xml:space="preserve">ЭУМК </w:t>
      </w:r>
      <w:r>
        <w:rPr>
          <w:rFonts w:cs="Tahoma"/>
          <w:color w:val="000000"/>
          <w:sz w:val="28"/>
          <w:szCs w:val="28"/>
          <w:lang/>
        </w:rPr>
        <w:lastRenderedPageBreak/>
        <w:t xml:space="preserve">на базе МРСО </w:t>
      </w:r>
      <w:r w:rsidRPr="00C55C52">
        <w:rPr>
          <w:sz w:val="28"/>
          <w:szCs w:val="28"/>
        </w:rPr>
        <w:t>составил три года (с 2006 по 2009гг.): в 2006/2007 учебном году -1-2 курсы; в 2007/2008 учебном году - 3- 4 курсы; в 2008/2009 учебном году - 5 курс.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 w:rsidRPr="00C55C52">
        <w:rPr>
          <w:sz w:val="28"/>
          <w:szCs w:val="28"/>
        </w:rPr>
        <w:t xml:space="preserve">Все разработанные преподавателями вуза </w:t>
      </w:r>
      <w:r>
        <w:rPr>
          <w:rFonts w:cs="Tahoma"/>
          <w:color w:val="000000"/>
          <w:sz w:val="28"/>
          <w:szCs w:val="28"/>
          <w:lang/>
        </w:rPr>
        <w:t>электронные учебно-методические комплексы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 xml:space="preserve"> проходили апробацию в учебном процессе МГПУ по заочной форме обучения. По итогам апробации пров</w:t>
      </w:r>
      <w:r>
        <w:rPr>
          <w:sz w:val="28"/>
          <w:szCs w:val="28"/>
        </w:rPr>
        <w:t>одилось</w:t>
      </w:r>
      <w:r w:rsidRPr="00C55C52">
        <w:rPr>
          <w:sz w:val="28"/>
          <w:szCs w:val="28"/>
        </w:rPr>
        <w:t xml:space="preserve"> анкетирование </w:t>
      </w:r>
      <w:r w:rsidRPr="00012284">
        <w:rPr>
          <w:sz w:val="28"/>
          <w:szCs w:val="28"/>
        </w:rPr>
        <w:t>246 студентов 7 факультетов (186 человек). Возраст опрошенных от</w:t>
      </w:r>
      <w:r w:rsidRPr="00C55C52">
        <w:rPr>
          <w:sz w:val="28"/>
          <w:szCs w:val="28"/>
        </w:rPr>
        <w:t xml:space="preserve"> 18 до 56 лет. Наибольшее количество опрошенных проживают в Мурманской области - 68,8%; 30,7% - в г. Мурманске и 1 человек (0,5%) - в Карелии. В 44 анкетах отсутствовали данные о месте жительства респондентов.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 w:rsidRPr="00C55C52">
        <w:rPr>
          <w:sz w:val="28"/>
          <w:szCs w:val="28"/>
        </w:rPr>
        <w:t xml:space="preserve">По данным опроса следует: респондентов, использующих </w:t>
      </w:r>
      <w:r>
        <w:rPr>
          <w:rFonts w:cs="Tahoma"/>
          <w:color w:val="000000"/>
          <w:sz w:val="28"/>
          <w:szCs w:val="28"/>
          <w:lang/>
        </w:rPr>
        <w:t>электронные учебно-методические комплексы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 xml:space="preserve"> в 4 раза больше, чем не использующих. При этом студентов интересуют больше всего лекционные материалы, вопросы к зачетам, планы практических занятий, тематика курсовых работ и рефератов. В качестве причин отказа от использования </w:t>
      </w:r>
      <w:r>
        <w:rPr>
          <w:rFonts w:cs="Tahoma"/>
          <w:color w:val="000000"/>
          <w:sz w:val="28"/>
          <w:szCs w:val="28"/>
          <w:lang/>
        </w:rPr>
        <w:t>электронных учебно-методических комплексов на базе модульно-рейтинговой системы оценивания учебных достижений</w:t>
      </w:r>
      <w:r w:rsidRPr="00C55C52">
        <w:rPr>
          <w:sz w:val="28"/>
          <w:szCs w:val="28"/>
        </w:rPr>
        <w:t xml:space="preserve"> студентами указывалось «отсутствия домашнего компьютера» (77 выборов) и «отсутстви</w:t>
      </w:r>
      <w:r w:rsidR="0067201D">
        <w:rPr>
          <w:sz w:val="28"/>
          <w:szCs w:val="28"/>
        </w:rPr>
        <w:t>е</w:t>
      </w:r>
      <w:r w:rsidRPr="00C55C52">
        <w:rPr>
          <w:sz w:val="28"/>
          <w:szCs w:val="28"/>
        </w:rPr>
        <w:t xml:space="preserve"> возможности выхода в Интернет с домашнего компьютера» (89 выборов)</w:t>
      </w:r>
      <w:r w:rsidR="0067201D">
        <w:rPr>
          <w:sz w:val="28"/>
          <w:szCs w:val="28"/>
        </w:rPr>
        <w:t>. О</w:t>
      </w:r>
      <w:r>
        <w:rPr>
          <w:sz w:val="28"/>
          <w:szCs w:val="28"/>
        </w:rPr>
        <w:t>днако,</w:t>
      </w:r>
      <w:r w:rsidRPr="00C55C52">
        <w:rPr>
          <w:sz w:val="28"/>
          <w:szCs w:val="28"/>
        </w:rPr>
        <w:t xml:space="preserve"> несмотря на отсутствие у 190 респондентов домашнего компьютера</w:t>
      </w:r>
      <w:r w:rsidR="002400CB">
        <w:rPr>
          <w:sz w:val="28"/>
          <w:szCs w:val="28"/>
        </w:rPr>
        <w:t>,</w:t>
      </w:r>
      <w:r w:rsidRPr="00C55C52">
        <w:rPr>
          <w:sz w:val="28"/>
          <w:szCs w:val="28"/>
        </w:rPr>
        <w:t xml:space="preserve"> они найдут способы воспользоваться ими. </w:t>
      </w:r>
    </w:p>
    <w:p w:rsidR="00944914" w:rsidRPr="00C55C52" w:rsidRDefault="00944914" w:rsidP="00E3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педагогический эксперимент показал, что автоматизация учебно-методического обеспечения и учебного процесса и контроля учебных достижений</w:t>
      </w:r>
      <w:r w:rsidR="009E3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необходимый уровень обученности преподавателей и студентов в области разработки и использования </w:t>
      </w:r>
      <w:r>
        <w:rPr>
          <w:rFonts w:cs="Tahoma"/>
          <w:color w:val="000000"/>
          <w:sz w:val="28"/>
          <w:szCs w:val="28"/>
          <w:lang/>
        </w:rPr>
        <w:t>электронных учебно-методических комплексов на базе модульно-рейтинговой системы оценивания учебных достижений и позволяет сформировать готовность студентов и преподавателей к информационной деятельности и информационному взаимодействию в распределенном доступе.</w:t>
      </w:r>
    </w:p>
    <w:p w:rsidR="008C2C0B" w:rsidRDefault="008C2C0B" w:rsidP="005F20CB">
      <w:pPr>
        <w:ind w:firstLine="709"/>
        <w:jc w:val="center"/>
        <w:rPr>
          <w:rFonts w:cs="Tahoma"/>
          <w:b/>
          <w:color w:val="000000"/>
          <w:sz w:val="28"/>
          <w:szCs w:val="28"/>
          <w:lang/>
        </w:rPr>
      </w:pPr>
      <w:r>
        <w:rPr>
          <w:rFonts w:cs="Tahoma"/>
          <w:b/>
          <w:color w:val="000000"/>
          <w:sz w:val="28"/>
          <w:szCs w:val="28"/>
          <w:lang/>
        </w:rPr>
        <w:t>ОСНОВНЫЕ РЕЗУЛЬТАТЫ ИССЛЕДОВАНИЯ</w:t>
      </w:r>
    </w:p>
    <w:p w:rsidR="003A7101" w:rsidRPr="003A7101" w:rsidRDefault="008C2C0B" w:rsidP="005F20CB">
      <w:pPr>
        <w:numPr>
          <w:ilvl w:val="0"/>
          <w:numId w:val="21"/>
        </w:numPr>
        <w:jc w:val="both"/>
        <w:rPr>
          <w:spacing w:val="-4"/>
          <w:sz w:val="28"/>
          <w:szCs w:val="28"/>
        </w:rPr>
      </w:pPr>
      <w:r w:rsidRPr="00B02140">
        <w:rPr>
          <w:sz w:val="28"/>
          <w:szCs w:val="28"/>
        </w:rPr>
        <w:t>В результате проведенного анализа исследований, научных и методических разработок в области разработки и использования систем оценивания учебных достижений в высших учебных заведениях</w:t>
      </w:r>
      <w:r w:rsidRPr="00B02140">
        <w:rPr>
          <w:i/>
          <w:sz w:val="28"/>
          <w:szCs w:val="28"/>
        </w:rPr>
        <w:t xml:space="preserve"> </w:t>
      </w:r>
      <w:r w:rsidRPr="00B02140">
        <w:rPr>
          <w:sz w:val="28"/>
          <w:szCs w:val="28"/>
        </w:rPr>
        <w:t xml:space="preserve">выявлена педагогическая целесообразность внедрения методов оценивания результатов академической успеваемости студентов на основе </w:t>
      </w:r>
      <w:r w:rsidR="00997330">
        <w:rPr>
          <w:sz w:val="28"/>
          <w:szCs w:val="28"/>
        </w:rPr>
        <w:t xml:space="preserve">дидактических </w:t>
      </w:r>
      <w:r w:rsidRPr="00B02140">
        <w:rPr>
          <w:sz w:val="28"/>
          <w:szCs w:val="28"/>
        </w:rPr>
        <w:t>возможност</w:t>
      </w:r>
      <w:r w:rsidR="00997330">
        <w:rPr>
          <w:sz w:val="28"/>
          <w:szCs w:val="28"/>
        </w:rPr>
        <w:t>ей</w:t>
      </w:r>
      <w:r w:rsidRPr="00B02140">
        <w:rPr>
          <w:sz w:val="28"/>
          <w:szCs w:val="28"/>
        </w:rPr>
        <w:t xml:space="preserve"> </w:t>
      </w:r>
      <w:r w:rsidR="00997330">
        <w:rPr>
          <w:sz w:val="28"/>
          <w:szCs w:val="28"/>
        </w:rPr>
        <w:t>ИКТ</w:t>
      </w:r>
      <w:r w:rsidRPr="00B02140">
        <w:rPr>
          <w:sz w:val="28"/>
          <w:szCs w:val="28"/>
        </w:rPr>
        <w:t xml:space="preserve">. Обоснована необходимость </w:t>
      </w:r>
      <w:r w:rsidR="00997330">
        <w:rPr>
          <w:sz w:val="28"/>
          <w:szCs w:val="28"/>
        </w:rPr>
        <w:t>и п</w:t>
      </w:r>
      <w:r w:rsidR="00997330" w:rsidRPr="00B02140">
        <w:rPr>
          <w:sz w:val="28"/>
          <w:szCs w:val="28"/>
        </w:rPr>
        <w:t>оказана перспекти</w:t>
      </w:r>
      <w:r w:rsidR="00997330">
        <w:rPr>
          <w:sz w:val="28"/>
          <w:szCs w:val="28"/>
        </w:rPr>
        <w:t xml:space="preserve">вность использования </w:t>
      </w:r>
      <w:r w:rsidRPr="00B02140">
        <w:rPr>
          <w:sz w:val="28"/>
          <w:szCs w:val="28"/>
        </w:rPr>
        <w:t>модульно-рейтинговой системы оценивания учебных достижений студентов как средства автоматизации процессов контроля</w:t>
      </w:r>
      <w:r w:rsidR="009973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B02140">
        <w:rPr>
          <w:sz w:val="28"/>
          <w:szCs w:val="28"/>
        </w:rPr>
        <w:t xml:space="preserve">позволяет: упорядочить и структурировать механизм непрерывного контроля учебных достижений; кумулировать и своевременно получать необходимые данные в любой отрезок времени; планировать деятельность </w:t>
      </w:r>
      <w:r>
        <w:rPr>
          <w:sz w:val="28"/>
          <w:szCs w:val="28"/>
        </w:rPr>
        <w:t>студентов</w:t>
      </w:r>
      <w:r w:rsidRPr="00B02140">
        <w:rPr>
          <w:sz w:val="28"/>
          <w:szCs w:val="28"/>
        </w:rPr>
        <w:t xml:space="preserve"> по достижению поставленных целей и реализации намеченных учебных задач; прогнозировать успеваемость обучающ</w:t>
      </w:r>
      <w:r>
        <w:rPr>
          <w:sz w:val="28"/>
          <w:szCs w:val="28"/>
        </w:rPr>
        <w:t>их</w:t>
      </w:r>
      <w:r w:rsidRPr="00B02140">
        <w:rPr>
          <w:sz w:val="28"/>
          <w:szCs w:val="28"/>
        </w:rPr>
        <w:t xml:space="preserve">ся с учетом их индивидуальных особенностей; </w:t>
      </w:r>
      <w:r w:rsidRPr="00B02140">
        <w:rPr>
          <w:sz w:val="28"/>
          <w:szCs w:val="28"/>
        </w:rPr>
        <w:lastRenderedPageBreak/>
        <w:t>активизировать учебную деятельность за счет выявления способностей интересов и наклонностей обуч</w:t>
      </w:r>
      <w:r w:rsidR="00714417">
        <w:rPr>
          <w:sz w:val="28"/>
          <w:szCs w:val="28"/>
        </w:rPr>
        <w:t>аемых; повыша</w:t>
      </w:r>
      <w:r w:rsidRPr="00B02140">
        <w:rPr>
          <w:sz w:val="28"/>
          <w:szCs w:val="28"/>
        </w:rPr>
        <w:t>ть объективность оценивания; стимулировать познавательную активность</w:t>
      </w:r>
      <w:r>
        <w:rPr>
          <w:sz w:val="28"/>
          <w:szCs w:val="28"/>
        </w:rPr>
        <w:t>;</w:t>
      </w:r>
      <w:r w:rsidRPr="00B02140">
        <w:rPr>
          <w:sz w:val="28"/>
          <w:szCs w:val="28"/>
        </w:rPr>
        <w:t xml:space="preserve"> мотив</w:t>
      </w:r>
      <w:r>
        <w:rPr>
          <w:sz w:val="28"/>
          <w:szCs w:val="28"/>
        </w:rPr>
        <w:t>ировать студентов</w:t>
      </w:r>
      <w:r w:rsidRPr="00B02140">
        <w:rPr>
          <w:sz w:val="28"/>
          <w:szCs w:val="28"/>
        </w:rPr>
        <w:t xml:space="preserve"> к ритмичности изучения дисциплин и последующей безсессионной семестровой аттестации.</w:t>
      </w:r>
    </w:p>
    <w:p w:rsidR="00570001" w:rsidRPr="00570001" w:rsidRDefault="008C2C0B" w:rsidP="00E3363D">
      <w:pPr>
        <w:numPr>
          <w:ilvl w:val="0"/>
          <w:numId w:val="21"/>
        </w:numPr>
        <w:jc w:val="both"/>
        <w:rPr>
          <w:spacing w:val="-4"/>
          <w:sz w:val="28"/>
          <w:szCs w:val="28"/>
        </w:rPr>
      </w:pPr>
      <w:r w:rsidRPr="002A39A5">
        <w:rPr>
          <w:sz w:val="28"/>
          <w:szCs w:val="28"/>
        </w:rPr>
        <w:t>Сформулированы технико-технологические</w:t>
      </w:r>
      <w:r w:rsidRPr="002A39A5">
        <w:rPr>
          <w:color w:val="C00000"/>
          <w:sz w:val="28"/>
          <w:szCs w:val="28"/>
        </w:rPr>
        <w:t xml:space="preserve"> </w:t>
      </w:r>
      <w:r w:rsidRPr="002A39A5">
        <w:rPr>
          <w:sz w:val="28"/>
          <w:szCs w:val="28"/>
        </w:rPr>
        <w:t>требования к разработке электронного учебно-методического</w:t>
      </w:r>
      <w:r w:rsidRPr="0004446F">
        <w:rPr>
          <w:sz w:val="28"/>
          <w:szCs w:val="28"/>
        </w:rPr>
        <w:t xml:space="preserve"> комплекса на базе модульно-рейтинговой системы оценивания учебных достижений</w:t>
      </w:r>
      <w:r>
        <w:rPr>
          <w:sz w:val="28"/>
          <w:szCs w:val="28"/>
        </w:rPr>
        <w:t xml:space="preserve">, к </w:t>
      </w:r>
      <w:r w:rsidR="006663B1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относятся: наличие инструкции пользователю, поисковой системы, системы-справки (помощник), системы закладок и карт</w:t>
      </w:r>
      <w:r w:rsidR="006663B1">
        <w:rPr>
          <w:sz w:val="28"/>
          <w:szCs w:val="28"/>
        </w:rPr>
        <w:t>ы</w:t>
      </w:r>
      <w:r>
        <w:rPr>
          <w:sz w:val="28"/>
          <w:szCs w:val="28"/>
        </w:rPr>
        <w:t>-ссылок; активизированные связки (гиперссылки), средства ведения интерактивного диалога и подключения к ресурсам Интернет;</w:t>
      </w:r>
      <w:r w:rsidR="000A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тренажера (виртуальная лаборатория, тестовые программы и т.д.). Перед внедрением </w:t>
      </w:r>
      <w:r w:rsidRPr="0004446F">
        <w:rPr>
          <w:sz w:val="28"/>
          <w:szCs w:val="28"/>
        </w:rPr>
        <w:t>электронного учебно-методического комплекса на базе модульно-рейтинговой системы</w:t>
      </w:r>
      <w:r>
        <w:rPr>
          <w:sz w:val="28"/>
          <w:szCs w:val="28"/>
        </w:rPr>
        <w:t xml:space="preserve"> учебных достижений в учебный процесс</w:t>
      </w:r>
      <w:r w:rsidRPr="00044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проверить ресурс на его </w:t>
      </w:r>
      <w:r w:rsidRPr="00AE267C">
        <w:rPr>
          <w:sz w:val="28"/>
          <w:szCs w:val="28"/>
        </w:rPr>
        <w:t>установк</w:t>
      </w:r>
      <w:r>
        <w:rPr>
          <w:sz w:val="28"/>
          <w:szCs w:val="28"/>
        </w:rPr>
        <w:t>у</w:t>
      </w:r>
      <w:r w:rsidRPr="00AE267C">
        <w:rPr>
          <w:sz w:val="28"/>
          <w:szCs w:val="28"/>
        </w:rPr>
        <w:t>/удаление в системе</w:t>
      </w:r>
      <w:r w:rsidR="00570001">
        <w:rPr>
          <w:sz w:val="28"/>
          <w:szCs w:val="28"/>
        </w:rPr>
        <w:t>,</w:t>
      </w:r>
      <w:r w:rsidRPr="00AE267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</w:t>
      </w:r>
      <w:r w:rsidRPr="00AE267C">
        <w:rPr>
          <w:sz w:val="28"/>
          <w:szCs w:val="28"/>
        </w:rPr>
        <w:t xml:space="preserve"> функциональное тестирование</w:t>
      </w:r>
      <w:r>
        <w:rPr>
          <w:sz w:val="28"/>
          <w:szCs w:val="28"/>
        </w:rPr>
        <w:t>,</w:t>
      </w:r>
      <w:r w:rsidR="003A7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Pr="00AE267C">
        <w:rPr>
          <w:sz w:val="28"/>
          <w:szCs w:val="28"/>
        </w:rPr>
        <w:t>качество программной реализации</w:t>
      </w:r>
      <w:r w:rsidR="00570001">
        <w:rPr>
          <w:sz w:val="28"/>
          <w:szCs w:val="28"/>
        </w:rPr>
        <w:t>.</w:t>
      </w:r>
    </w:p>
    <w:p w:rsidR="008C2C0B" w:rsidRPr="00AE267C" w:rsidRDefault="008C2C0B" w:rsidP="00E3363D">
      <w:pPr>
        <w:tabs>
          <w:tab w:val="left" w:pos="284"/>
        </w:tabs>
        <w:ind w:firstLine="709"/>
        <w:jc w:val="both"/>
        <w:rPr>
          <w:spacing w:val="-4"/>
          <w:sz w:val="28"/>
          <w:szCs w:val="28"/>
        </w:rPr>
      </w:pPr>
      <w:r w:rsidRPr="002A39A5">
        <w:rPr>
          <w:sz w:val="28"/>
          <w:szCs w:val="28"/>
        </w:rPr>
        <w:t>К дизайн-эргономическим требованиям</w:t>
      </w:r>
      <w:r>
        <w:rPr>
          <w:b/>
          <w:sz w:val="28"/>
          <w:szCs w:val="28"/>
        </w:rPr>
        <w:t xml:space="preserve"> </w:t>
      </w:r>
      <w:r w:rsidRPr="0004446F">
        <w:rPr>
          <w:sz w:val="28"/>
          <w:szCs w:val="28"/>
        </w:rPr>
        <w:t xml:space="preserve">электронного учебно-методического комплекса на базе модульно-рейтинговой системы </w:t>
      </w:r>
      <w:r>
        <w:rPr>
          <w:sz w:val="28"/>
          <w:szCs w:val="28"/>
        </w:rPr>
        <w:t xml:space="preserve">относятся: </w:t>
      </w:r>
      <w:r w:rsidRPr="00AE267C">
        <w:rPr>
          <w:sz w:val="28"/>
          <w:szCs w:val="28"/>
        </w:rPr>
        <w:t>полнота использования и гармония средств мультимедиа, оригинальность и качество; организация интерактива</w:t>
      </w:r>
      <w:r w:rsidR="0050627A">
        <w:rPr>
          <w:sz w:val="28"/>
          <w:szCs w:val="28"/>
        </w:rPr>
        <w:t>,</w:t>
      </w:r>
      <w:r w:rsidRPr="00AE267C">
        <w:rPr>
          <w:sz w:val="28"/>
          <w:szCs w:val="28"/>
        </w:rPr>
        <w:t xml:space="preserve"> эргономика, комфортность </w:t>
      </w:r>
      <w:r w:rsidR="00570001">
        <w:rPr>
          <w:sz w:val="28"/>
          <w:szCs w:val="28"/>
        </w:rPr>
        <w:t xml:space="preserve">и </w:t>
      </w:r>
      <w:r w:rsidR="00570001" w:rsidRPr="00AE267C">
        <w:rPr>
          <w:spacing w:val="-4"/>
          <w:sz w:val="28"/>
          <w:szCs w:val="28"/>
        </w:rPr>
        <w:t xml:space="preserve">простота </w:t>
      </w:r>
      <w:r w:rsidR="00570001">
        <w:rPr>
          <w:sz w:val="28"/>
          <w:szCs w:val="28"/>
        </w:rPr>
        <w:t>в</w:t>
      </w:r>
      <w:r w:rsidRPr="00AE267C">
        <w:rPr>
          <w:sz w:val="28"/>
          <w:szCs w:val="28"/>
        </w:rPr>
        <w:t xml:space="preserve"> использовани</w:t>
      </w:r>
      <w:r w:rsidR="00570001">
        <w:rPr>
          <w:sz w:val="28"/>
          <w:szCs w:val="28"/>
        </w:rPr>
        <w:t>и</w:t>
      </w:r>
      <w:r w:rsidR="0050627A">
        <w:rPr>
          <w:sz w:val="28"/>
          <w:szCs w:val="28"/>
        </w:rPr>
        <w:t xml:space="preserve">, </w:t>
      </w:r>
      <w:r w:rsidRPr="00AE267C">
        <w:rPr>
          <w:sz w:val="28"/>
          <w:szCs w:val="28"/>
        </w:rPr>
        <w:t>дружественность</w:t>
      </w:r>
      <w:r w:rsidR="0050627A">
        <w:rPr>
          <w:sz w:val="28"/>
          <w:szCs w:val="28"/>
        </w:rPr>
        <w:t xml:space="preserve"> интерфейса</w:t>
      </w:r>
      <w:r w:rsidRPr="00AE267C">
        <w:rPr>
          <w:sz w:val="28"/>
          <w:szCs w:val="28"/>
        </w:rPr>
        <w:t xml:space="preserve">, удобство навигации и </w:t>
      </w:r>
      <w:r>
        <w:rPr>
          <w:sz w:val="28"/>
          <w:szCs w:val="28"/>
        </w:rPr>
        <w:t>т.д.</w:t>
      </w:r>
    </w:p>
    <w:p w:rsidR="003A7101" w:rsidRDefault="008C2C0B" w:rsidP="00E336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39A5">
        <w:rPr>
          <w:sz w:val="28"/>
          <w:szCs w:val="28"/>
        </w:rPr>
        <w:t>К психоло</w:t>
      </w:r>
      <w:r w:rsidR="003A7101">
        <w:rPr>
          <w:sz w:val="28"/>
          <w:szCs w:val="28"/>
        </w:rPr>
        <w:t xml:space="preserve">го-педагогическим требованиям к </w:t>
      </w:r>
      <w:r w:rsidRPr="002A39A5">
        <w:rPr>
          <w:sz w:val="28"/>
          <w:szCs w:val="28"/>
        </w:rPr>
        <w:t>электронно</w:t>
      </w:r>
      <w:r w:rsidR="003A7101">
        <w:rPr>
          <w:sz w:val="28"/>
          <w:szCs w:val="28"/>
        </w:rPr>
        <w:t>му</w:t>
      </w:r>
      <w:r w:rsidRPr="002A39A5">
        <w:rPr>
          <w:sz w:val="28"/>
          <w:szCs w:val="28"/>
        </w:rPr>
        <w:t xml:space="preserve"> учебно-методическо</w:t>
      </w:r>
      <w:r w:rsidR="003A7101">
        <w:rPr>
          <w:sz w:val="28"/>
          <w:szCs w:val="28"/>
        </w:rPr>
        <w:t>му</w:t>
      </w:r>
      <w:r w:rsidRPr="002A39A5">
        <w:rPr>
          <w:sz w:val="28"/>
          <w:szCs w:val="28"/>
        </w:rPr>
        <w:t xml:space="preserve"> комплекс</w:t>
      </w:r>
      <w:r w:rsidR="003A7101">
        <w:rPr>
          <w:sz w:val="28"/>
          <w:szCs w:val="28"/>
        </w:rPr>
        <w:t>у</w:t>
      </w:r>
      <w:r w:rsidRPr="002A39A5">
        <w:rPr>
          <w:sz w:val="28"/>
          <w:szCs w:val="28"/>
        </w:rPr>
        <w:t xml:space="preserve"> на базе</w:t>
      </w:r>
      <w:r w:rsidRPr="0004446F">
        <w:rPr>
          <w:sz w:val="28"/>
          <w:szCs w:val="28"/>
        </w:rPr>
        <w:t xml:space="preserve"> модульно-рейтинговой системы </w:t>
      </w:r>
      <w:r>
        <w:rPr>
          <w:sz w:val="28"/>
          <w:szCs w:val="28"/>
        </w:rPr>
        <w:t xml:space="preserve">относятся: распределение учебного материала с учетом дидактических принципов; соответствие содержания требованиям государственного образовательного стандарта высшего профессионального </w:t>
      </w:r>
      <w:r w:rsidR="002400CB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  <w:r w:rsidRPr="00AE267C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актуальность, новизна и</w:t>
      </w:r>
      <w:r w:rsidRPr="00AE267C">
        <w:rPr>
          <w:sz w:val="28"/>
          <w:szCs w:val="28"/>
        </w:rPr>
        <w:t xml:space="preserve"> оригинальность</w:t>
      </w:r>
      <w:r>
        <w:rPr>
          <w:sz w:val="28"/>
          <w:szCs w:val="28"/>
        </w:rPr>
        <w:t xml:space="preserve"> учебного</w:t>
      </w:r>
      <w:r w:rsidR="000D64B7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AE267C">
        <w:rPr>
          <w:sz w:val="28"/>
          <w:szCs w:val="28"/>
        </w:rPr>
        <w:t xml:space="preserve">одержание </w:t>
      </w:r>
      <w:r w:rsidRPr="0004446F">
        <w:rPr>
          <w:sz w:val="28"/>
          <w:szCs w:val="28"/>
        </w:rPr>
        <w:t>электронно</w:t>
      </w:r>
      <w:r>
        <w:rPr>
          <w:sz w:val="28"/>
          <w:szCs w:val="28"/>
        </w:rPr>
        <w:t>го</w:t>
      </w:r>
      <w:r w:rsidRPr="0004446F">
        <w:rPr>
          <w:sz w:val="28"/>
          <w:szCs w:val="28"/>
        </w:rPr>
        <w:t xml:space="preserve"> учебно-методического комплекса на базе модульно-рейтинговой системы </w:t>
      </w:r>
      <w:r w:rsidRPr="00AE267C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оценивается с учетом </w:t>
      </w:r>
      <w:r w:rsidRPr="00AE267C">
        <w:rPr>
          <w:sz w:val="28"/>
          <w:szCs w:val="28"/>
        </w:rPr>
        <w:t>фактографическ</w:t>
      </w:r>
      <w:r>
        <w:rPr>
          <w:sz w:val="28"/>
          <w:szCs w:val="28"/>
        </w:rPr>
        <w:t>ой</w:t>
      </w:r>
      <w:r w:rsidRPr="00AE267C">
        <w:rPr>
          <w:sz w:val="28"/>
          <w:szCs w:val="28"/>
        </w:rPr>
        <w:t>, идеографическ</w:t>
      </w:r>
      <w:r>
        <w:rPr>
          <w:sz w:val="28"/>
          <w:szCs w:val="28"/>
        </w:rPr>
        <w:t>ой</w:t>
      </w:r>
      <w:r w:rsidRPr="00AE267C">
        <w:rPr>
          <w:sz w:val="28"/>
          <w:szCs w:val="28"/>
        </w:rPr>
        <w:t xml:space="preserve"> </w:t>
      </w:r>
      <w:r w:rsidR="003A7101">
        <w:rPr>
          <w:sz w:val="28"/>
          <w:szCs w:val="28"/>
        </w:rPr>
        <w:t>и т.д.</w:t>
      </w:r>
      <w:r w:rsidRPr="00AE2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составляющих, а также </w:t>
      </w:r>
      <w:r w:rsidRPr="00AE267C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AE267C">
        <w:rPr>
          <w:sz w:val="28"/>
          <w:szCs w:val="28"/>
        </w:rPr>
        <w:t xml:space="preserve"> целостной картины</w:t>
      </w:r>
      <w:r>
        <w:rPr>
          <w:sz w:val="28"/>
          <w:szCs w:val="28"/>
        </w:rPr>
        <w:t xml:space="preserve"> мира,</w:t>
      </w:r>
      <w:r w:rsidRPr="002A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наличия элементов активизации познавательной активности студентов, </w:t>
      </w:r>
      <w:r w:rsidRPr="00EB6C7C">
        <w:rPr>
          <w:sz w:val="28"/>
          <w:szCs w:val="28"/>
        </w:rPr>
        <w:t>системы контроля</w:t>
      </w:r>
      <w:r>
        <w:rPr>
          <w:sz w:val="28"/>
          <w:szCs w:val="28"/>
        </w:rPr>
        <w:t xml:space="preserve"> и самоконтроля. </w:t>
      </w:r>
      <w:r w:rsidR="000D64B7">
        <w:rPr>
          <w:sz w:val="28"/>
          <w:szCs w:val="28"/>
        </w:rPr>
        <w:t>Э</w:t>
      </w:r>
      <w:r w:rsidR="000D64B7" w:rsidRPr="0004446F">
        <w:rPr>
          <w:sz w:val="28"/>
          <w:szCs w:val="28"/>
        </w:rPr>
        <w:t>лектронн</w:t>
      </w:r>
      <w:r w:rsidR="000D64B7">
        <w:rPr>
          <w:sz w:val="28"/>
          <w:szCs w:val="28"/>
        </w:rPr>
        <w:t>ый</w:t>
      </w:r>
      <w:r w:rsidR="000D64B7" w:rsidRPr="0004446F">
        <w:rPr>
          <w:sz w:val="28"/>
          <w:szCs w:val="28"/>
        </w:rPr>
        <w:t xml:space="preserve"> учебно-методическ</w:t>
      </w:r>
      <w:r w:rsidR="000D64B7">
        <w:rPr>
          <w:sz w:val="28"/>
          <w:szCs w:val="28"/>
        </w:rPr>
        <w:t>ий</w:t>
      </w:r>
      <w:r w:rsidR="000D64B7" w:rsidRPr="0004446F">
        <w:rPr>
          <w:sz w:val="28"/>
          <w:szCs w:val="28"/>
        </w:rPr>
        <w:t xml:space="preserve"> комплекс на базе модульно-рейтинговой системы</w:t>
      </w:r>
      <w:r w:rsidR="000D64B7">
        <w:rPr>
          <w:sz w:val="28"/>
          <w:szCs w:val="28"/>
        </w:rPr>
        <w:t xml:space="preserve"> оценивания учебных достижений должен</w:t>
      </w:r>
      <w:r>
        <w:rPr>
          <w:sz w:val="28"/>
          <w:szCs w:val="28"/>
        </w:rPr>
        <w:t xml:space="preserve"> соответств</w:t>
      </w:r>
      <w:r w:rsidR="000D64B7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возрастным,</w:t>
      </w:r>
      <w:r w:rsidRPr="00AE267C">
        <w:rPr>
          <w:sz w:val="28"/>
          <w:szCs w:val="28"/>
        </w:rPr>
        <w:t xml:space="preserve"> </w:t>
      </w:r>
      <w:r w:rsidR="003A7101">
        <w:rPr>
          <w:sz w:val="28"/>
          <w:szCs w:val="28"/>
        </w:rPr>
        <w:t xml:space="preserve">профессиональным </w:t>
      </w:r>
      <w:r w:rsidR="003A7101" w:rsidRPr="00AE267C">
        <w:rPr>
          <w:sz w:val="28"/>
          <w:szCs w:val="28"/>
        </w:rPr>
        <w:t>интересам</w:t>
      </w:r>
      <w:r w:rsidR="003A710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личным </w:t>
      </w:r>
      <w:r w:rsidR="000D64B7">
        <w:rPr>
          <w:sz w:val="28"/>
          <w:szCs w:val="28"/>
        </w:rPr>
        <w:t xml:space="preserve">особенностям </w:t>
      </w:r>
      <w:r w:rsidRPr="00AE267C">
        <w:rPr>
          <w:sz w:val="28"/>
          <w:szCs w:val="28"/>
        </w:rPr>
        <w:t>обуча</w:t>
      </w:r>
      <w:r w:rsidR="000D64B7">
        <w:rPr>
          <w:sz w:val="28"/>
          <w:szCs w:val="28"/>
        </w:rPr>
        <w:t>ющихся</w:t>
      </w:r>
      <w:r>
        <w:rPr>
          <w:sz w:val="28"/>
          <w:szCs w:val="28"/>
        </w:rPr>
        <w:t xml:space="preserve">. </w:t>
      </w:r>
    </w:p>
    <w:p w:rsidR="008C2C0B" w:rsidRPr="00F9701A" w:rsidRDefault="008C2C0B" w:rsidP="005F20CB">
      <w:pPr>
        <w:numPr>
          <w:ilvl w:val="0"/>
          <w:numId w:val="22"/>
        </w:numPr>
        <w:tabs>
          <w:tab w:val="left" w:pos="0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Разработана </w:t>
      </w:r>
      <w:r>
        <w:rPr>
          <w:color w:val="000000"/>
          <w:sz w:val="28"/>
          <w:szCs w:val="28"/>
        </w:rPr>
        <w:t>модель и о</w:t>
      </w:r>
      <w:r w:rsidRPr="00536700">
        <w:rPr>
          <w:iCs/>
          <w:color w:val="000000"/>
          <w:sz w:val="28"/>
          <w:szCs w:val="28"/>
        </w:rPr>
        <w:t>пределена структура</w:t>
      </w:r>
      <w:r>
        <w:rPr>
          <w:iCs/>
          <w:color w:val="000000"/>
          <w:sz w:val="28"/>
          <w:szCs w:val="28"/>
        </w:rPr>
        <w:t xml:space="preserve"> содержания </w:t>
      </w:r>
      <w:r>
        <w:rPr>
          <w:color w:val="000000"/>
          <w:sz w:val="28"/>
          <w:szCs w:val="28"/>
        </w:rPr>
        <w:t xml:space="preserve">электронного учебно-методического комплекса на базе модульно-рейтинговой </w:t>
      </w:r>
      <w:r>
        <w:rPr>
          <w:color w:val="000000"/>
          <w:spacing w:val="1"/>
          <w:sz w:val="28"/>
          <w:szCs w:val="28"/>
        </w:rPr>
        <w:t xml:space="preserve">системы оценивания учебных достижений </w:t>
      </w:r>
      <w:r w:rsidRPr="00536700">
        <w:rPr>
          <w:iCs/>
          <w:color w:val="000000"/>
          <w:sz w:val="28"/>
          <w:szCs w:val="28"/>
        </w:rPr>
        <w:t>включающая</w:t>
      </w:r>
      <w:r w:rsidR="001432A3">
        <w:rPr>
          <w:iCs/>
          <w:color w:val="000000"/>
          <w:sz w:val="28"/>
          <w:szCs w:val="28"/>
        </w:rPr>
        <w:t xml:space="preserve"> </w:t>
      </w:r>
      <w:r w:rsidR="002400CB">
        <w:rPr>
          <w:iCs/>
          <w:color w:val="000000"/>
          <w:sz w:val="28"/>
          <w:szCs w:val="28"/>
        </w:rPr>
        <w:t xml:space="preserve">следующие </w:t>
      </w:r>
      <w:r w:rsidR="001432A3">
        <w:rPr>
          <w:iCs/>
          <w:color w:val="000000"/>
          <w:sz w:val="28"/>
          <w:szCs w:val="28"/>
        </w:rPr>
        <w:t>части</w:t>
      </w:r>
      <w:r w:rsidRPr="00536700">
        <w:rPr>
          <w:iCs/>
          <w:color w:val="000000"/>
          <w:sz w:val="28"/>
          <w:szCs w:val="28"/>
        </w:rPr>
        <w:t>: инструктивную</w:t>
      </w:r>
      <w:r w:rsidR="00D77086" w:rsidRPr="00D77086">
        <w:rPr>
          <w:iCs/>
          <w:color w:val="000000"/>
          <w:sz w:val="28"/>
          <w:szCs w:val="28"/>
        </w:rPr>
        <w:t xml:space="preserve"> </w:t>
      </w:r>
      <w:r w:rsidR="00D77086">
        <w:rPr>
          <w:iCs/>
          <w:color w:val="000000"/>
          <w:sz w:val="28"/>
          <w:szCs w:val="28"/>
        </w:rPr>
        <w:t>(</w:t>
      </w:r>
      <w:r w:rsidR="00D77086">
        <w:rPr>
          <w:rFonts w:cs="Tahoma"/>
          <w:color w:val="000000"/>
          <w:sz w:val="28"/>
          <w:szCs w:val="28"/>
          <w:lang/>
        </w:rPr>
        <w:t>инструкция по использованию, информация о необходимом программном обеспечении, о сокращениях, символах и используемой аббревиатуре и т.д.);</w:t>
      </w:r>
      <w:r w:rsidRPr="00536700">
        <w:rPr>
          <w:iCs/>
          <w:color w:val="000000"/>
          <w:sz w:val="28"/>
          <w:szCs w:val="28"/>
        </w:rPr>
        <w:t xml:space="preserve"> концептуальную</w:t>
      </w:r>
      <w:r w:rsidR="001432A3" w:rsidRPr="001432A3">
        <w:rPr>
          <w:rFonts w:cs="Tahoma"/>
          <w:color w:val="000000"/>
          <w:sz w:val="28"/>
          <w:szCs w:val="28"/>
          <w:lang/>
        </w:rPr>
        <w:t xml:space="preserve"> </w:t>
      </w:r>
      <w:r w:rsidR="001432A3">
        <w:rPr>
          <w:rFonts w:cs="Tahoma"/>
          <w:color w:val="000000"/>
          <w:sz w:val="28"/>
          <w:szCs w:val="28"/>
          <w:lang/>
        </w:rPr>
        <w:t>(сведения об авторе-разработчике, рецензентах, сроках утверждения и прохождения экспертизы, учебная программа дисциплины, график изучения модулей, выписка из ГОС ВПО по специальности и т.д.);</w:t>
      </w:r>
      <w:r w:rsidRPr="00536700">
        <w:rPr>
          <w:iCs/>
          <w:color w:val="000000"/>
          <w:sz w:val="28"/>
          <w:szCs w:val="28"/>
        </w:rPr>
        <w:t xml:space="preserve"> содержательную</w:t>
      </w:r>
      <w:r w:rsidR="001432A3">
        <w:rPr>
          <w:iCs/>
          <w:color w:val="000000"/>
          <w:sz w:val="28"/>
          <w:szCs w:val="28"/>
        </w:rPr>
        <w:t xml:space="preserve"> (</w:t>
      </w:r>
      <w:r w:rsidR="001432A3">
        <w:rPr>
          <w:rFonts w:cs="Tahoma"/>
          <w:color w:val="000000"/>
          <w:sz w:val="28"/>
          <w:szCs w:val="28"/>
          <w:lang/>
        </w:rPr>
        <w:t xml:space="preserve">модули в соответствии с изучаемыми разделами, темами дисциплины. При этом каждый модуль содержит учебные </w:t>
      </w:r>
      <w:r w:rsidR="001432A3">
        <w:rPr>
          <w:rFonts w:cs="Tahoma"/>
          <w:color w:val="000000"/>
          <w:sz w:val="28"/>
          <w:szCs w:val="28"/>
          <w:lang/>
        </w:rPr>
        <w:lastRenderedPageBreak/>
        <w:t>элементы: лекции, задания к практическим и лабораторным занятиям, цифровой иллюстративный материал, хрестоматии, тесты, аудио- и т.д.</w:t>
      </w:r>
      <w:r w:rsidR="001432A3">
        <w:rPr>
          <w:iCs/>
          <w:color w:val="000000"/>
          <w:sz w:val="28"/>
          <w:szCs w:val="28"/>
        </w:rPr>
        <w:t>;</w:t>
      </w:r>
      <w:r w:rsidRPr="00536700">
        <w:rPr>
          <w:iCs/>
          <w:color w:val="000000"/>
          <w:sz w:val="28"/>
          <w:szCs w:val="28"/>
        </w:rPr>
        <w:t xml:space="preserve"> </w:t>
      </w:r>
      <w:r w:rsidR="001432A3">
        <w:rPr>
          <w:rFonts w:cs="Tahoma"/>
          <w:color w:val="000000"/>
          <w:sz w:val="28"/>
          <w:szCs w:val="28"/>
          <w:lang/>
        </w:rPr>
        <w:t>модуль контроля, в котором сосредоточен материал для прохождения студентами промежуточного и итогового контроля);</w:t>
      </w:r>
      <w:r w:rsidR="001432A3" w:rsidRPr="00536700">
        <w:rPr>
          <w:iCs/>
          <w:color w:val="000000"/>
          <w:sz w:val="28"/>
          <w:szCs w:val="28"/>
        </w:rPr>
        <w:t xml:space="preserve"> </w:t>
      </w:r>
      <w:r w:rsidRPr="00536700">
        <w:rPr>
          <w:iCs/>
          <w:color w:val="000000"/>
          <w:sz w:val="28"/>
          <w:szCs w:val="28"/>
        </w:rPr>
        <w:t xml:space="preserve">методическую </w:t>
      </w:r>
      <w:r w:rsidR="001432A3">
        <w:rPr>
          <w:iCs/>
          <w:color w:val="000000"/>
          <w:sz w:val="28"/>
          <w:szCs w:val="28"/>
        </w:rPr>
        <w:t>(</w:t>
      </w:r>
      <w:r w:rsidR="001432A3">
        <w:rPr>
          <w:rFonts w:cs="Tahoma"/>
          <w:color w:val="000000"/>
          <w:sz w:val="28"/>
          <w:szCs w:val="28"/>
          <w:lang/>
        </w:rPr>
        <w:t>методические рекомендации по выполнению работ по дисциплине: рефераты, курсовые, выпускные квалификационные)</w:t>
      </w:r>
      <w:r w:rsidRPr="00536700">
        <w:rPr>
          <w:iCs/>
          <w:color w:val="000000"/>
          <w:sz w:val="28"/>
          <w:szCs w:val="28"/>
        </w:rPr>
        <w:t xml:space="preserve">и контрольно-оценочную </w:t>
      </w:r>
      <w:r w:rsidR="001432A3">
        <w:rPr>
          <w:iCs/>
          <w:color w:val="000000"/>
          <w:sz w:val="28"/>
          <w:szCs w:val="28"/>
        </w:rPr>
        <w:t>(</w:t>
      </w:r>
      <w:r>
        <w:rPr>
          <w:rFonts w:cs="Tahoma"/>
          <w:color w:val="000000"/>
          <w:sz w:val="28"/>
          <w:szCs w:val="28"/>
          <w:lang/>
        </w:rPr>
        <w:t>технологическ</w:t>
      </w:r>
      <w:r w:rsidR="001432A3">
        <w:rPr>
          <w:rFonts w:cs="Tahoma"/>
          <w:color w:val="000000"/>
          <w:sz w:val="28"/>
          <w:szCs w:val="28"/>
          <w:lang/>
        </w:rPr>
        <w:t>ая карта</w:t>
      </w:r>
      <w:r>
        <w:rPr>
          <w:rFonts w:cs="Tahoma"/>
          <w:color w:val="000000"/>
          <w:sz w:val="28"/>
          <w:szCs w:val="28"/>
          <w:lang/>
        </w:rPr>
        <w:t xml:space="preserve"> по дисциплине, электронный журнал учета учебных достижений студентов, состоящий из элементов: «аудиторная работа», «внеаудиторная работа», «посещаемость», «сводные данные», «зачетно-экзаменационная ведомость», «рейтинг успеваемости»</w:t>
      </w:r>
      <w:r w:rsidR="001432A3">
        <w:rPr>
          <w:rFonts w:cs="Tahoma"/>
          <w:color w:val="000000"/>
          <w:sz w:val="28"/>
          <w:szCs w:val="28"/>
          <w:lang/>
        </w:rPr>
        <w:t>)</w:t>
      </w:r>
      <w:r>
        <w:rPr>
          <w:rFonts w:cs="Tahoma"/>
          <w:color w:val="000000"/>
          <w:sz w:val="28"/>
          <w:szCs w:val="28"/>
          <w:lang/>
        </w:rPr>
        <w:t>.</w:t>
      </w:r>
    </w:p>
    <w:p w:rsidR="008C2C0B" w:rsidRDefault="008C2C0B" w:rsidP="00E3363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Показано, что к преимуществам разработанной модели электронного учебно-методического комплекса на базе модульно-рейтинговой системы оценивания учебных достижений можно отнести</w:t>
      </w:r>
      <w:r>
        <w:rPr>
          <w:color w:val="000000"/>
          <w:spacing w:val="5"/>
          <w:sz w:val="28"/>
          <w:szCs w:val="28"/>
        </w:rPr>
        <w:t xml:space="preserve">: четкость в структурном распределении учебного материала; </w:t>
      </w:r>
      <w:r>
        <w:rPr>
          <w:color w:val="000000"/>
          <w:spacing w:val="1"/>
          <w:sz w:val="28"/>
          <w:szCs w:val="28"/>
        </w:rPr>
        <w:t xml:space="preserve">упорядоченность, логичность и возможность отслеживания связей между модулями и элементами модулей дисциплины; </w:t>
      </w:r>
      <w:r>
        <w:rPr>
          <w:color w:val="000000"/>
          <w:spacing w:val="5"/>
          <w:sz w:val="28"/>
          <w:szCs w:val="28"/>
        </w:rPr>
        <w:t>многофункциональность,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наглядность и</w:t>
      </w:r>
      <w:r>
        <w:rPr>
          <w:color w:val="000000"/>
          <w:spacing w:val="1"/>
          <w:sz w:val="28"/>
          <w:szCs w:val="28"/>
        </w:rPr>
        <w:t xml:space="preserve"> вариативность в представлении разной (текстовой, фото-, видео-, аудио-) информации</w:t>
      </w:r>
      <w:r>
        <w:rPr>
          <w:color w:val="000000"/>
          <w:spacing w:val="12"/>
          <w:sz w:val="28"/>
          <w:szCs w:val="28"/>
        </w:rPr>
        <w:t xml:space="preserve">; обеспечение личностно-ориентированного подхода к студентам в процессе </w:t>
      </w:r>
      <w:r>
        <w:rPr>
          <w:color w:val="000000"/>
          <w:spacing w:val="1"/>
          <w:sz w:val="28"/>
          <w:szCs w:val="28"/>
        </w:rPr>
        <w:t xml:space="preserve">обучения; </w:t>
      </w:r>
      <w:r>
        <w:rPr>
          <w:color w:val="000000"/>
          <w:spacing w:val="12"/>
          <w:sz w:val="28"/>
          <w:szCs w:val="28"/>
        </w:rPr>
        <w:t xml:space="preserve">возможность студентам осознавать учебные перспективы за счет систематически организованного </w:t>
      </w:r>
      <w:r>
        <w:rPr>
          <w:color w:val="000000"/>
          <w:spacing w:val="5"/>
          <w:sz w:val="28"/>
          <w:szCs w:val="28"/>
        </w:rPr>
        <w:t xml:space="preserve">самоконтроля и </w:t>
      </w:r>
      <w:r>
        <w:rPr>
          <w:color w:val="000000"/>
          <w:spacing w:val="1"/>
          <w:sz w:val="28"/>
          <w:szCs w:val="28"/>
        </w:rPr>
        <w:t xml:space="preserve">самооценивания; формирование самостоятельности и </w:t>
      </w:r>
      <w:r>
        <w:rPr>
          <w:color w:val="000000"/>
          <w:sz w:val="28"/>
          <w:szCs w:val="28"/>
        </w:rPr>
        <w:t>субъектной позиции в учебной деятельности; управление самостоятельной работой студента и т.д.</w:t>
      </w:r>
    </w:p>
    <w:p w:rsidR="008C2C0B" w:rsidRDefault="008C2C0B" w:rsidP="005F20CB">
      <w:pPr>
        <w:numPr>
          <w:ilvl w:val="0"/>
          <w:numId w:val="22"/>
        </w:numPr>
        <w:jc w:val="both"/>
        <w:rPr>
          <w:rFonts w:cs="Tahoma"/>
          <w:color w:val="000000"/>
          <w:sz w:val="28"/>
          <w:szCs w:val="28"/>
          <w:lang/>
        </w:rPr>
      </w:pPr>
      <w:r w:rsidRPr="00D47F45">
        <w:rPr>
          <w:sz w:val="28"/>
          <w:szCs w:val="28"/>
        </w:rPr>
        <w:t>Разработа</w:t>
      </w:r>
      <w:r>
        <w:rPr>
          <w:sz w:val="28"/>
          <w:szCs w:val="28"/>
        </w:rPr>
        <w:t>ны</w:t>
      </w:r>
      <w:r w:rsidRPr="00D47F45">
        <w:rPr>
          <w:sz w:val="28"/>
          <w:szCs w:val="28"/>
        </w:rPr>
        <w:t xml:space="preserve"> средства автоматизации процессов </w:t>
      </w:r>
      <w:r>
        <w:rPr>
          <w:sz w:val="28"/>
          <w:szCs w:val="28"/>
        </w:rPr>
        <w:t xml:space="preserve">учебно-методического обеспечения </w:t>
      </w:r>
      <w:r w:rsidRPr="00D47F45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обучения</w:t>
      </w:r>
      <w:r w:rsidRPr="00D47F45">
        <w:rPr>
          <w:sz w:val="28"/>
          <w:szCs w:val="28"/>
        </w:rPr>
        <w:t xml:space="preserve"> </w:t>
      </w:r>
      <w:r w:rsidRPr="00D47F45">
        <w:rPr>
          <w:bCs/>
          <w:sz w:val="28"/>
          <w:szCs w:val="28"/>
        </w:rPr>
        <w:t xml:space="preserve">и контроля учебных достижений студентов при использовании </w:t>
      </w:r>
      <w:r w:rsidRPr="0004446F">
        <w:rPr>
          <w:sz w:val="28"/>
          <w:szCs w:val="28"/>
        </w:rPr>
        <w:t>электронно</w:t>
      </w:r>
      <w:r>
        <w:rPr>
          <w:sz w:val="28"/>
          <w:szCs w:val="28"/>
        </w:rPr>
        <w:t>го</w:t>
      </w:r>
      <w:r w:rsidRPr="0004446F">
        <w:rPr>
          <w:sz w:val="28"/>
          <w:szCs w:val="28"/>
        </w:rPr>
        <w:t xml:space="preserve"> учебно-методического комплекса на базе модульно-рейтинговой системы</w:t>
      </w:r>
      <w:r>
        <w:rPr>
          <w:sz w:val="28"/>
          <w:szCs w:val="28"/>
        </w:rPr>
        <w:t xml:space="preserve"> учебных достижений</w:t>
      </w:r>
      <w:r w:rsidRPr="00D47F45">
        <w:rPr>
          <w:sz w:val="28"/>
          <w:szCs w:val="28"/>
        </w:rPr>
        <w:t xml:space="preserve"> в</w:t>
      </w:r>
      <w:r w:rsidRPr="00D47F45">
        <w:rPr>
          <w:bCs/>
          <w:sz w:val="28"/>
          <w:szCs w:val="28"/>
        </w:rPr>
        <w:t xml:space="preserve"> распределенном доступе</w:t>
      </w:r>
      <w:r>
        <w:rPr>
          <w:bCs/>
          <w:sz w:val="28"/>
          <w:szCs w:val="28"/>
        </w:rPr>
        <w:t xml:space="preserve">: локально-вычислительная сеть вуза, разделы сайта МГПУ («ЭУМК» / режим доступа: </w:t>
      </w:r>
      <w:r w:rsidRPr="00C55C52">
        <w:rPr>
          <w:sz w:val="28"/>
          <w:szCs w:val="28"/>
          <w:lang w:val="en-US"/>
        </w:rPr>
        <w:t>www</w:t>
      </w:r>
      <w:r w:rsidRPr="00C55C52">
        <w:rPr>
          <w:sz w:val="28"/>
          <w:szCs w:val="28"/>
        </w:rPr>
        <w:t>/</w:t>
      </w:r>
      <w:r w:rsidRPr="00C55C52">
        <w:rPr>
          <w:sz w:val="28"/>
          <w:szCs w:val="28"/>
          <w:lang w:val="en-US"/>
        </w:rPr>
        <w:t>mspu</w:t>
      </w:r>
      <w:r w:rsidRPr="00C55C52">
        <w:rPr>
          <w:sz w:val="28"/>
          <w:szCs w:val="28"/>
        </w:rPr>
        <w:t>.</w:t>
      </w:r>
      <w:r w:rsidRPr="00C55C52">
        <w:rPr>
          <w:sz w:val="28"/>
          <w:szCs w:val="28"/>
          <w:lang w:val="en-US"/>
        </w:rPr>
        <w:t>edu</w:t>
      </w:r>
      <w:r w:rsidRPr="00C55C52">
        <w:rPr>
          <w:sz w:val="28"/>
          <w:szCs w:val="28"/>
        </w:rPr>
        <w:t>.</w:t>
      </w:r>
      <w:r w:rsidRPr="00C55C52">
        <w:rPr>
          <w:sz w:val="28"/>
          <w:szCs w:val="28"/>
          <w:lang w:val="en-US"/>
        </w:rPr>
        <w:t>ru</w:t>
      </w:r>
      <w:r w:rsidRPr="00C55C52">
        <w:rPr>
          <w:sz w:val="28"/>
          <w:szCs w:val="28"/>
        </w:rPr>
        <w:t>/</w:t>
      </w:r>
      <w:r w:rsidRPr="00C55C52">
        <w:rPr>
          <w:sz w:val="28"/>
          <w:szCs w:val="28"/>
          <w:lang w:val="en-US"/>
        </w:rPr>
        <w:t>umk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>«Система дистанционного обучения»</w:t>
      </w:r>
      <w:r w:rsidRPr="00733697">
        <w:rPr>
          <w:rFonts w:cs="Tahoma"/>
          <w:color w:val="000000"/>
          <w:sz w:val="28"/>
          <w:szCs w:val="28"/>
          <w:lang/>
        </w:rPr>
        <w:t xml:space="preserve"> </w:t>
      </w:r>
      <w:r>
        <w:rPr>
          <w:rFonts w:cs="Tahoma"/>
          <w:color w:val="000000"/>
          <w:sz w:val="28"/>
          <w:szCs w:val="28"/>
          <w:lang w:val="en-US"/>
        </w:rPr>
        <w:t>Competenteum</w:t>
      </w:r>
      <w:r w:rsidRPr="00262AD6">
        <w:rPr>
          <w:rFonts w:cs="Tahoma"/>
          <w:color w:val="000000"/>
          <w:sz w:val="28"/>
          <w:szCs w:val="28"/>
          <w:lang/>
        </w:rPr>
        <w:t>.</w:t>
      </w:r>
      <w:r>
        <w:rPr>
          <w:rFonts w:cs="Tahoma"/>
          <w:color w:val="000000"/>
          <w:sz w:val="28"/>
          <w:szCs w:val="28"/>
          <w:lang w:val="en-US"/>
        </w:rPr>
        <w:t>Magister</w:t>
      </w:r>
      <w:r>
        <w:rPr>
          <w:rFonts w:cs="Tahoma"/>
          <w:color w:val="000000"/>
          <w:sz w:val="28"/>
          <w:szCs w:val="28"/>
          <w:lang/>
        </w:rPr>
        <w:t xml:space="preserve"> </w:t>
      </w:r>
      <w:r>
        <w:rPr>
          <w:rFonts w:cs="Tahoma"/>
          <w:color w:val="000000"/>
          <w:sz w:val="28"/>
          <w:szCs w:val="28"/>
          <w:lang w:val="en-US"/>
        </w:rPr>
        <w:t>Plus</w:t>
      </w:r>
      <w:r>
        <w:rPr>
          <w:bCs/>
          <w:sz w:val="28"/>
          <w:szCs w:val="28"/>
        </w:rPr>
        <w:t xml:space="preserve"> /</w:t>
      </w:r>
      <w:r w:rsidRPr="007336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режим доступа: </w:t>
      </w:r>
      <w:r w:rsidRPr="00C55C52">
        <w:rPr>
          <w:sz w:val="28"/>
          <w:szCs w:val="28"/>
          <w:lang w:val="en-US"/>
        </w:rPr>
        <w:t>www</w:t>
      </w:r>
      <w:r w:rsidRPr="00C55C52">
        <w:rPr>
          <w:sz w:val="28"/>
          <w:szCs w:val="28"/>
        </w:rPr>
        <w:t>/</w:t>
      </w:r>
      <w:r w:rsidRPr="00C55C52">
        <w:rPr>
          <w:sz w:val="28"/>
          <w:szCs w:val="28"/>
          <w:lang w:val="en-US"/>
        </w:rPr>
        <w:t>mspu</w:t>
      </w:r>
      <w:r w:rsidRPr="00C55C52">
        <w:rPr>
          <w:sz w:val="28"/>
          <w:szCs w:val="28"/>
        </w:rPr>
        <w:t>.</w:t>
      </w:r>
      <w:r w:rsidRPr="00C55C52">
        <w:rPr>
          <w:sz w:val="28"/>
          <w:szCs w:val="28"/>
          <w:lang w:val="en-US"/>
        </w:rPr>
        <w:t>edu</w:t>
      </w:r>
      <w:r w:rsidRPr="00C55C52">
        <w:rPr>
          <w:sz w:val="28"/>
          <w:szCs w:val="28"/>
        </w:rPr>
        <w:t>.</w:t>
      </w:r>
      <w:r w:rsidRPr="00C55C52">
        <w:rPr>
          <w:sz w:val="28"/>
          <w:szCs w:val="28"/>
          <w:lang w:val="en-US"/>
        </w:rPr>
        <w:t>ru</w:t>
      </w:r>
      <w:r w:rsidRPr="00C55C52">
        <w:rPr>
          <w:sz w:val="28"/>
          <w:szCs w:val="28"/>
        </w:rPr>
        <w:t>/</w:t>
      </w:r>
      <w:r w:rsidRPr="00C55C52">
        <w:rPr>
          <w:sz w:val="28"/>
          <w:szCs w:val="28"/>
          <w:lang w:val="en-US"/>
        </w:rPr>
        <w:t>umk</w:t>
      </w:r>
      <w:r>
        <w:rPr>
          <w:bCs/>
          <w:sz w:val="28"/>
          <w:szCs w:val="28"/>
        </w:rPr>
        <w:t xml:space="preserve">). </w:t>
      </w:r>
      <w:r>
        <w:rPr>
          <w:rFonts w:cs="Tahoma"/>
          <w:color w:val="000000"/>
          <w:sz w:val="28"/>
          <w:szCs w:val="28"/>
          <w:lang/>
        </w:rPr>
        <w:t>Разработаны средства автоматизации учебных достижений студентов: технологическая карта по дисциплине, электронный журнал учета учебных достижений студентов, электронный журнал учета</w:t>
      </w:r>
      <w:r w:rsidRPr="00397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электронных учебно-методических комплексов на базе модульно-рейтинговой </w:t>
      </w:r>
      <w:r>
        <w:rPr>
          <w:color w:val="000000"/>
          <w:spacing w:val="1"/>
          <w:sz w:val="28"/>
          <w:szCs w:val="28"/>
        </w:rPr>
        <w:t>системы оценивания учебных достижений</w:t>
      </w:r>
      <w:r>
        <w:rPr>
          <w:rFonts w:cs="Tahoma"/>
          <w:color w:val="000000"/>
          <w:sz w:val="28"/>
          <w:szCs w:val="28"/>
          <w:lang/>
        </w:rPr>
        <w:t>.</w:t>
      </w:r>
    </w:p>
    <w:p w:rsidR="008C2C0B" w:rsidRDefault="008C2C0B" w:rsidP="00E336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Выявлено, что использование средств автоматизации </w:t>
      </w:r>
      <w:r w:rsidRPr="00D47F45">
        <w:rPr>
          <w:sz w:val="28"/>
          <w:szCs w:val="28"/>
        </w:rPr>
        <w:t xml:space="preserve">процессов </w:t>
      </w:r>
      <w:r>
        <w:rPr>
          <w:sz w:val="28"/>
          <w:szCs w:val="28"/>
        </w:rPr>
        <w:t>учебно</w:t>
      </w:r>
      <w:r w:rsidRPr="00D47F45">
        <w:rPr>
          <w:sz w:val="28"/>
          <w:szCs w:val="28"/>
        </w:rPr>
        <w:t xml:space="preserve">-методического обеспечения процесса </w:t>
      </w:r>
      <w:r>
        <w:rPr>
          <w:sz w:val="28"/>
          <w:szCs w:val="28"/>
        </w:rPr>
        <w:t xml:space="preserve">обучения </w:t>
      </w:r>
      <w:r w:rsidRPr="00D47F45">
        <w:rPr>
          <w:bCs/>
          <w:sz w:val="28"/>
          <w:szCs w:val="28"/>
        </w:rPr>
        <w:t xml:space="preserve">и контроля учебных достижений студентов при использовании </w:t>
      </w:r>
      <w:r w:rsidRPr="0004446F">
        <w:rPr>
          <w:sz w:val="28"/>
          <w:szCs w:val="28"/>
        </w:rPr>
        <w:t>электронно</w:t>
      </w:r>
      <w:r>
        <w:rPr>
          <w:sz w:val="28"/>
          <w:szCs w:val="28"/>
        </w:rPr>
        <w:t>го</w:t>
      </w:r>
      <w:r w:rsidRPr="0004446F">
        <w:rPr>
          <w:sz w:val="28"/>
          <w:szCs w:val="28"/>
        </w:rPr>
        <w:t xml:space="preserve"> учебно-методического комплекса на базе модульно-рейтинговой системы</w:t>
      </w:r>
      <w:r w:rsidRPr="00D47F45">
        <w:rPr>
          <w:sz w:val="28"/>
          <w:szCs w:val="28"/>
        </w:rPr>
        <w:t xml:space="preserve"> в</w:t>
      </w:r>
      <w:r w:rsidRPr="00D47F45">
        <w:rPr>
          <w:bCs/>
          <w:sz w:val="28"/>
          <w:szCs w:val="28"/>
        </w:rPr>
        <w:t xml:space="preserve"> распределенном доступе</w:t>
      </w:r>
      <w:r>
        <w:rPr>
          <w:bCs/>
          <w:sz w:val="28"/>
          <w:szCs w:val="28"/>
        </w:rPr>
        <w:t xml:space="preserve"> позволяет </w:t>
      </w:r>
      <w:r w:rsidRPr="00A80731">
        <w:rPr>
          <w:sz w:val="28"/>
          <w:szCs w:val="28"/>
        </w:rPr>
        <w:t>сменить парадигму книжно-фронтального обучения на личностно-ориентированную; осуществлять адекватный и объективный контроль учебных достижений студентов на всем протяжении изучения дисциплины; формировать информационную компетентность студентов и преподавателей.</w:t>
      </w:r>
      <w:r>
        <w:rPr>
          <w:sz w:val="28"/>
          <w:szCs w:val="28"/>
        </w:rPr>
        <w:t xml:space="preserve"> </w:t>
      </w:r>
    </w:p>
    <w:p w:rsidR="008C2C0B" w:rsidRDefault="008C2C0B" w:rsidP="005F20CB">
      <w:pPr>
        <w:numPr>
          <w:ilvl w:val="0"/>
          <w:numId w:val="22"/>
        </w:numPr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 xml:space="preserve">Разработано учебно-методическое обеспечение для студентов и профессорско-преподавательского состава, в которое вошли: </w:t>
      </w:r>
      <w:r w:rsidRPr="002A39A5">
        <w:rPr>
          <w:sz w:val="28"/>
          <w:szCs w:val="28"/>
        </w:rPr>
        <w:t>программа</w:t>
      </w:r>
      <w:r w:rsidRPr="00C5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модульное содержание учебной дисциплины «Методика создания электронных учебно-методических комплексов по дисциплине» </w:t>
      </w:r>
      <w:r w:rsidRPr="00C55C52">
        <w:rPr>
          <w:sz w:val="28"/>
          <w:szCs w:val="28"/>
        </w:rPr>
        <w:t xml:space="preserve">для профессорско-преподавательского </w:t>
      </w:r>
      <w:r>
        <w:rPr>
          <w:sz w:val="28"/>
          <w:szCs w:val="28"/>
        </w:rPr>
        <w:t>- слушателей</w:t>
      </w:r>
      <w:r w:rsidRPr="00C55C52">
        <w:rPr>
          <w:b/>
          <w:sz w:val="28"/>
          <w:szCs w:val="28"/>
        </w:rPr>
        <w:t xml:space="preserve"> </w:t>
      </w:r>
      <w:r w:rsidRPr="002A39A5">
        <w:rPr>
          <w:sz w:val="28"/>
          <w:szCs w:val="28"/>
        </w:rPr>
        <w:t>курсов</w:t>
      </w:r>
      <w:r w:rsidRPr="00C55C52">
        <w:rPr>
          <w:sz w:val="28"/>
          <w:szCs w:val="28"/>
        </w:rPr>
        <w:t xml:space="preserve"> повышения квалификации </w:t>
      </w:r>
      <w:r>
        <w:rPr>
          <w:sz w:val="28"/>
          <w:szCs w:val="28"/>
        </w:rPr>
        <w:t xml:space="preserve">и студентов, изучающих дисциплину «Теория и методика обучения безопасности жизнедеятельности»; </w:t>
      </w:r>
      <w:r w:rsidRPr="00C55C52">
        <w:rPr>
          <w:sz w:val="28"/>
          <w:szCs w:val="28"/>
        </w:rPr>
        <w:t xml:space="preserve">учебно-наглядное пособие «Электронный учебно-методический комплекс. Методика, технология, инструментальные средства»; методические рекомендации: «Методика ведения электронного журнала учета учебных достижений студентов на основе модульно-рейтинговой </w:t>
      </w:r>
      <w:r>
        <w:rPr>
          <w:sz w:val="28"/>
          <w:szCs w:val="28"/>
        </w:rPr>
        <w:t>технологии</w:t>
      </w:r>
      <w:r w:rsidRPr="00C55C52">
        <w:rPr>
          <w:sz w:val="28"/>
          <w:szCs w:val="28"/>
        </w:rPr>
        <w:t xml:space="preserve"> обучения», «Применение модульно-рейтинговой системы оценивания учебных достижений студентов в Мурманском государственном педагогическом университете», </w:t>
      </w:r>
      <w:r w:rsidRPr="00C55C52">
        <w:rPr>
          <w:bCs/>
          <w:sz w:val="28"/>
          <w:szCs w:val="28"/>
        </w:rPr>
        <w:t>«Методика создания и технология внедрения технологической карты в рамках электронных учебно-методических комплексов по дисциплинам», медиакурс</w:t>
      </w:r>
      <w:r>
        <w:rPr>
          <w:bCs/>
          <w:sz w:val="28"/>
          <w:szCs w:val="28"/>
        </w:rPr>
        <w:t xml:space="preserve"> «Методика создания электронных учебно-методических комплексов по дисциплине», включающий</w:t>
      </w:r>
      <w:r w:rsidRPr="00C55C52">
        <w:rPr>
          <w:bCs/>
          <w:sz w:val="28"/>
          <w:szCs w:val="28"/>
        </w:rPr>
        <w:t xml:space="preserve"> видео-лекции, презентационный учебный материал; комплект электронных матриц: «Учет разработанных ЭУМК по дисциплинам», «Технологическая карта по дисциплине», «Электронный журнал учета учебных достижений студентов»</w:t>
      </w:r>
      <w:r>
        <w:rPr>
          <w:bCs/>
          <w:sz w:val="28"/>
          <w:szCs w:val="28"/>
        </w:rPr>
        <w:t xml:space="preserve">; </w:t>
      </w:r>
      <w:r>
        <w:rPr>
          <w:rFonts w:cs="Tahoma"/>
          <w:sz w:val="28"/>
          <w:szCs w:val="28"/>
          <w:lang/>
        </w:rPr>
        <w:t>«</w:t>
      </w:r>
      <w:r>
        <w:rPr>
          <w:bCs/>
          <w:color w:val="000000"/>
          <w:sz w:val="28"/>
          <w:szCs w:val="28"/>
        </w:rPr>
        <w:t xml:space="preserve">Сборник организационно-правовой документации МГПУ». </w:t>
      </w:r>
      <w:r>
        <w:rPr>
          <w:bCs/>
          <w:sz w:val="28"/>
          <w:szCs w:val="28"/>
        </w:rPr>
        <w:t xml:space="preserve">Разработана система распределенного доступа: локально-вычислительная сеть, разделы сайта МГПУ. Составлены положения по организации и проведению </w:t>
      </w:r>
      <w:r w:rsidRPr="00C55C52">
        <w:rPr>
          <w:rFonts w:cs="Tahoma"/>
          <w:sz w:val="28"/>
          <w:szCs w:val="28"/>
          <w:lang/>
        </w:rPr>
        <w:t>внутривузовски</w:t>
      </w:r>
      <w:r>
        <w:rPr>
          <w:rFonts w:cs="Tahoma"/>
          <w:sz w:val="28"/>
          <w:szCs w:val="28"/>
          <w:lang/>
        </w:rPr>
        <w:t>х</w:t>
      </w:r>
      <w:r w:rsidRPr="00C55C52">
        <w:rPr>
          <w:rFonts w:cs="Tahoma"/>
          <w:sz w:val="28"/>
          <w:szCs w:val="28"/>
          <w:lang/>
        </w:rPr>
        <w:t xml:space="preserve"> конкурс</w:t>
      </w:r>
      <w:r>
        <w:rPr>
          <w:rFonts w:cs="Tahoma"/>
          <w:sz w:val="28"/>
          <w:szCs w:val="28"/>
          <w:lang/>
        </w:rPr>
        <w:t>ов</w:t>
      </w:r>
      <w:r w:rsidRPr="00C55C52">
        <w:rPr>
          <w:rFonts w:cs="Tahoma"/>
          <w:sz w:val="28"/>
          <w:szCs w:val="28"/>
          <w:lang/>
        </w:rPr>
        <w:t xml:space="preserve"> для </w:t>
      </w:r>
      <w:r>
        <w:rPr>
          <w:rFonts w:cs="Tahoma"/>
          <w:sz w:val="28"/>
          <w:szCs w:val="28"/>
          <w:lang/>
        </w:rPr>
        <w:t xml:space="preserve">преподавателей и студентов: </w:t>
      </w:r>
      <w:r w:rsidRPr="00C55C52">
        <w:rPr>
          <w:rFonts w:cs="Tahoma"/>
          <w:sz w:val="28"/>
          <w:szCs w:val="28"/>
          <w:lang/>
        </w:rPr>
        <w:t>«Учебно-методический комплекс для дистанционного обучения» (2006 г.); «Лучшая электронная разработка ЭУМК по дисциплине» (2007; 2008 гг.).</w:t>
      </w:r>
    </w:p>
    <w:p w:rsidR="008C2C0B" w:rsidRDefault="008C2C0B" w:rsidP="005F20CB">
      <w:pPr>
        <w:numPr>
          <w:ilvl w:val="0"/>
          <w:numId w:val="22"/>
        </w:numPr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 xml:space="preserve">Данные проведенного педагогического эксперимента показали, что разработка и использование </w:t>
      </w:r>
      <w:r w:rsidRPr="0004446F">
        <w:rPr>
          <w:sz w:val="28"/>
          <w:szCs w:val="28"/>
        </w:rPr>
        <w:t>электронно</w:t>
      </w:r>
      <w:r>
        <w:rPr>
          <w:sz w:val="28"/>
          <w:szCs w:val="28"/>
        </w:rPr>
        <w:t>го</w:t>
      </w:r>
      <w:r w:rsidRPr="0004446F">
        <w:rPr>
          <w:sz w:val="28"/>
          <w:szCs w:val="28"/>
        </w:rPr>
        <w:t xml:space="preserve"> учебно-методического комплекса на базе модульно-рейтинговой системы</w:t>
      </w:r>
      <w:r>
        <w:rPr>
          <w:sz w:val="28"/>
          <w:szCs w:val="28"/>
        </w:rPr>
        <w:t xml:space="preserve"> учебных достижений</w:t>
      </w:r>
      <w:r w:rsidRPr="00D47F45">
        <w:rPr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  <w:lang/>
        </w:rPr>
        <w:t>преподавателями и студентами вуза обеспечивает использование педагогических технологий, реализующих дидактические возможности ИКТ; расширение информационной деятельности и информационного взаимодействия в распределенном доступе; автоматизацию процессов учебно-методического обеспечения процесса обучения в вузе, а также и контроля учебных достижений обучающихся.</w:t>
      </w:r>
    </w:p>
    <w:p w:rsidR="00C51792" w:rsidRDefault="008C2C0B" w:rsidP="00E3363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Осуществлена экспериментальная оценка</w:t>
      </w:r>
      <w:r w:rsidRPr="00776332">
        <w:rPr>
          <w:rFonts w:cs="Tahoma"/>
          <w:color w:val="000000"/>
          <w:sz w:val="28"/>
          <w:szCs w:val="28"/>
          <w:lang/>
        </w:rPr>
        <w:t xml:space="preserve"> </w:t>
      </w:r>
      <w:r>
        <w:rPr>
          <w:rFonts w:cs="Tahoma"/>
          <w:color w:val="000000"/>
          <w:sz w:val="28"/>
          <w:szCs w:val="28"/>
          <w:lang/>
        </w:rPr>
        <w:t>у</w:t>
      </w:r>
      <w:r>
        <w:rPr>
          <w:color w:val="000000"/>
          <w:sz w:val="28"/>
          <w:szCs w:val="28"/>
        </w:rPr>
        <w:t>ровня обученности профессорско-преподавательского состава и студентов вуза в области разработки и использования</w:t>
      </w:r>
      <w:r w:rsidRPr="00776332">
        <w:rPr>
          <w:sz w:val="28"/>
          <w:szCs w:val="28"/>
        </w:rPr>
        <w:t xml:space="preserve"> </w:t>
      </w:r>
      <w:r w:rsidRPr="0004446F">
        <w:rPr>
          <w:sz w:val="28"/>
          <w:szCs w:val="28"/>
        </w:rPr>
        <w:t>электронно</w:t>
      </w:r>
      <w:r>
        <w:rPr>
          <w:sz w:val="28"/>
          <w:szCs w:val="28"/>
        </w:rPr>
        <w:t>го</w:t>
      </w:r>
      <w:r w:rsidRPr="0004446F">
        <w:rPr>
          <w:sz w:val="28"/>
          <w:szCs w:val="28"/>
        </w:rPr>
        <w:t xml:space="preserve"> учебно-методического комплекса на базе модульно-рейтинговой системы</w:t>
      </w:r>
      <w:r>
        <w:rPr>
          <w:sz w:val="28"/>
          <w:szCs w:val="28"/>
        </w:rPr>
        <w:t xml:space="preserve"> учебных достижений. Результаты экспериментального исследования позволяют с вероятностью до </w:t>
      </w:r>
      <w:r>
        <w:rPr>
          <w:rFonts w:cs="Tahoma"/>
          <w:color w:val="000000"/>
          <w:sz w:val="28"/>
          <w:szCs w:val="28"/>
          <w:lang/>
        </w:rPr>
        <w:t>99% принять гипотезу о том, что</w:t>
      </w:r>
      <w:r w:rsidRPr="004957A8">
        <w:rPr>
          <w:color w:val="000000"/>
          <w:sz w:val="28"/>
          <w:szCs w:val="28"/>
        </w:rPr>
        <w:t xml:space="preserve"> </w:t>
      </w:r>
      <w:r w:rsidRPr="008A4688">
        <w:rPr>
          <w:color w:val="000000"/>
          <w:sz w:val="28"/>
          <w:szCs w:val="28"/>
        </w:rPr>
        <w:t>если разработк</w:t>
      </w:r>
      <w:r>
        <w:rPr>
          <w:color w:val="000000"/>
          <w:sz w:val="28"/>
          <w:szCs w:val="28"/>
        </w:rPr>
        <w:t>а</w:t>
      </w:r>
      <w:r w:rsidRPr="008A46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электронного учебно-методического комплекса </w:t>
      </w:r>
      <w:r w:rsidRPr="008A4688">
        <w:rPr>
          <w:color w:val="000000"/>
          <w:sz w:val="28"/>
          <w:szCs w:val="28"/>
        </w:rPr>
        <w:t xml:space="preserve">на базе модульно-рейтинговой системы оценивания учебных достижений </w:t>
      </w:r>
      <w:r>
        <w:rPr>
          <w:color w:val="000000"/>
          <w:sz w:val="28"/>
          <w:szCs w:val="28"/>
        </w:rPr>
        <w:t xml:space="preserve">будет соответствовать требованиям, предъявляемым </w:t>
      </w:r>
      <w:r w:rsidR="00F855E5">
        <w:rPr>
          <w:color w:val="000000"/>
          <w:sz w:val="28"/>
          <w:szCs w:val="28"/>
        </w:rPr>
        <w:t>его структуре содержания</w:t>
      </w:r>
      <w:r>
        <w:rPr>
          <w:color w:val="000000"/>
          <w:sz w:val="28"/>
          <w:szCs w:val="28"/>
        </w:rPr>
        <w:t xml:space="preserve">, то это позволит обеспечить </w:t>
      </w:r>
      <w:r w:rsidR="00F71AD4">
        <w:rPr>
          <w:color w:val="000000"/>
          <w:sz w:val="28"/>
          <w:szCs w:val="28"/>
        </w:rPr>
        <w:t xml:space="preserve">процесс автоматизации учебно-методического обеспечения учебного процесса и контроля учебных достижений, а также обеспечит </w:t>
      </w:r>
      <w:r>
        <w:rPr>
          <w:color w:val="000000"/>
          <w:sz w:val="28"/>
          <w:szCs w:val="28"/>
        </w:rPr>
        <w:t xml:space="preserve">необходимый уровень обученности студентов и профессорско-преподавательского состава вуза в области </w:t>
      </w:r>
      <w:r w:rsidR="00F71AD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использования</w:t>
      </w:r>
      <w:r w:rsidR="00F71AD4">
        <w:rPr>
          <w:color w:val="000000"/>
          <w:sz w:val="28"/>
          <w:szCs w:val="28"/>
        </w:rPr>
        <w:t>.</w:t>
      </w:r>
    </w:p>
    <w:p w:rsidR="007F2788" w:rsidRPr="00F36DB1" w:rsidRDefault="007F2788" w:rsidP="00E3363D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/>
        </w:rPr>
      </w:pPr>
      <w:r w:rsidRPr="00F36DB1">
        <w:rPr>
          <w:color w:val="000000"/>
          <w:sz w:val="28"/>
          <w:szCs w:val="28"/>
          <w:lang/>
        </w:rPr>
        <w:lastRenderedPageBreak/>
        <w:t xml:space="preserve">Основные положения диссертационного исследования отражены в следующих публикациях: </w:t>
      </w:r>
    </w:p>
    <w:p w:rsidR="007F2788" w:rsidRDefault="007F2788" w:rsidP="001D3F91">
      <w:pPr>
        <w:suppressAutoHyphens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Материалы, опубликованные в научных журналах и изданиях, рекомендованных ВАК МОН РФ: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</w:t>
      </w:r>
      <w:r>
        <w:rPr>
          <w:iCs/>
          <w:color w:val="000000"/>
          <w:sz w:val="28"/>
          <w:szCs w:val="28"/>
        </w:rPr>
        <w:t>Электронный учебно-методический комплекс на основе современной модульно-рейтинговой технологии обучения</w:t>
      </w:r>
      <w:r>
        <w:rPr>
          <w:color w:val="000000"/>
          <w:sz w:val="28"/>
          <w:szCs w:val="28"/>
        </w:rPr>
        <w:t xml:space="preserve"> [Текст] (статья) / В.В. Васюкевич // Известия Российского государственного педагогического института им. А.И. Герцена №34 (74): Аспирантские тетради. Ч.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(педагогика, психология, теория и методика об</w:t>
      </w:r>
      <w:r w:rsidR="00BF6F9B">
        <w:rPr>
          <w:color w:val="000000"/>
          <w:sz w:val="28"/>
          <w:szCs w:val="28"/>
        </w:rPr>
        <w:t xml:space="preserve">учения): Научный журнал. - СПб. - 2008, 312 с. -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 87-92</w:t>
      </w:r>
    </w:p>
    <w:p w:rsidR="007F2788" w:rsidRDefault="007F2788" w:rsidP="00501DBB">
      <w:pPr>
        <w:suppressAutoHyphens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Учебные пособия, статьи и материалы конференций: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Из опыта преподавания курса «Теория и методика обучения БЖД» [Текст] (статья) / В.В. Васюкевич // Материалы 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Всероссийской научно-практической конференции по проблемам непрерывного образования в области безопасности жизни «Направления и перспективы развития образовательной области «Безопасность жизнедеятельности» в свете требований Болонского процесса». С.-Петербург, 21-25 ноября, 2005г. - СПб: </w:t>
      </w:r>
      <w:r w:rsidR="00BF6F9B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 xml:space="preserve">, 2005. </w:t>
      </w:r>
      <w:r w:rsidR="007E597F">
        <w:rPr>
          <w:color w:val="000000"/>
          <w:sz w:val="28"/>
          <w:szCs w:val="28"/>
        </w:rPr>
        <w:t>-</w:t>
      </w:r>
      <w:r w:rsidR="00BF6F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43-47 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Васюкевич, В.В. Модульно-рейтинговая система оценки уровня подготовки студентов вуза как путь совершенствования контроля знаний [Текст] (статья) / В.В. Васюкевич // Информационно-образовательная среда вуза как фактор повышения качества образования. /</w:t>
      </w:r>
      <w:r>
        <w:rPr>
          <w:color w:val="000000"/>
          <w:spacing w:val="-2"/>
          <w:sz w:val="28"/>
          <w:szCs w:val="28"/>
        </w:rPr>
        <w:t xml:space="preserve"> Материал международной научно-практической конференции. Ноябрь 2007 года / Отв. ред. Р.И. Трипольский. Мурманск: МГПУ, 2007. - 172 с.,</w:t>
      </w:r>
      <w:r>
        <w:rPr>
          <w:color w:val="000000"/>
          <w:sz w:val="28"/>
          <w:szCs w:val="28"/>
        </w:rPr>
        <w:t xml:space="preserve"> </w:t>
      </w:r>
      <w:r w:rsidR="007E597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С.145-147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Организация учебно-воспитательной практики [Текст] (статья) / В.В. Васюкевич, </w:t>
      </w:r>
      <w:r w:rsidR="001D3F91">
        <w:rPr>
          <w:color w:val="000000"/>
          <w:sz w:val="28"/>
          <w:szCs w:val="28"/>
        </w:rPr>
        <w:t>Т.Д. Барышева</w:t>
      </w:r>
      <w:r>
        <w:rPr>
          <w:color w:val="000000"/>
          <w:sz w:val="28"/>
          <w:szCs w:val="28"/>
        </w:rPr>
        <w:t xml:space="preserve">, </w:t>
      </w:r>
      <w:r w:rsidR="001D3F91">
        <w:rPr>
          <w:color w:val="000000"/>
          <w:sz w:val="28"/>
          <w:szCs w:val="28"/>
        </w:rPr>
        <w:t>Н.П. Коган</w:t>
      </w:r>
      <w:r>
        <w:rPr>
          <w:color w:val="000000"/>
          <w:sz w:val="28"/>
          <w:szCs w:val="28"/>
        </w:rPr>
        <w:t xml:space="preserve"> // ОБЖ. Основы безопасности жизни. Ежемесячный научно-методический </w:t>
      </w:r>
      <w:r w:rsidR="007E597F">
        <w:rPr>
          <w:color w:val="000000"/>
          <w:sz w:val="28"/>
          <w:szCs w:val="28"/>
        </w:rPr>
        <w:t>и информационный журнал, Москва. - 2007. -</w:t>
      </w:r>
      <w:r>
        <w:rPr>
          <w:color w:val="000000"/>
          <w:sz w:val="28"/>
          <w:szCs w:val="28"/>
        </w:rPr>
        <w:t xml:space="preserve"> №</w:t>
      </w:r>
      <w:r w:rsidR="000A06CB">
        <w:rPr>
          <w:color w:val="000000"/>
          <w:sz w:val="28"/>
          <w:szCs w:val="28"/>
        </w:rPr>
        <w:t xml:space="preserve"> </w:t>
      </w:r>
      <w:r w:rsidR="007E597F">
        <w:rPr>
          <w:color w:val="000000"/>
          <w:sz w:val="28"/>
          <w:szCs w:val="28"/>
        </w:rPr>
        <w:t>12. -</w:t>
      </w:r>
      <w:r>
        <w:rPr>
          <w:color w:val="000000"/>
          <w:sz w:val="28"/>
          <w:szCs w:val="28"/>
        </w:rPr>
        <w:t xml:space="preserve"> </w:t>
      </w:r>
      <w:r w:rsidR="00396B0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11-16; </w:t>
      </w:r>
      <w:r w:rsidR="007E597F">
        <w:rPr>
          <w:color w:val="000000"/>
          <w:sz w:val="28"/>
          <w:szCs w:val="28"/>
        </w:rPr>
        <w:t>- 2008. -</w:t>
      </w:r>
      <w:r>
        <w:rPr>
          <w:color w:val="000000"/>
          <w:sz w:val="28"/>
          <w:szCs w:val="28"/>
        </w:rPr>
        <w:t xml:space="preserve"> №</w:t>
      </w:r>
      <w:r w:rsidR="000A06CB">
        <w:rPr>
          <w:color w:val="000000"/>
          <w:sz w:val="28"/>
          <w:szCs w:val="28"/>
        </w:rPr>
        <w:t xml:space="preserve"> </w:t>
      </w:r>
      <w:r w:rsidR="007E597F">
        <w:rPr>
          <w:color w:val="000000"/>
          <w:sz w:val="28"/>
          <w:szCs w:val="28"/>
        </w:rPr>
        <w:t>1. -</w:t>
      </w:r>
      <w:r>
        <w:rPr>
          <w:color w:val="000000"/>
          <w:sz w:val="28"/>
          <w:szCs w:val="28"/>
        </w:rPr>
        <w:t xml:space="preserve"> </w:t>
      </w:r>
      <w:r w:rsidR="00396B0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13-21; </w:t>
      </w:r>
      <w:r w:rsidR="007E597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</w:t>
      </w:r>
      <w:r w:rsidR="007E597F">
        <w:rPr>
          <w:color w:val="000000"/>
          <w:sz w:val="28"/>
          <w:szCs w:val="28"/>
        </w:rPr>
        <w:t>008. -</w:t>
      </w:r>
      <w:r>
        <w:rPr>
          <w:color w:val="000000"/>
          <w:sz w:val="28"/>
          <w:szCs w:val="28"/>
        </w:rPr>
        <w:t xml:space="preserve"> №</w:t>
      </w:r>
      <w:r w:rsidR="000A06CB">
        <w:rPr>
          <w:color w:val="000000"/>
          <w:sz w:val="28"/>
          <w:szCs w:val="28"/>
        </w:rPr>
        <w:t xml:space="preserve"> </w:t>
      </w:r>
      <w:r w:rsidR="007E597F">
        <w:rPr>
          <w:color w:val="000000"/>
          <w:sz w:val="28"/>
          <w:szCs w:val="28"/>
        </w:rPr>
        <w:t>2. -</w:t>
      </w:r>
      <w:r>
        <w:rPr>
          <w:color w:val="000000"/>
          <w:sz w:val="28"/>
          <w:szCs w:val="28"/>
        </w:rPr>
        <w:t xml:space="preserve"> </w:t>
      </w:r>
      <w:r w:rsidR="00396B0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19-26; </w:t>
      </w:r>
      <w:r w:rsidR="007E597F">
        <w:rPr>
          <w:color w:val="000000"/>
          <w:sz w:val="28"/>
          <w:szCs w:val="28"/>
        </w:rPr>
        <w:t>- 2008. -</w:t>
      </w:r>
      <w:r>
        <w:rPr>
          <w:color w:val="000000"/>
          <w:sz w:val="28"/>
          <w:szCs w:val="28"/>
        </w:rPr>
        <w:t xml:space="preserve"> №</w:t>
      </w:r>
      <w:r w:rsidR="000A06CB">
        <w:rPr>
          <w:color w:val="000000"/>
          <w:sz w:val="28"/>
          <w:szCs w:val="28"/>
        </w:rPr>
        <w:t xml:space="preserve"> </w:t>
      </w:r>
      <w:r w:rsidR="007E597F">
        <w:rPr>
          <w:color w:val="000000"/>
          <w:sz w:val="28"/>
          <w:szCs w:val="28"/>
        </w:rPr>
        <w:t>3. -</w:t>
      </w:r>
      <w:r>
        <w:rPr>
          <w:color w:val="000000"/>
          <w:sz w:val="28"/>
          <w:szCs w:val="28"/>
        </w:rPr>
        <w:t xml:space="preserve"> </w:t>
      </w:r>
      <w:r w:rsidR="00396B0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 23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Организация стажерской педагогической практики [Текст] (статья) / В.В. Васюкевич, </w:t>
      </w:r>
      <w:r w:rsidR="00E9769C">
        <w:rPr>
          <w:color w:val="000000"/>
          <w:sz w:val="28"/>
          <w:szCs w:val="28"/>
        </w:rPr>
        <w:t xml:space="preserve">Т.Д. </w:t>
      </w:r>
      <w:r>
        <w:rPr>
          <w:color w:val="000000"/>
          <w:sz w:val="28"/>
          <w:szCs w:val="28"/>
        </w:rPr>
        <w:t>Барышева</w:t>
      </w:r>
      <w:r w:rsidR="00E9769C">
        <w:rPr>
          <w:color w:val="000000"/>
          <w:sz w:val="28"/>
          <w:szCs w:val="28"/>
        </w:rPr>
        <w:t xml:space="preserve">, Н.В. </w:t>
      </w:r>
      <w:r>
        <w:rPr>
          <w:color w:val="000000"/>
          <w:sz w:val="28"/>
          <w:szCs w:val="28"/>
        </w:rPr>
        <w:t>Ваганова</w:t>
      </w:r>
      <w:r w:rsidR="00E976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// ОБЖ. Основы безопасности жизни. Ежемесячный научно-методический и информационный журнал, </w:t>
      </w:r>
      <w:r w:rsidR="00E9769C">
        <w:rPr>
          <w:color w:val="000000"/>
          <w:sz w:val="28"/>
          <w:szCs w:val="28"/>
        </w:rPr>
        <w:t>Москва. – 2008. -</w:t>
      </w:r>
      <w:r>
        <w:rPr>
          <w:color w:val="000000"/>
          <w:sz w:val="28"/>
          <w:szCs w:val="28"/>
        </w:rPr>
        <w:t>№</w:t>
      </w:r>
      <w:r w:rsidR="000A06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E9769C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</w:t>
      </w:r>
      <w:r w:rsidR="00A020F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38-42; </w:t>
      </w:r>
      <w:r w:rsidR="00E9769C">
        <w:rPr>
          <w:color w:val="000000"/>
          <w:sz w:val="28"/>
          <w:szCs w:val="28"/>
        </w:rPr>
        <w:t>- 2008. - № 6. -</w:t>
      </w:r>
      <w:r>
        <w:rPr>
          <w:color w:val="000000"/>
          <w:sz w:val="28"/>
          <w:szCs w:val="28"/>
        </w:rPr>
        <w:t xml:space="preserve"> </w:t>
      </w:r>
      <w:r w:rsidR="00A020F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27-39; </w:t>
      </w:r>
      <w:r w:rsidR="00E9769C">
        <w:rPr>
          <w:color w:val="000000"/>
          <w:sz w:val="28"/>
          <w:szCs w:val="28"/>
        </w:rPr>
        <w:t>- 2008. -</w:t>
      </w:r>
      <w:r>
        <w:rPr>
          <w:color w:val="000000"/>
          <w:sz w:val="28"/>
          <w:szCs w:val="28"/>
        </w:rPr>
        <w:t xml:space="preserve"> №</w:t>
      </w:r>
      <w:r w:rsidR="000A06CB">
        <w:rPr>
          <w:color w:val="000000"/>
          <w:sz w:val="28"/>
          <w:szCs w:val="28"/>
        </w:rPr>
        <w:t xml:space="preserve"> </w:t>
      </w:r>
      <w:r w:rsidR="00E9769C">
        <w:rPr>
          <w:color w:val="000000"/>
          <w:sz w:val="28"/>
          <w:szCs w:val="28"/>
        </w:rPr>
        <w:t>7. -</w:t>
      </w:r>
      <w:r>
        <w:rPr>
          <w:color w:val="000000"/>
          <w:sz w:val="28"/>
          <w:szCs w:val="28"/>
        </w:rPr>
        <w:t xml:space="preserve"> </w:t>
      </w:r>
      <w:r w:rsidR="00A020F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 34-38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</w:t>
      </w:r>
      <w:r>
        <w:rPr>
          <w:iCs/>
          <w:color w:val="000000"/>
          <w:sz w:val="28"/>
          <w:szCs w:val="28"/>
        </w:rPr>
        <w:t xml:space="preserve">Модульно-рейтинговая технология обучения в рамках электронного учебно-методического </w:t>
      </w:r>
      <w:r>
        <w:rPr>
          <w:color w:val="000000"/>
          <w:sz w:val="28"/>
          <w:szCs w:val="28"/>
        </w:rPr>
        <w:t>[Текст] (статья) / В.В. Васюкевич // Молодая наука Заполярья: идеи, новации, перспективы: Сборник научных статей студентов и аспирантов / Отв.ред. и сост. О.Н. Богоевская. - Мурманск: МНПУ, 2008. - 249с., С. 56-61</w:t>
      </w:r>
      <w:r>
        <w:rPr>
          <w:iCs/>
          <w:color w:val="000000"/>
          <w:sz w:val="28"/>
          <w:szCs w:val="28"/>
        </w:rPr>
        <w:t xml:space="preserve"> 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Васюкевич, В.В. Применение модульно-рейтинговой системы оценивания учебных достижений студентов в МГПУ [Текст] (статья) / В.В. Васюкевич // Методические рекомендации. - Мурманск: МГПУ, 2007. - 20</w:t>
      </w:r>
      <w:r w:rsidR="00DD2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«Педагогические практики» [Электронный ресурс] (статья) / В.В. Васюкевич, Т.Д. Барышева, Н.В. Ваганова, </w:t>
      </w:r>
      <w:r w:rsidR="00493515">
        <w:rPr>
          <w:color w:val="000000"/>
          <w:sz w:val="28"/>
          <w:szCs w:val="28"/>
        </w:rPr>
        <w:t>Д. Гунин</w:t>
      </w:r>
      <w:r>
        <w:rPr>
          <w:color w:val="000000"/>
          <w:sz w:val="28"/>
          <w:szCs w:val="28"/>
        </w:rPr>
        <w:t>,</w:t>
      </w:r>
      <w:r w:rsidR="00493515"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 xml:space="preserve"> Огий</w:t>
      </w:r>
      <w:r w:rsidR="00493515">
        <w:rPr>
          <w:color w:val="000000"/>
          <w:sz w:val="28"/>
          <w:szCs w:val="28"/>
        </w:rPr>
        <w:t>, М.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Богданов</w:t>
      </w:r>
      <w:r w:rsidR="00493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// Отраслевой фонд алгоритмов и программ Госкоорцентра Федерального агентства по образованию, свидетельство об отраслевой регистрации разработки № 11332, 12.09.2008. - Москва: ВНИТЦ, 2008. гос. регист. в «Национальном информационном фонде неопубликованных документов». - Москва: ВНИТЦ, 2008. - № 50200801816 от 02.09.08.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</w:t>
      </w:r>
      <w:r>
        <w:rPr>
          <w:color w:val="000000"/>
          <w:spacing w:val="4"/>
          <w:sz w:val="28"/>
          <w:szCs w:val="28"/>
        </w:rPr>
        <w:t>Электронный учебно-методический комплекс. Методика, технология, инструментальные средства</w:t>
      </w: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[Текст]</w:t>
      </w:r>
      <w:r w:rsidR="00493515">
        <w:rPr>
          <w:color w:val="000000"/>
          <w:sz w:val="28"/>
          <w:szCs w:val="28"/>
        </w:rPr>
        <w:t xml:space="preserve">: </w:t>
      </w:r>
      <w:r w:rsidR="00493515">
        <w:rPr>
          <w:bCs/>
          <w:color w:val="000000"/>
          <w:spacing w:val="4"/>
          <w:sz w:val="28"/>
          <w:szCs w:val="28"/>
        </w:rPr>
        <w:t>учебно-наглядное пособие</w:t>
      </w:r>
      <w:r>
        <w:rPr>
          <w:color w:val="000000"/>
          <w:sz w:val="28"/>
          <w:szCs w:val="28"/>
        </w:rPr>
        <w:t xml:space="preserve"> / В.В. Васюкевич, </w:t>
      </w:r>
      <w:r w:rsidR="00493515">
        <w:rPr>
          <w:color w:val="000000"/>
          <w:sz w:val="28"/>
          <w:szCs w:val="28"/>
        </w:rPr>
        <w:t xml:space="preserve">В.А. Романова. - </w:t>
      </w:r>
      <w:r>
        <w:rPr>
          <w:color w:val="000000"/>
          <w:sz w:val="28"/>
          <w:szCs w:val="28"/>
        </w:rPr>
        <w:t>Мурманск: МГПУ, 2008. - 61</w:t>
      </w:r>
      <w:r w:rsidR="00DD2EB9">
        <w:rPr>
          <w:color w:val="000000"/>
          <w:sz w:val="28"/>
          <w:szCs w:val="28"/>
        </w:rPr>
        <w:t xml:space="preserve"> с.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</w:t>
      </w:r>
      <w:r>
        <w:rPr>
          <w:bCs/>
          <w:color w:val="000000"/>
          <w:sz w:val="28"/>
          <w:szCs w:val="28"/>
        </w:rPr>
        <w:t xml:space="preserve">Сборник организационно-правовой документации МГПУ </w:t>
      </w:r>
      <w:r>
        <w:rPr>
          <w:color w:val="000000"/>
          <w:sz w:val="28"/>
          <w:szCs w:val="28"/>
        </w:rPr>
        <w:t>[Текст] (статья) / В.В. Васюкевич,</w:t>
      </w:r>
      <w:r>
        <w:rPr>
          <w:bCs/>
          <w:color w:val="000000"/>
          <w:sz w:val="28"/>
          <w:szCs w:val="28"/>
        </w:rPr>
        <w:t xml:space="preserve"> И.А. Мещерова, С.В. Ларина, Н.Ю. Королева.- Мурманск: МГПУ, 2008. - 57</w:t>
      </w:r>
      <w:r w:rsidR="00DD2EB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Система обучения сотрудников мурманского государственного педагогического университета в области информационных образовательных технологий [Текст] (статья) / И.А. Мещерова, В.В. Васюкевич, О.А. Чижова //  Качество образования и гибкое обучение: проблемы управления / </w:t>
      </w:r>
      <w:r>
        <w:rPr>
          <w:color w:val="000000"/>
          <w:sz w:val="28"/>
          <w:szCs w:val="28"/>
          <w:lang w:val="en-US"/>
        </w:rPr>
        <w:t>Q</w:t>
      </w:r>
      <w:r>
        <w:rPr>
          <w:bCs/>
          <w:color w:val="000000"/>
          <w:sz w:val="28"/>
          <w:szCs w:val="28"/>
          <w:lang w:val="en-US"/>
        </w:rPr>
        <w:t>uality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of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education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and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flexible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learning</w:t>
      </w:r>
      <w:r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  <w:lang w:val="en-US"/>
        </w:rPr>
        <w:t>problems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of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management</w:t>
      </w:r>
      <w:r>
        <w:rPr>
          <w:color w:val="000000"/>
          <w:sz w:val="28"/>
          <w:szCs w:val="28"/>
        </w:rPr>
        <w:t xml:space="preserve">: Материал международного научно-практического семинара. Февраль 2009 года / Отв. ред. И.А. Мещерова. - Мурманск: МГПУ, 2009. - 100 с., С. 26-28 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Из опыта разработки электронных учебно-методических комплексов для студентов педагогического вуза по </w:t>
      </w:r>
      <w:r>
        <w:rPr>
          <w:color w:val="000000"/>
          <w:spacing w:val="-2"/>
          <w:sz w:val="28"/>
          <w:szCs w:val="28"/>
        </w:rPr>
        <w:t>специальности 050104 «</w:t>
      </w:r>
      <w:r w:rsidR="0023359D"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езопасность жизнедеятельности»</w:t>
      </w:r>
      <w:r>
        <w:rPr>
          <w:color w:val="000000"/>
          <w:sz w:val="28"/>
          <w:szCs w:val="28"/>
        </w:rPr>
        <w:t xml:space="preserve"> [Текст] (статья) / В.В. Васюкевич, Т.Д. Барышева, Н.В.Ваганова // Качество образования и гибкое обучение: проблемы управления / </w:t>
      </w:r>
      <w:r>
        <w:rPr>
          <w:color w:val="000000"/>
          <w:sz w:val="28"/>
          <w:szCs w:val="28"/>
          <w:lang w:val="en-US"/>
        </w:rPr>
        <w:t>Q</w:t>
      </w:r>
      <w:r>
        <w:rPr>
          <w:bCs/>
          <w:color w:val="000000"/>
          <w:sz w:val="28"/>
          <w:szCs w:val="28"/>
          <w:lang w:val="en-US"/>
        </w:rPr>
        <w:t>uality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of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education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and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flexible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learning</w:t>
      </w:r>
      <w:r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  <w:lang w:val="en-US"/>
        </w:rPr>
        <w:t>problems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of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management</w:t>
      </w:r>
      <w:r>
        <w:rPr>
          <w:color w:val="000000"/>
          <w:sz w:val="28"/>
          <w:szCs w:val="28"/>
        </w:rPr>
        <w:t>: Материал международного научно-практического семинара. Февраль 2009 года / Отв. ред. И.А. Мещерова. - Мурманск: МГПУ, 2009. - 100 с., С. 75-77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</w:t>
      </w:r>
      <w:r>
        <w:rPr>
          <w:iCs/>
          <w:color w:val="000000"/>
          <w:sz w:val="28"/>
          <w:szCs w:val="28"/>
        </w:rPr>
        <w:t xml:space="preserve">Методика создания электронных учебно-методических комплексов по дисциплине. Технология, инструментальные средства </w:t>
      </w:r>
      <w:r w:rsidR="00C432D7">
        <w:rPr>
          <w:color w:val="000000"/>
          <w:sz w:val="28"/>
          <w:szCs w:val="28"/>
        </w:rPr>
        <w:t xml:space="preserve">[Текст]: </w:t>
      </w:r>
      <w:r w:rsidR="00C432D7">
        <w:rPr>
          <w:bCs/>
          <w:color w:val="000000"/>
          <w:spacing w:val="4"/>
          <w:sz w:val="28"/>
          <w:szCs w:val="28"/>
        </w:rPr>
        <w:t>учебно-методическое пособие</w:t>
      </w:r>
      <w:r w:rsidR="00C43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 В.В. </w:t>
      </w:r>
      <w:r>
        <w:rPr>
          <w:color w:val="000000"/>
          <w:spacing w:val="4"/>
          <w:sz w:val="28"/>
          <w:szCs w:val="28"/>
        </w:rPr>
        <w:t>Васюкевич</w:t>
      </w:r>
      <w:r w:rsidR="00C432D7">
        <w:rPr>
          <w:color w:val="000000"/>
          <w:spacing w:val="4"/>
          <w:sz w:val="28"/>
          <w:szCs w:val="28"/>
        </w:rPr>
        <w:t xml:space="preserve">. </w:t>
      </w:r>
      <w:r w:rsidR="0023359D">
        <w:rPr>
          <w:color w:val="000000"/>
          <w:sz w:val="28"/>
          <w:szCs w:val="28"/>
        </w:rPr>
        <w:t xml:space="preserve">- Мурманск: МГПУ, 2009. - </w:t>
      </w:r>
      <w:r>
        <w:rPr>
          <w:color w:val="000000"/>
          <w:sz w:val="28"/>
          <w:szCs w:val="28"/>
        </w:rPr>
        <w:t>41</w:t>
      </w:r>
      <w:r w:rsidR="0023359D">
        <w:rPr>
          <w:color w:val="000000"/>
          <w:sz w:val="28"/>
          <w:szCs w:val="28"/>
        </w:rPr>
        <w:t xml:space="preserve"> с.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В.В. </w:t>
      </w:r>
      <w:r>
        <w:rPr>
          <w:iCs/>
          <w:color w:val="000000"/>
          <w:sz w:val="28"/>
          <w:szCs w:val="28"/>
        </w:rPr>
        <w:t xml:space="preserve">Методика ведения электронного журнала учета учебных достижений студентов на основе модульно-рейтинговой технологии обучения </w:t>
      </w:r>
      <w:r>
        <w:rPr>
          <w:color w:val="000000"/>
          <w:sz w:val="28"/>
          <w:szCs w:val="28"/>
        </w:rPr>
        <w:t>[Текст]</w:t>
      </w:r>
      <w:r w:rsidR="00C432D7">
        <w:rPr>
          <w:color w:val="000000"/>
          <w:sz w:val="28"/>
          <w:szCs w:val="28"/>
        </w:rPr>
        <w:t xml:space="preserve">: </w:t>
      </w:r>
      <w:r w:rsidR="00C432D7">
        <w:rPr>
          <w:iCs/>
          <w:color w:val="000000"/>
          <w:sz w:val="28"/>
          <w:szCs w:val="28"/>
        </w:rPr>
        <w:t>учебно-наглядное пособие</w:t>
      </w:r>
      <w:r>
        <w:rPr>
          <w:color w:val="000000"/>
          <w:sz w:val="28"/>
          <w:szCs w:val="28"/>
        </w:rPr>
        <w:t xml:space="preserve"> / В.В. </w:t>
      </w:r>
      <w:r>
        <w:rPr>
          <w:color w:val="000000"/>
          <w:spacing w:val="4"/>
          <w:sz w:val="28"/>
          <w:szCs w:val="28"/>
        </w:rPr>
        <w:t>Васюкевич</w:t>
      </w:r>
      <w:r w:rsidR="00C432D7">
        <w:rPr>
          <w:color w:val="000000"/>
          <w:spacing w:val="4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Мурманск: МГПУ, 2009. - 63</w:t>
      </w:r>
      <w:r w:rsidR="0023359D" w:rsidRPr="0023359D">
        <w:rPr>
          <w:color w:val="000000"/>
          <w:sz w:val="28"/>
          <w:szCs w:val="28"/>
        </w:rPr>
        <w:t xml:space="preserve"> </w:t>
      </w:r>
      <w:r w:rsidR="0023359D">
        <w:rPr>
          <w:color w:val="000000"/>
          <w:sz w:val="28"/>
          <w:szCs w:val="28"/>
        </w:rPr>
        <w:t>с.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 В. </w:t>
      </w:r>
      <w:r>
        <w:rPr>
          <w:bCs/>
          <w:color w:val="000000"/>
          <w:spacing w:val="4"/>
          <w:sz w:val="28"/>
          <w:szCs w:val="28"/>
        </w:rPr>
        <w:t xml:space="preserve">Программа курсов повышения квалификации для профессорско-преподавательского состава и сотрудников МГПУ. Методика создания электронных учебно-методических комплексов по дисциплине </w:t>
      </w:r>
      <w:r>
        <w:rPr>
          <w:color w:val="000000"/>
          <w:sz w:val="28"/>
          <w:szCs w:val="28"/>
        </w:rPr>
        <w:t xml:space="preserve">[Текст] / В.В. </w:t>
      </w:r>
      <w:r>
        <w:rPr>
          <w:color w:val="000000"/>
          <w:spacing w:val="4"/>
          <w:sz w:val="28"/>
          <w:szCs w:val="28"/>
        </w:rPr>
        <w:t>Васюкевич</w:t>
      </w:r>
      <w:r w:rsidR="00C432D7">
        <w:rPr>
          <w:color w:val="000000"/>
          <w:spacing w:val="4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Мурманск: МГПУ, 2009. - 34</w:t>
      </w:r>
      <w:r w:rsidR="0023359D" w:rsidRPr="0023359D">
        <w:rPr>
          <w:color w:val="000000"/>
          <w:sz w:val="28"/>
          <w:szCs w:val="28"/>
        </w:rPr>
        <w:t xml:space="preserve"> </w:t>
      </w:r>
      <w:r w:rsidR="0023359D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.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Васюкевич, В. В. </w:t>
      </w:r>
      <w:r>
        <w:rPr>
          <w:iCs/>
          <w:color w:val="000000"/>
          <w:sz w:val="28"/>
          <w:szCs w:val="28"/>
        </w:rPr>
        <w:t>Электронный учебно-методический комплекс на основе модульно-рейтинговой технологии обучения.</w:t>
      </w:r>
      <w:r>
        <w:rPr>
          <w:color w:val="000000"/>
          <w:sz w:val="28"/>
          <w:szCs w:val="28"/>
        </w:rPr>
        <w:t xml:space="preserve"> [Текст] (статья) / В.В. </w:t>
      </w:r>
      <w:r>
        <w:rPr>
          <w:color w:val="000000"/>
          <w:spacing w:val="4"/>
          <w:sz w:val="28"/>
          <w:szCs w:val="28"/>
        </w:rPr>
        <w:t xml:space="preserve">Васюкевич // </w:t>
      </w:r>
      <w:r>
        <w:rPr>
          <w:color w:val="000000"/>
          <w:sz w:val="28"/>
          <w:szCs w:val="28"/>
        </w:rPr>
        <w:t>Ценности и смыслы современного образования: Материалы Всероссийской научно-практической конференции 10-11 декабря 2008 года / Отв. ред. В.Э. Черник. - Мурманск: МГПУ, 2009. - 298</w:t>
      </w:r>
      <w:r w:rsidR="00DD2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с., С. 149-153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Васюкевич, В. В. </w:t>
      </w:r>
      <w:r>
        <w:rPr>
          <w:iCs/>
          <w:color w:val="000000"/>
          <w:sz w:val="28"/>
          <w:szCs w:val="28"/>
        </w:rPr>
        <w:t>Актуальные проблемы повышения квалификации преподавателей вуза и пути их решения.</w:t>
      </w:r>
      <w:r>
        <w:rPr>
          <w:color w:val="000000"/>
          <w:sz w:val="28"/>
          <w:szCs w:val="28"/>
        </w:rPr>
        <w:t xml:space="preserve"> [Текст] (статья) / В.В. </w:t>
      </w:r>
      <w:r>
        <w:rPr>
          <w:color w:val="000000"/>
          <w:spacing w:val="4"/>
          <w:sz w:val="28"/>
          <w:szCs w:val="28"/>
        </w:rPr>
        <w:t xml:space="preserve">Васюкевич // </w:t>
      </w:r>
      <w:r>
        <w:rPr>
          <w:color w:val="000000"/>
          <w:sz w:val="28"/>
          <w:szCs w:val="28"/>
        </w:rPr>
        <w:t>Ценности и смыслы современного образования: Материалы Всероссийской научно-практической конференции 10-11 декабря 2008 года / Отв. ред. В.Э. Черник. - Мурманск: МГПУ, 2009. - 298</w:t>
      </w:r>
      <w:r w:rsidR="00DD2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с., С. 154-157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Васюкевич, В. В.</w:t>
      </w:r>
      <w:r>
        <w:rPr>
          <w:iCs/>
          <w:color w:val="000000"/>
          <w:sz w:val="28"/>
          <w:szCs w:val="28"/>
        </w:rPr>
        <w:t xml:space="preserve"> Использование модульно-рейтинговой системы технологии в рамках электронного учебно-методического комплекса по дисциплине.</w:t>
      </w:r>
      <w:r>
        <w:rPr>
          <w:color w:val="000000"/>
          <w:sz w:val="28"/>
          <w:szCs w:val="28"/>
        </w:rPr>
        <w:t xml:space="preserve"> [Текст] (статья) / В.В. </w:t>
      </w:r>
      <w:r>
        <w:rPr>
          <w:color w:val="000000"/>
          <w:spacing w:val="4"/>
          <w:sz w:val="28"/>
          <w:szCs w:val="28"/>
        </w:rPr>
        <w:t xml:space="preserve">Васюкевич // </w:t>
      </w:r>
      <w:r>
        <w:rPr>
          <w:color w:val="000000"/>
          <w:sz w:val="28"/>
          <w:szCs w:val="28"/>
        </w:rPr>
        <w:t>Ученые записки МГПУ. Психологические науки: Сборник научных статей / науч. ред. И.А. Синкевич, А.А. Сергеева. - Мурманск: МГПУ, 2009. - Вып.9. - 302</w:t>
      </w:r>
      <w:r w:rsidR="00DD2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с., С. 31-35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Васюкевич, В. В.</w:t>
      </w:r>
      <w:r>
        <w:rPr>
          <w:iCs/>
          <w:color w:val="000000"/>
          <w:sz w:val="28"/>
          <w:szCs w:val="28"/>
        </w:rPr>
        <w:t xml:space="preserve"> Разработка электронных учебно-методических комплексов по дисциплинам в МГПУ.</w:t>
      </w:r>
      <w:r>
        <w:rPr>
          <w:color w:val="000000"/>
          <w:sz w:val="28"/>
          <w:szCs w:val="28"/>
        </w:rPr>
        <w:t xml:space="preserve"> [Текст] (статья) / В.В. </w:t>
      </w:r>
      <w:r>
        <w:rPr>
          <w:color w:val="000000"/>
          <w:spacing w:val="4"/>
          <w:sz w:val="28"/>
          <w:szCs w:val="28"/>
        </w:rPr>
        <w:t xml:space="preserve">Васюкевич // </w:t>
      </w:r>
      <w:r>
        <w:rPr>
          <w:color w:val="000000"/>
          <w:sz w:val="28"/>
          <w:szCs w:val="28"/>
        </w:rPr>
        <w:t>Ученые записки МГПУ. Психологические науки: Сборник научных статей / науч. ред. И.А. Синкевич, А.А. Сергеева. - Мурманск: МГПУ, 2009. - Вып.9. - 302</w:t>
      </w:r>
      <w:r w:rsidR="00DD2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с., С. 40-44</w:t>
      </w:r>
    </w:p>
    <w:p w:rsidR="007F2788" w:rsidRDefault="007F2788" w:rsidP="005F20CB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Васюкевич, В. В.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Эволюция инновационных процессов [Текст] (статья) / В.В. </w:t>
      </w:r>
      <w:r>
        <w:rPr>
          <w:color w:val="000000"/>
          <w:spacing w:val="4"/>
          <w:sz w:val="28"/>
          <w:szCs w:val="28"/>
        </w:rPr>
        <w:t>Васюкевич //</w:t>
      </w:r>
      <w:r>
        <w:rPr>
          <w:color w:val="000000"/>
          <w:sz w:val="28"/>
          <w:szCs w:val="28"/>
        </w:rPr>
        <w:t xml:space="preserve"> Роль системы профессионального образования в современных условиях. Материалы областной научно-практической конференции. 8 апреля 2009 года. Пленарное заседание, секции 1,2. / Сост. В.В. Петренко. - Мурманск: МОИПКРОиК, 2009.- 62</w:t>
      </w:r>
      <w:r w:rsidR="00DD2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с., С. 13-15</w:t>
      </w:r>
    </w:p>
    <w:p w:rsidR="007F2788" w:rsidRPr="00A603DC" w:rsidRDefault="007F2788" w:rsidP="005F20CB">
      <w:pPr>
        <w:numPr>
          <w:ilvl w:val="0"/>
          <w:numId w:val="23"/>
        </w:numPr>
        <w:suppressAutoHyphens w:val="0"/>
        <w:jc w:val="both"/>
      </w:pPr>
      <w:r>
        <w:rPr>
          <w:color w:val="000000"/>
          <w:sz w:val="28"/>
          <w:szCs w:val="28"/>
        </w:rPr>
        <w:t>Васюкевич, В. В</w:t>
      </w:r>
      <w:r w:rsidR="004E56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«Технологии» в современном образовании. [Текст] (статья) / В.В. </w:t>
      </w:r>
      <w:r>
        <w:rPr>
          <w:color w:val="000000"/>
          <w:spacing w:val="4"/>
          <w:sz w:val="28"/>
          <w:szCs w:val="28"/>
        </w:rPr>
        <w:t>Васюкевич,</w:t>
      </w:r>
      <w:r>
        <w:rPr>
          <w:color w:val="000000"/>
          <w:sz w:val="28"/>
          <w:szCs w:val="28"/>
        </w:rPr>
        <w:t xml:space="preserve"> </w:t>
      </w:r>
      <w:r w:rsidR="004E569E">
        <w:rPr>
          <w:color w:val="000000"/>
          <w:sz w:val="28"/>
          <w:szCs w:val="28"/>
        </w:rPr>
        <w:t>Н. Горчакова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Роль системы профессионального образования в современных условиях. Материалы областной научно-практической конференции. 8 апреля 2009 года. Пленарное заседание, секции 1,2. / Сост. В.В. Петренко. - Мурманск: МОИПКРОиК, 2009.- 62</w:t>
      </w:r>
      <w:r w:rsidR="00DD2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с., С. 29-31</w:t>
      </w:r>
      <w:r w:rsidR="00A603DC">
        <w:rPr>
          <w:color w:val="000000"/>
          <w:sz w:val="28"/>
          <w:szCs w:val="28"/>
          <w:lang w:val="en-US"/>
        </w:rPr>
        <w:t>.</w:t>
      </w:r>
    </w:p>
    <w:p w:rsidR="00A603DC" w:rsidRPr="003D19A1" w:rsidRDefault="00A603DC" w:rsidP="00A603DC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-----------------------------------------------------------------------------------------------------------------------</w:t>
      </w:r>
    </w:p>
    <w:p w:rsidR="00A603DC" w:rsidRPr="003D0CAB" w:rsidRDefault="00A603DC" w:rsidP="00530D38">
      <w:pPr>
        <w:ind w:left="284"/>
        <w:jc w:val="both"/>
      </w:pPr>
      <w:r w:rsidRPr="003D19A1">
        <w:rPr>
          <w:noProof/>
          <w:color w:val="1F497D"/>
        </w:rPr>
        <w:pict>
          <v:shape id="_x0000_s1028" type="#_x0000_t75" alt="Российский портал информатизации образования" style="position:absolute;left:0;text-align:left;margin-left:1.05pt;margin-top:6.15pt;width:58.5pt;height:75pt;z-index:2;mso-wrap-distance-left:2.85pt;mso-wrap-distance-top:2.85pt;mso-wrap-distance-right:8.5pt;mso-wrap-distance-bottom:2.85pt" o:allowoverlap="f" fillcolor="#1f497d" stroked="t" strokecolor="#1f497d" strokeweight=".25pt">
            <v:imagedata r:id="rId9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10" w:history="1">
        <w:r w:rsidRPr="003D19A1">
          <w:rPr>
            <w:rStyle w:val="a6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1" w:name="_GoBack"/>
      <w:bookmarkEnd w:id="1"/>
    </w:p>
    <w:sectPr w:rsidR="00A603DC" w:rsidRPr="003D0CAB" w:rsidSect="00016BB7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B4" w:rsidRDefault="004430B4">
      <w:r>
        <w:separator/>
      </w:r>
    </w:p>
  </w:endnote>
  <w:endnote w:type="continuationSeparator" w:id="0">
    <w:p w:rsidR="004430B4" w:rsidRDefault="004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A4" w:rsidRDefault="00EF75A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D38">
      <w:rPr>
        <w:noProof/>
      </w:rPr>
      <w:t>22</w:t>
    </w:r>
    <w:r>
      <w:fldChar w:fldCharType="end"/>
    </w:r>
  </w:p>
  <w:p w:rsidR="002A02FD" w:rsidRDefault="002A02F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FD" w:rsidRDefault="002A0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B4" w:rsidRDefault="004430B4">
      <w:r>
        <w:separator/>
      </w:r>
    </w:p>
  </w:footnote>
  <w:footnote w:type="continuationSeparator" w:id="0">
    <w:p w:rsidR="004430B4" w:rsidRDefault="0044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FD" w:rsidRDefault="002A02F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FD" w:rsidRDefault="002A02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81C6CE6"/>
    <w:name w:val="WW8Num1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855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BB2172"/>
    <w:multiLevelType w:val="hybridMultilevel"/>
    <w:tmpl w:val="A7504F7A"/>
    <w:lvl w:ilvl="0" w:tplc="44EEDD58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67E84"/>
    <w:multiLevelType w:val="multilevel"/>
    <w:tmpl w:val="7D44F6C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E6E08"/>
    <w:multiLevelType w:val="hybridMultilevel"/>
    <w:tmpl w:val="CAB06392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A60A6"/>
    <w:multiLevelType w:val="hybridMultilevel"/>
    <w:tmpl w:val="AAF650D8"/>
    <w:name w:val="WW8Num13"/>
    <w:lvl w:ilvl="0" w:tplc="C9A660A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D1BCC712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94171"/>
    <w:multiLevelType w:val="hybridMultilevel"/>
    <w:tmpl w:val="7D44F6C2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25746"/>
    <w:multiLevelType w:val="hybridMultilevel"/>
    <w:tmpl w:val="3C54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C7CBE"/>
    <w:multiLevelType w:val="hybridMultilevel"/>
    <w:tmpl w:val="A2FE5D62"/>
    <w:name w:val="WW8Num122"/>
    <w:lvl w:ilvl="0" w:tplc="96CC7BB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03219"/>
    <w:multiLevelType w:val="multilevel"/>
    <w:tmpl w:val="04FEC32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B6655"/>
    <w:multiLevelType w:val="hybridMultilevel"/>
    <w:tmpl w:val="04FEC328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25F17"/>
    <w:multiLevelType w:val="hybridMultilevel"/>
    <w:tmpl w:val="6FA44AA0"/>
    <w:lvl w:ilvl="0" w:tplc="5DEA2C7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A2BE3"/>
    <w:multiLevelType w:val="multilevel"/>
    <w:tmpl w:val="FF1C620C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463833"/>
    <w:multiLevelType w:val="hybridMultilevel"/>
    <w:tmpl w:val="6CF69D76"/>
    <w:lvl w:ilvl="0" w:tplc="5DEA2C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E69EB"/>
    <w:multiLevelType w:val="hybridMultilevel"/>
    <w:tmpl w:val="A8F09ADA"/>
    <w:name w:val="WW8Num123"/>
    <w:lvl w:ilvl="0" w:tplc="7AA0C914">
      <w:start w:val="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129DF"/>
    <w:multiLevelType w:val="hybridMultilevel"/>
    <w:tmpl w:val="947A7E4A"/>
    <w:name w:val="WW8Num12"/>
    <w:lvl w:ilvl="0" w:tplc="C51E8F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D3F6B"/>
    <w:multiLevelType w:val="hybridMultilevel"/>
    <w:tmpl w:val="659A2AFC"/>
    <w:lvl w:ilvl="0" w:tplc="00000001">
      <w:start w:val="1"/>
      <w:numFmt w:val="decimal"/>
      <w:lvlText w:val="%1."/>
      <w:lvlJc w:val="left"/>
      <w:pPr>
        <w:tabs>
          <w:tab w:val="num" w:pos="1073"/>
        </w:tabs>
        <w:ind w:left="1073" w:hanging="85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714107C7"/>
    <w:multiLevelType w:val="hybridMultilevel"/>
    <w:tmpl w:val="38ACAB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390772"/>
    <w:multiLevelType w:val="multilevel"/>
    <w:tmpl w:val="158AD0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064CF"/>
    <w:multiLevelType w:val="hybridMultilevel"/>
    <w:tmpl w:val="674ADAB0"/>
    <w:lvl w:ilvl="0" w:tplc="7572FDD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10"/>
  </w:num>
  <w:num w:numId="11">
    <w:abstractNumId w:val="23"/>
  </w:num>
  <w:num w:numId="12">
    <w:abstractNumId w:val="20"/>
  </w:num>
  <w:num w:numId="13">
    <w:abstractNumId w:val="21"/>
  </w:num>
  <w:num w:numId="14">
    <w:abstractNumId w:val="11"/>
  </w:num>
  <w:num w:numId="15">
    <w:abstractNumId w:val="17"/>
  </w:num>
  <w:num w:numId="16">
    <w:abstractNumId w:val="14"/>
  </w:num>
  <w:num w:numId="17">
    <w:abstractNumId w:val="7"/>
  </w:num>
  <w:num w:numId="18">
    <w:abstractNumId w:val="19"/>
  </w:num>
  <w:num w:numId="19">
    <w:abstractNumId w:val="22"/>
  </w:num>
  <w:num w:numId="20">
    <w:abstractNumId w:val="13"/>
  </w:num>
  <w:num w:numId="21">
    <w:abstractNumId w:val="12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49F"/>
    <w:rsid w:val="00003DE1"/>
    <w:rsid w:val="00005D7C"/>
    <w:rsid w:val="00012BA9"/>
    <w:rsid w:val="00014420"/>
    <w:rsid w:val="00016BB7"/>
    <w:rsid w:val="000279AC"/>
    <w:rsid w:val="00035839"/>
    <w:rsid w:val="0007484D"/>
    <w:rsid w:val="000769D8"/>
    <w:rsid w:val="00092A2B"/>
    <w:rsid w:val="00094BBE"/>
    <w:rsid w:val="000A06CB"/>
    <w:rsid w:val="000A3334"/>
    <w:rsid w:val="000A7B2C"/>
    <w:rsid w:val="000D00AD"/>
    <w:rsid w:val="000D64B7"/>
    <w:rsid w:val="000F7C3B"/>
    <w:rsid w:val="00101649"/>
    <w:rsid w:val="0011467A"/>
    <w:rsid w:val="00117048"/>
    <w:rsid w:val="0012165F"/>
    <w:rsid w:val="0013049F"/>
    <w:rsid w:val="00130C7B"/>
    <w:rsid w:val="001432A3"/>
    <w:rsid w:val="001441C2"/>
    <w:rsid w:val="001534ED"/>
    <w:rsid w:val="001543F2"/>
    <w:rsid w:val="00162FA7"/>
    <w:rsid w:val="0017560B"/>
    <w:rsid w:val="001C0844"/>
    <w:rsid w:val="001C7B8F"/>
    <w:rsid w:val="001D3F91"/>
    <w:rsid w:val="001E3C2B"/>
    <w:rsid w:val="001E7090"/>
    <w:rsid w:val="00205EDE"/>
    <w:rsid w:val="0022364B"/>
    <w:rsid w:val="0023359D"/>
    <w:rsid w:val="00233FB8"/>
    <w:rsid w:val="00237EC7"/>
    <w:rsid w:val="002400CB"/>
    <w:rsid w:val="00254ADC"/>
    <w:rsid w:val="0025787B"/>
    <w:rsid w:val="00262AD6"/>
    <w:rsid w:val="002A02FD"/>
    <w:rsid w:val="002A0DF0"/>
    <w:rsid w:val="002A39A5"/>
    <w:rsid w:val="002A7556"/>
    <w:rsid w:val="002B0D11"/>
    <w:rsid w:val="002B1D8A"/>
    <w:rsid w:val="002B3827"/>
    <w:rsid w:val="002C6007"/>
    <w:rsid w:val="002E2134"/>
    <w:rsid w:val="002F3A9B"/>
    <w:rsid w:val="002F7B78"/>
    <w:rsid w:val="00302E2F"/>
    <w:rsid w:val="0031407A"/>
    <w:rsid w:val="00320D59"/>
    <w:rsid w:val="003377C8"/>
    <w:rsid w:val="003522C5"/>
    <w:rsid w:val="00354BA9"/>
    <w:rsid w:val="00377927"/>
    <w:rsid w:val="0038149C"/>
    <w:rsid w:val="00382247"/>
    <w:rsid w:val="00382FC9"/>
    <w:rsid w:val="00393BF0"/>
    <w:rsid w:val="00396B0E"/>
    <w:rsid w:val="003A36C0"/>
    <w:rsid w:val="003A7101"/>
    <w:rsid w:val="003B6A06"/>
    <w:rsid w:val="003C1B55"/>
    <w:rsid w:val="003C2A01"/>
    <w:rsid w:val="003D0CAB"/>
    <w:rsid w:val="003D6499"/>
    <w:rsid w:val="003F1BD1"/>
    <w:rsid w:val="00405512"/>
    <w:rsid w:val="00414E37"/>
    <w:rsid w:val="0041612B"/>
    <w:rsid w:val="00424178"/>
    <w:rsid w:val="004347BB"/>
    <w:rsid w:val="004422F0"/>
    <w:rsid w:val="004430B4"/>
    <w:rsid w:val="00447EA9"/>
    <w:rsid w:val="0045604E"/>
    <w:rsid w:val="00456779"/>
    <w:rsid w:val="00472A6B"/>
    <w:rsid w:val="00472BD1"/>
    <w:rsid w:val="004765F8"/>
    <w:rsid w:val="004768DC"/>
    <w:rsid w:val="0048129D"/>
    <w:rsid w:val="00493515"/>
    <w:rsid w:val="004950F9"/>
    <w:rsid w:val="00495722"/>
    <w:rsid w:val="004957A8"/>
    <w:rsid w:val="004A0939"/>
    <w:rsid w:val="004A4804"/>
    <w:rsid w:val="004B0958"/>
    <w:rsid w:val="004D597C"/>
    <w:rsid w:val="004E569E"/>
    <w:rsid w:val="00501DBB"/>
    <w:rsid w:val="005024ED"/>
    <w:rsid w:val="005028C6"/>
    <w:rsid w:val="0050627A"/>
    <w:rsid w:val="0052069B"/>
    <w:rsid w:val="00530D38"/>
    <w:rsid w:val="00532EB8"/>
    <w:rsid w:val="0053523E"/>
    <w:rsid w:val="00536700"/>
    <w:rsid w:val="0054387D"/>
    <w:rsid w:val="00544573"/>
    <w:rsid w:val="0054591D"/>
    <w:rsid w:val="005576EE"/>
    <w:rsid w:val="0056474B"/>
    <w:rsid w:val="00564AC0"/>
    <w:rsid w:val="00570001"/>
    <w:rsid w:val="005736F0"/>
    <w:rsid w:val="00587AD6"/>
    <w:rsid w:val="005961C1"/>
    <w:rsid w:val="00597A4D"/>
    <w:rsid w:val="005C4196"/>
    <w:rsid w:val="005C581A"/>
    <w:rsid w:val="005D0642"/>
    <w:rsid w:val="005E154F"/>
    <w:rsid w:val="005E759F"/>
    <w:rsid w:val="005F20CB"/>
    <w:rsid w:val="006177DB"/>
    <w:rsid w:val="00632CCF"/>
    <w:rsid w:val="006353CD"/>
    <w:rsid w:val="00635D1A"/>
    <w:rsid w:val="0066445F"/>
    <w:rsid w:val="006663B1"/>
    <w:rsid w:val="0067201D"/>
    <w:rsid w:val="00673A2A"/>
    <w:rsid w:val="006740F3"/>
    <w:rsid w:val="0068551D"/>
    <w:rsid w:val="00690075"/>
    <w:rsid w:val="006E4B13"/>
    <w:rsid w:val="006E5733"/>
    <w:rsid w:val="006F0CD9"/>
    <w:rsid w:val="006F328B"/>
    <w:rsid w:val="007006E0"/>
    <w:rsid w:val="00714417"/>
    <w:rsid w:val="00721AD0"/>
    <w:rsid w:val="0073752C"/>
    <w:rsid w:val="00751704"/>
    <w:rsid w:val="0075171B"/>
    <w:rsid w:val="00776332"/>
    <w:rsid w:val="007768FF"/>
    <w:rsid w:val="00787126"/>
    <w:rsid w:val="007A0085"/>
    <w:rsid w:val="007B6BE1"/>
    <w:rsid w:val="007D22F9"/>
    <w:rsid w:val="007E597F"/>
    <w:rsid w:val="007F0DA9"/>
    <w:rsid w:val="007F18A8"/>
    <w:rsid w:val="007F26A8"/>
    <w:rsid w:val="007F2788"/>
    <w:rsid w:val="00802667"/>
    <w:rsid w:val="0080538F"/>
    <w:rsid w:val="008103DC"/>
    <w:rsid w:val="00832E04"/>
    <w:rsid w:val="0085266A"/>
    <w:rsid w:val="00864524"/>
    <w:rsid w:val="00874B9C"/>
    <w:rsid w:val="00875369"/>
    <w:rsid w:val="00883A1A"/>
    <w:rsid w:val="00883EE4"/>
    <w:rsid w:val="00883F53"/>
    <w:rsid w:val="008875AC"/>
    <w:rsid w:val="00887ACF"/>
    <w:rsid w:val="00890F24"/>
    <w:rsid w:val="008A4688"/>
    <w:rsid w:val="008B481D"/>
    <w:rsid w:val="008B77A8"/>
    <w:rsid w:val="008C2C0B"/>
    <w:rsid w:val="008C2D1B"/>
    <w:rsid w:val="008C324C"/>
    <w:rsid w:val="008D0C71"/>
    <w:rsid w:val="008F25ED"/>
    <w:rsid w:val="0090498D"/>
    <w:rsid w:val="009169C7"/>
    <w:rsid w:val="00932233"/>
    <w:rsid w:val="00944914"/>
    <w:rsid w:val="00956B1E"/>
    <w:rsid w:val="00983392"/>
    <w:rsid w:val="00991D14"/>
    <w:rsid w:val="00997330"/>
    <w:rsid w:val="009A2E7B"/>
    <w:rsid w:val="009C6675"/>
    <w:rsid w:val="009C761E"/>
    <w:rsid w:val="009D7E65"/>
    <w:rsid w:val="009E1F04"/>
    <w:rsid w:val="009E35C8"/>
    <w:rsid w:val="009F6683"/>
    <w:rsid w:val="00A01247"/>
    <w:rsid w:val="00A020F4"/>
    <w:rsid w:val="00A146E2"/>
    <w:rsid w:val="00A3726B"/>
    <w:rsid w:val="00A51410"/>
    <w:rsid w:val="00A6029D"/>
    <w:rsid w:val="00A603DC"/>
    <w:rsid w:val="00A934DB"/>
    <w:rsid w:val="00AB20A8"/>
    <w:rsid w:val="00AC2DF8"/>
    <w:rsid w:val="00AC4206"/>
    <w:rsid w:val="00AD59F9"/>
    <w:rsid w:val="00AD7779"/>
    <w:rsid w:val="00AE3E70"/>
    <w:rsid w:val="00AF18D9"/>
    <w:rsid w:val="00B02140"/>
    <w:rsid w:val="00B040EB"/>
    <w:rsid w:val="00B109E6"/>
    <w:rsid w:val="00B27621"/>
    <w:rsid w:val="00B544ED"/>
    <w:rsid w:val="00B60649"/>
    <w:rsid w:val="00B62B46"/>
    <w:rsid w:val="00B6320E"/>
    <w:rsid w:val="00B75776"/>
    <w:rsid w:val="00B856B1"/>
    <w:rsid w:val="00B872A1"/>
    <w:rsid w:val="00BA0ADA"/>
    <w:rsid w:val="00BA1784"/>
    <w:rsid w:val="00BA31E4"/>
    <w:rsid w:val="00BB6A7C"/>
    <w:rsid w:val="00BC7C53"/>
    <w:rsid w:val="00BD2657"/>
    <w:rsid w:val="00BE5229"/>
    <w:rsid w:val="00BE6729"/>
    <w:rsid w:val="00BF382C"/>
    <w:rsid w:val="00BF6F9B"/>
    <w:rsid w:val="00C104FE"/>
    <w:rsid w:val="00C11660"/>
    <w:rsid w:val="00C432D7"/>
    <w:rsid w:val="00C445F0"/>
    <w:rsid w:val="00C51792"/>
    <w:rsid w:val="00C66976"/>
    <w:rsid w:val="00C71B9C"/>
    <w:rsid w:val="00C7330C"/>
    <w:rsid w:val="00C73CAF"/>
    <w:rsid w:val="00C95177"/>
    <w:rsid w:val="00CB0E37"/>
    <w:rsid w:val="00CC0FF6"/>
    <w:rsid w:val="00CC4412"/>
    <w:rsid w:val="00CC7803"/>
    <w:rsid w:val="00CD7C2F"/>
    <w:rsid w:val="00CF314F"/>
    <w:rsid w:val="00CF3A23"/>
    <w:rsid w:val="00D13D98"/>
    <w:rsid w:val="00D1702A"/>
    <w:rsid w:val="00D2311A"/>
    <w:rsid w:val="00D42C4F"/>
    <w:rsid w:val="00D44C04"/>
    <w:rsid w:val="00D5159A"/>
    <w:rsid w:val="00D63956"/>
    <w:rsid w:val="00D65708"/>
    <w:rsid w:val="00D77086"/>
    <w:rsid w:val="00D77C23"/>
    <w:rsid w:val="00D9367B"/>
    <w:rsid w:val="00DB0993"/>
    <w:rsid w:val="00DC2666"/>
    <w:rsid w:val="00DD2EB9"/>
    <w:rsid w:val="00DE7373"/>
    <w:rsid w:val="00DF127A"/>
    <w:rsid w:val="00E001FF"/>
    <w:rsid w:val="00E12D89"/>
    <w:rsid w:val="00E231CB"/>
    <w:rsid w:val="00E26419"/>
    <w:rsid w:val="00E3363D"/>
    <w:rsid w:val="00E429A2"/>
    <w:rsid w:val="00E6305B"/>
    <w:rsid w:val="00E90B74"/>
    <w:rsid w:val="00E9769C"/>
    <w:rsid w:val="00EA26C7"/>
    <w:rsid w:val="00EE6D2A"/>
    <w:rsid w:val="00EF5011"/>
    <w:rsid w:val="00EF75A4"/>
    <w:rsid w:val="00EF7E68"/>
    <w:rsid w:val="00F03F58"/>
    <w:rsid w:val="00F05CE9"/>
    <w:rsid w:val="00F23AD9"/>
    <w:rsid w:val="00F36DB1"/>
    <w:rsid w:val="00F5271A"/>
    <w:rsid w:val="00F603DB"/>
    <w:rsid w:val="00F64482"/>
    <w:rsid w:val="00F712F3"/>
    <w:rsid w:val="00F71AD4"/>
    <w:rsid w:val="00F72D37"/>
    <w:rsid w:val="00F73B1F"/>
    <w:rsid w:val="00F7712E"/>
    <w:rsid w:val="00F855E5"/>
    <w:rsid w:val="00F9701A"/>
    <w:rsid w:val="00FA118C"/>
    <w:rsid w:val="00FB236E"/>
    <w:rsid w:val="00FB6D19"/>
    <w:rsid w:val="00FC1A35"/>
    <w:rsid w:val="00FE083E"/>
    <w:rsid w:val="00FE2922"/>
    <w:rsid w:val="00FE4FC5"/>
    <w:rsid w:val="00FE560F"/>
    <w:rsid w:val="00FF20C8"/>
    <w:rsid w:val="00FF43C5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9D39AA5-60AF-4E22-AB6D-FE83ADA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Symbol" w:hAnsi="Symbol"/>
      <w:b w:val="0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Times New Roman"/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title21">
    <w:name w:val="title21"/>
    <w:rPr>
      <w:b/>
      <w:bCs/>
      <w:sz w:val="24"/>
      <w:szCs w:val="24"/>
    </w:rPr>
  </w:style>
  <w:style w:type="character" w:customStyle="1" w:styleId="title11">
    <w:name w:val="title11"/>
    <w:rPr>
      <w:b/>
      <w:bCs/>
      <w:sz w:val="30"/>
      <w:szCs w:val="30"/>
    </w:rPr>
  </w:style>
  <w:style w:type="character" w:styleId="a7">
    <w:name w:val="Strong"/>
    <w:qFormat/>
    <w:rPr>
      <w:b/>
      <w:b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a"/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FFFFF"/>
      <w:sz w:val="36"/>
      <w:szCs w:val="36"/>
      <w:lang/>
    </w:rPr>
  </w:style>
  <w:style w:type="paragraph" w:customStyle="1" w:styleId="af4">
    <w:name w:val="?????? ?? ????????"/>
    <w:basedOn w:val="af3"/>
  </w:style>
  <w:style w:type="paragraph" w:customStyle="1" w:styleId="af5">
    <w:name w:val="?????? ? ?????"/>
    <w:basedOn w:val="af3"/>
  </w:style>
  <w:style w:type="paragraph" w:customStyle="1" w:styleId="af6">
    <w:name w:val="?????? ??? ???????"/>
    <w:basedOn w:val="af3"/>
  </w:style>
  <w:style w:type="paragraph" w:customStyle="1" w:styleId="af7">
    <w:name w:val="?????"/>
    <w:basedOn w:val="af3"/>
  </w:style>
  <w:style w:type="paragraph" w:customStyle="1" w:styleId="af8">
    <w:name w:val="???????? ?????"/>
    <w:basedOn w:val="af3"/>
  </w:style>
  <w:style w:type="paragraph" w:customStyle="1" w:styleId="af9">
    <w:name w:val="???????????? ?????? ?? ??????"/>
    <w:basedOn w:val="af3"/>
  </w:style>
  <w:style w:type="paragraph" w:customStyle="1" w:styleId="afa">
    <w:name w:val="?????? ?????? ? ????????"/>
    <w:basedOn w:val="af3"/>
    <w:pPr>
      <w:ind w:firstLine="340"/>
    </w:pPr>
  </w:style>
  <w:style w:type="paragraph" w:customStyle="1" w:styleId="afb">
    <w:name w:val="?????????"/>
    <w:basedOn w:val="af3"/>
  </w:style>
  <w:style w:type="paragraph" w:customStyle="1" w:styleId="12">
    <w:name w:val="????????? 1"/>
    <w:basedOn w:val="af3"/>
    <w:pPr>
      <w:jc w:val="center"/>
    </w:pPr>
  </w:style>
  <w:style w:type="paragraph" w:customStyle="1" w:styleId="22">
    <w:name w:val="????????? 2"/>
    <w:basedOn w:val="af3"/>
    <w:pPr>
      <w:spacing w:before="57" w:after="57"/>
      <w:ind w:right="113"/>
      <w:jc w:val="center"/>
    </w:pPr>
  </w:style>
  <w:style w:type="paragraph" w:customStyle="1" w:styleId="WW-">
    <w:name w:val="WW-?????????"/>
    <w:basedOn w:val="af3"/>
    <w:pPr>
      <w:spacing w:before="238" w:after="119"/>
    </w:pPr>
  </w:style>
  <w:style w:type="paragraph" w:customStyle="1" w:styleId="WW-1">
    <w:name w:val="WW-????????? 1"/>
    <w:basedOn w:val="af3"/>
    <w:pPr>
      <w:spacing w:before="238" w:after="119"/>
    </w:pPr>
  </w:style>
  <w:style w:type="paragraph" w:customStyle="1" w:styleId="WW-2">
    <w:name w:val="WW-????????? 2"/>
    <w:basedOn w:val="af3"/>
    <w:pPr>
      <w:spacing w:before="238" w:after="119"/>
    </w:pPr>
  </w:style>
  <w:style w:type="paragraph" w:customStyle="1" w:styleId="afc">
    <w:name w:val="????????? ?????"/>
    <w:basedOn w:val="af3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shadow/>
      <w:color w:val="FFFFFF"/>
      <w:sz w:val="64"/>
      <w:szCs w:val="64"/>
      <w:lang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shadow/>
      <w:color w:val="CCECFF"/>
      <w:sz w:val="88"/>
      <w:szCs w:val="88"/>
      <w:lang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shadow/>
      <w:color w:val="FFFFFF"/>
      <w:sz w:val="64"/>
      <w:szCs w:val="64"/>
      <w:lang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  <w:lang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shadow/>
      <w:color w:val="CCECFF"/>
      <w:sz w:val="88"/>
      <w:szCs w:val="88"/>
      <w:lang/>
    </w:rPr>
  </w:style>
  <w:style w:type="paragraph" w:customStyle="1" w:styleId="afd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shadow/>
      <w:color w:val="FFFFFF"/>
      <w:sz w:val="64"/>
      <w:szCs w:val="64"/>
      <w:lang/>
    </w:rPr>
  </w:style>
  <w:style w:type="paragraph" w:customStyle="1" w:styleId="afe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  <w:lang/>
    </w:rPr>
  </w:style>
  <w:style w:type="paragraph" w:customStyle="1" w:styleId="aff">
    <w:name w:val="???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/>
    </w:rPr>
  </w:style>
  <w:style w:type="paragraph" w:customStyle="1" w:styleId="aff0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shadow/>
      <w:color w:val="FFFFFF"/>
      <w:sz w:val="64"/>
      <w:szCs w:val="64"/>
      <w:lang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2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shadow/>
      <w:color w:val="FFFFFF"/>
      <w:kern w:val="1"/>
      <w:sz w:val="64"/>
      <w:szCs w:val="64"/>
      <w:lang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shadow/>
      <w:color w:val="CCECFF"/>
      <w:kern w:val="1"/>
      <w:sz w:val="88"/>
      <w:szCs w:val="88"/>
      <w:lang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shadow/>
      <w:color w:val="FFFFFF"/>
      <w:kern w:val="1"/>
      <w:sz w:val="64"/>
      <w:szCs w:val="64"/>
      <w:lang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  <w:lang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/>
    </w:rPr>
  </w:style>
  <w:style w:type="paragraph" w:customStyle="1" w:styleId="2LTGliederung1">
    <w:name w:val="?????????2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kern w:val="1"/>
      <w:sz w:val="64"/>
      <w:szCs w:val="64"/>
      <w:lang/>
    </w:rPr>
  </w:style>
  <w:style w:type="paragraph" w:customStyle="1" w:styleId="2LTGliederung2">
    <w:name w:val="?????????2~LT~Gliederung 2"/>
    <w:basedOn w:val="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LTGliederung3">
    <w:name w:val="?????????2~LT~Gliederung 3"/>
    <w:basedOn w:val="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2LTGliederung4">
    <w:name w:val="?????????2~LT~Gliederung 4"/>
    <w:basedOn w:val="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2LTGliederung5">
    <w:name w:val="?????????2~LT~Gliederung 5"/>
    <w:basedOn w:val="2LTGliederung4"/>
  </w:style>
  <w:style w:type="paragraph" w:customStyle="1" w:styleId="2LTGliederung6">
    <w:name w:val="?????????2~LT~Gliederung 6"/>
    <w:basedOn w:val="2LTGliederung5"/>
  </w:style>
  <w:style w:type="paragraph" w:customStyle="1" w:styleId="2LTGliederung7">
    <w:name w:val="?????????2~LT~Gliederung 7"/>
    <w:basedOn w:val="2LTGliederung6"/>
  </w:style>
  <w:style w:type="paragraph" w:customStyle="1" w:styleId="2LTGliederung8">
    <w:name w:val="?????????2~LT~Gliederung 8"/>
    <w:basedOn w:val="2LTGliederung7"/>
  </w:style>
  <w:style w:type="paragraph" w:customStyle="1" w:styleId="2LTGliederung9">
    <w:name w:val="?????????2~LT~Gliederung 9"/>
    <w:basedOn w:val="2LTGliederung8"/>
  </w:style>
  <w:style w:type="paragraph" w:customStyle="1" w:styleId="2LTTitel">
    <w:name w:val="?????????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kern w:val="1"/>
      <w:sz w:val="88"/>
      <w:szCs w:val="88"/>
      <w:lang/>
    </w:rPr>
  </w:style>
  <w:style w:type="paragraph" w:customStyle="1" w:styleId="2LTUntertitel">
    <w:name w:val="?????????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kern w:val="1"/>
      <w:sz w:val="64"/>
      <w:szCs w:val="64"/>
      <w:lang/>
    </w:rPr>
  </w:style>
  <w:style w:type="paragraph" w:customStyle="1" w:styleId="2LTNotizen">
    <w:name w:val="?????????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  <w:lang/>
    </w:rPr>
  </w:style>
  <w:style w:type="paragraph" w:customStyle="1" w:styleId="2LTHintergrundobjekte">
    <w:name w:val="?????????2~LT~Hintergrundobjekt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/>
    </w:rPr>
  </w:style>
  <w:style w:type="paragraph" w:customStyle="1" w:styleId="2LTHintergrund">
    <w:name w:val="?????????2~LT~Hintergrund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/>
    </w:rPr>
  </w:style>
  <w:style w:type="paragraph" w:customStyle="1" w:styleId="3LTGliederung1">
    <w:name w:val="?????????3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kern w:val="1"/>
      <w:sz w:val="64"/>
      <w:szCs w:val="64"/>
      <w:lang/>
    </w:rPr>
  </w:style>
  <w:style w:type="paragraph" w:customStyle="1" w:styleId="3LTGliederung2">
    <w:name w:val="?????????3~LT~Gliederung 2"/>
    <w:basedOn w:val="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LTGliederung3">
    <w:name w:val="?????????3~LT~Gliederung 3"/>
    <w:basedOn w:val="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3LTGliederung4">
    <w:name w:val="?????????3~LT~Gliederung 4"/>
    <w:basedOn w:val="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3LTGliederung5">
    <w:name w:val="?????????3~LT~Gliederung 5"/>
    <w:basedOn w:val="3LTGliederung4"/>
  </w:style>
  <w:style w:type="paragraph" w:customStyle="1" w:styleId="3LTGliederung6">
    <w:name w:val="?????????3~LT~Gliederung 6"/>
    <w:basedOn w:val="3LTGliederung5"/>
  </w:style>
  <w:style w:type="paragraph" w:customStyle="1" w:styleId="3LTGliederung7">
    <w:name w:val="?????????3~LT~Gliederung 7"/>
    <w:basedOn w:val="3LTGliederung6"/>
  </w:style>
  <w:style w:type="paragraph" w:customStyle="1" w:styleId="3LTGliederung8">
    <w:name w:val="?????????3~LT~Gliederung 8"/>
    <w:basedOn w:val="3LTGliederung7"/>
  </w:style>
  <w:style w:type="paragraph" w:customStyle="1" w:styleId="3LTGliederung9">
    <w:name w:val="?????????3~LT~Gliederung 9"/>
    <w:basedOn w:val="3LTGliederung8"/>
  </w:style>
  <w:style w:type="paragraph" w:customStyle="1" w:styleId="3LTTitel">
    <w:name w:val="?????????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kern w:val="1"/>
      <w:sz w:val="88"/>
      <w:szCs w:val="88"/>
      <w:lang/>
    </w:rPr>
  </w:style>
  <w:style w:type="paragraph" w:customStyle="1" w:styleId="3LTUntertitel">
    <w:name w:val="?????????3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kern w:val="1"/>
      <w:sz w:val="64"/>
      <w:szCs w:val="64"/>
      <w:lang/>
    </w:rPr>
  </w:style>
  <w:style w:type="paragraph" w:customStyle="1" w:styleId="3LTNotizen">
    <w:name w:val="?????????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  <w:lang/>
    </w:rPr>
  </w:style>
  <w:style w:type="paragraph" w:customStyle="1" w:styleId="3LTHintergrundobjekte">
    <w:name w:val="?????????3~LT~Hintergrundobjekt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/>
    </w:rPr>
  </w:style>
  <w:style w:type="paragraph" w:customStyle="1" w:styleId="3LTHintergrund">
    <w:name w:val="?????????3~LT~Hintergrund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/>
    </w:rPr>
  </w:style>
  <w:style w:type="paragraph" w:customStyle="1" w:styleId="WW-12">
    <w:name w:val="WW-?????????12"/>
    <w:basedOn w:val="af3"/>
    <w:pPr>
      <w:spacing w:before="238" w:after="119"/>
    </w:pPr>
  </w:style>
  <w:style w:type="paragraph" w:customStyle="1" w:styleId="WW-112">
    <w:name w:val="WW-????????? 112"/>
    <w:basedOn w:val="af3"/>
    <w:pPr>
      <w:spacing w:before="238" w:after="119"/>
    </w:pPr>
  </w:style>
  <w:style w:type="paragraph" w:customStyle="1" w:styleId="WW-212">
    <w:name w:val="WW-????????? 212"/>
    <w:basedOn w:val="af3"/>
    <w:pPr>
      <w:spacing w:before="238" w:after="119"/>
    </w:pPr>
  </w:style>
  <w:style w:type="paragraph" w:customStyle="1" w:styleId="WW-123">
    <w:name w:val="WW-?????????12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32" w:lineRule="auto"/>
      <w:jc w:val="center"/>
    </w:pPr>
    <w:rPr>
      <w:rFonts w:ascii="Lucida Sans Unicode" w:eastAsia="Lucida Sans Unicode" w:hAnsi="Lucida Sans Unicode"/>
      <w:color w:val="000000"/>
      <w:sz w:val="88"/>
      <w:szCs w:val="88"/>
      <w:lang/>
    </w:rPr>
  </w:style>
  <w:style w:type="paragraph" w:customStyle="1" w:styleId="WW-1123">
    <w:name w:val="WW-????????? 112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32" w:lineRule="auto"/>
      <w:ind w:left="540" w:hanging="540"/>
    </w:pPr>
    <w:rPr>
      <w:rFonts w:ascii="Lucida Sans Unicode" w:eastAsia="Lucida Sans Unicode" w:hAnsi="Lucida Sans Unicode"/>
      <w:color w:val="000000"/>
      <w:sz w:val="64"/>
      <w:szCs w:val="64"/>
      <w:lang/>
    </w:rPr>
  </w:style>
  <w:style w:type="paragraph" w:customStyle="1" w:styleId="WW-2123">
    <w:name w:val="WW-????????? 2123"/>
    <w:basedOn w:val="WW-112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">
    <w:name w:val="WW-?????????1234"/>
    <w:basedOn w:val="af3"/>
    <w:pPr>
      <w:spacing w:before="238" w:after="119"/>
    </w:pPr>
  </w:style>
  <w:style w:type="paragraph" w:customStyle="1" w:styleId="WW-11234">
    <w:name w:val="WW-????????? 11234"/>
    <w:basedOn w:val="af3"/>
    <w:pPr>
      <w:spacing w:before="238" w:after="119"/>
    </w:pPr>
  </w:style>
  <w:style w:type="paragraph" w:customStyle="1" w:styleId="WW-21234">
    <w:name w:val="WW-????????? 21234"/>
    <w:basedOn w:val="af3"/>
    <w:pPr>
      <w:spacing w:before="238" w:after="119"/>
    </w:pPr>
  </w:style>
  <w:style w:type="paragraph" w:customStyle="1" w:styleId="WW-12345">
    <w:name w:val="WW-?????????1234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32" w:lineRule="auto"/>
      <w:jc w:val="center"/>
    </w:pPr>
    <w:rPr>
      <w:rFonts w:ascii="Lucida Sans Unicode" w:eastAsia="Lucida Sans Unicode" w:hAnsi="Lucida Sans Unicode"/>
      <w:color w:val="000000"/>
      <w:sz w:val="88"/>
      <w:szCs w:val="88"/>
      <w:lang/>
    </w:rPr>
  </w:style>
  <w:style w:type="paragraph" w:customStyle="1" w:styleId="WW-112345">
    <w:name w:val="WW-????????? 112345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32" w:lineRule="auto"/>
      <w:ind w:left="540" w:hanging="540"/>
    </w:pPr>
    <w:rPr>
      <w:rFonts w:ascii="Lucida Sans Unicode" w:eastAsia="Lucida Sans Unicode" w:hAnsi="Lucida Sans Unicode"/>
      <w:color w:val="000000"/>
      <w:sz w:val="64"/>
      <w:szCs w:val="64"/>
      <w:lang/>
    </w:rPr>
  </w:style>
  <w:style w:type="paragraph" w:customStyle="1" w:styleId="WW-212345">
    <w:name w:val="WW-????????? 212345"/>
    <w:basedOn w:val="WW-112345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styleId="aff1">
    <w:name w:val="Body Text Indent"/>
    <w:basedOn w:val="a"/>
    <w:semiHidden/>
    <w:rsid w:val="00944914"/>
    <w:pPr>
      <w:spacing w:after="120"/>
      <w:ind w:left="283"/>
    </w:pPr>
  </w:style>
  <w:style w:type="paragraph" w:styleId="23">
    <w:name w:val="Body Text 2"/>
    <w:basedOn w:val="a"/>
    <w:link w:val="24"/>
    <w:rsid w:val="003F1BD1"/>
    <w:pPr>
      <w:spacing w:after="120" w:line="480" w:lineRule="auto"/>
    </w:pPr>
  </w:style>
  <w:style w:type="character" w:customStyle="1" w:styleId="24">
    <w:name w:val="Основной текст 2 Знак"/>
    <w:link w:val="23"/>
    <w:rsid w:val="003F1BD1"/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sid w:val="00EF75A4"/>
    <w:rPr>
      <w:sz w:val="24"/>
      <w:szCs w:val="24"/>
      <w:lang w:eastAsia="ar-SA"/>
    </w:rPr>
  </w:style>
  <w:style w:type="paragraph" w:styleId="aff2">
    <w:name w:val="Title"/>
    <w:basedOn w:val="a"/>
    <w:next w:val="a"/>
    <w:link w:val="aff3"/>
    <w:qFormat/>
    <w:rsid w:val="00FB23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link w:val="aff2"/>
    <w:rsid w:val="00FB236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rtalsg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8595</Words>
  <Characters>48995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и использование электронного учебно-методического комплекса на базе модульно-рейтинговой системы оценивания учебных достижений</vt:lpstr>
    </vt:vector>
  </TitlesOfParts>
  <Company>mgpu</Company>
  <LinksUpToDate>false</LinksUpToDate>
  <CharactersWithSpaces>57476</CharactersWithSpaces>
  <SharedDoc>false</SharedDoc>
  <HLinks>
    <vt:vector size="6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использование электронного учебно-методического комплекса на базе модульно-рейтинговой системы оценивания учебных достижений</dc:title>
  <dc:subject/>
  <dc:creator>portalsga.ru</dc:creator>
  <cp:keywords/>
  <dc:description/>
  <cp:lastModifiedBy>RePack by Diakov</cp:lastModifiedBy>
  <cp:revision>2</cp:revision>
  <cp:lastPrinted>2009-12-23T14:02:00Z</cp:lastPrinted>
  <dcterms:created xsi:type="dcterms:W3CDTF">2017-04-14T17:18:00Z</dcterms:created>
  <dcterms:modified xsi:type="dcterms:W3CDTF">2017-04-14T17:18:00Z</dcterms:modified>
</cp:coreProperties>
</file>