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E84" w:rsidRPr="005B37B9" w:rsidRDefault="00122E84" w:rsidP="00225830">
      <w:pPr>
        <w:pStyle w:val="21"/>
      </w:pPr>
      <w:bookmarkStart w:id="0" w:name="_GoBack"/>
      <w:r w:rsidRPr="005B37B9">
        <w:t xml:space="preserve">ИЗ ОПЫТА ВНЕДРЕНИЯ </w:t>
      </w:r>
      <w:r>
        <w:t>В ОБРАЗОВАТЕЛЬНЫХ ОРГАНИЗАЦИЯХ</w:t>
      </w:r>
      <w:r w:rsidRPr="005B37B9">
        <w:t xml:space="preserve"> СИСТЕМЫ МЕР ПРОТИВОДЕЙСТВИЯ </w:t>
      </w:r>
      <w:r>
        <w:t xml:space="preserve">НЕГАТИВНОМУ </w:t>
      </w:r>
      <w:r w:rsidRPr="005B37B9">
        <w:t>ИНФОРМАЦИОННО</w:t>
      </w:r>
      <w:r>
        <w:t>МУ</w:t>
      </w:r>
      <w:r w:rsidRPr="005B37B9">
        <w:t xml:space="preserve"> ВОЗДЕЙСТВИ</w:t>
      </w:r>
      <w:r>
        <w:t>Ю</w:t>
      </w:r>
      <w:r w:rsidRPr="005B37B9">
        <w:t xml:space="preserve"> НА ШКОЛЬНИКОВ </w:t>
      </w:r>
    </w:p>
    <w:bookmarkEnd w:id="0"/>
    <w:p w:rsidR="00122E84" w:rsidRDefault="00122E84" w:rsidP="00920BAE">
      <w:pPr>
        <w:spacing w:after="0" w:line="240" w:lineRule="auto"/>
        <w:ind w:firstLine="709"/>
        <w:jc w:val="center"/>
        <w:rPr>
          <w:rFonts w:ascii="Times New Roman" w:hAnsi="Times New Roman" w:cs="Times New Roman"/>
          <w:b/>
          <w:bCs/>
          <w:sz w:val="28"/>
          <w:szCs w:val="28"/>
        </w:rPr>
      </w:pPr>
    </w:p>
    <w:p w:rsidR="00122E84" w:rsidRPr="00920BAE" w:rsidRDefault="00122E84" w:rsidP="00920BAE">
      <w:pPr>
        <w:spacing w:after="0" w:line="240" w:lineRule="auto"/>
        <w:ind w:firstLine="709"/>
        <w:jc w:val="center"/>
        <w:rPr>
          <w:rFonts w:ascii="Times New Roman" w:hAnsi="Times New Roman" w:cs="Times New Roman"/>
          <w:b/>
          <w:bCs/>
          <w:sz w:val="28"/>
          <w:szCs w:val="28"/>
          <w:lang w:val="en-US"/>
        </w:rPr>
      </w:pPr>
      <w:r w:rsidRPr="00920BAE">
        <w:rPr>
          <w:rFonts w:ascii="Times New Roman" w:hAnsi="Times New Roman" w:cs="Times New Roman"/>
          <w:b/>
          <w:bCs/>
          <w:sz w:val="28"/>
          <w:szCs w:val="28"/>
          <w:lang w:val="en-US"/>
        </w:rPr>
        <w:t>FROM THE EXPERIENCE OF IMPLEMENTATION IN EDUCATIONAL ORGANIZATIONS SYSTEM OF MEASURES TO COUNTERACT THE NEGATIVE INFORMATION IMPACT ON SCHOOLBOYS</w:t>
      </w:r>
    </w:p>
    <w:tbl>
      <w:tblPr>
        <w:tblW w:w="0" w:type="auto"/>
        <w:tblLook w:val="00A0" w:firstRow="1" w:lastRow="0" w:firstColumn="1" w:lastColumn="0" w:noHBand="0" w:noVBand="0"/>
      </w:tblPr>
      <w:tblGrid>
        <w:gridCol w:w="4927"/>
        <w:gridCol w:w="4927"/>
      </w:tblGrid>
      <w:tr w:rsidR="00122E84" w:rsidRPr="00073137">
        <w:trPr>
          <w:trHeight w:val="1130"/>
        </w:trPr>
        <w:tc>
          <w:tcPr>
            <w:tcW w:w="4927" w:type="dxa"/>
          </w:tcPr>
          <w:p w:rsidR="00122E84" w:rsidRPr="000A7953" w:rsidRDefault="00122E84" w:rsidP="00465EED">
            <w:pPr>
              <w:shd w:val="clear" w:color="auto" w:fill="FFFFFF"/>
              <w:tabs>
                <w:tab w:val="left" w:pos="360"/>
              </w:tabs>
              <w:spacing w:after="0" w:line="240" w:lineRule="auto"/>
              <w:ind w:firstLine="360"/>
              <w:jc w:val="right"/>
              <w:rPr>
                <w:rFonts w:ascii="Times New Roman" w:hAnsi="Times New Roman" w:cs="Times New Roman"/>
                <w:b/>
                <w:bCs/>
                <w:spacing w:val="-4"/>
                <w:sz w:val="28"/>
                <w:szCs w:val="28"/>
                <w:lang w:val="en-US"/>
              </w:rPr>
            </w:pPr>
          </w:p>
          <w:p w:rsidR="00122E84" w:rsidRPr="000A7953" w:rsidRDefault="00122E84" w:rsidP="00465EED">
            <w:pPr>
              <w:shd w:val="clear" w:color="auto" w:fill="FFFFFF"/>
              <w:tabs>
                <w:tab w:val="left" w:pos="360"/>
              </w:tabs>
              <w:spacing w:after="0" w:line="240" w:lineRule="auto"/>
              <w:ind w:firstLine="360"/>
              <w:jc w:val="right"/>
              <w:rPr>
                <w:rFonts w:ascii="Times New Roman" w:hAnsi="Times New Roman" w:cs="Times New Roman"/>
                <w:b/>
                <w:bCs/>
                <w:spacing w:val="-4"/>
                <w:sz w:val="28"/>
                <w:szCs w:val="28"/>
              </w:rPr>
            </w:pPr>
            <w:r w:rsidRPr="000A7953">
              <w:rPr>
                <w:rFonts w:ascii="Times New Roman" w:hAnsi="Times New Roman" w:cs="Times New Roman"/>
                <w:b/>
                <w:bCs/>
                <w:spacing w:val="-4"/>
                <w:sz w:val="28"/>
                <w:szCs w:val="28"/>
              </w:rPr>
              <w:t xml:space="preserve">Калугина </w:t>
            </w:r>
          </w:p>
          <w:p w:rsidR="00122E84" w:rsidRPr="000A7953" w:rsidRDefault="00122E84" w:rsidP="00920BAE">
            <w:pPr>
              <w:shd w:val="clear" w:color="auto" w:fill="FFFFFF"/>
              <w:tabs>
                <w:tab w:val="left" w:pos="360"/>
              </w:tabs>
              <w:spacing w:after="0" w:line="240" w:lineRule="auto"/>
              <w:ind w:firstLine="360"/>
              <w:jc w:val="right"/>
              <w:rPr>
                <w:rFonts w:ascii="Times New Roman" w:hAnsi="Times New Roman" w:cs="Times New Roman"/>
                <w:b/>
                <w:bCs/>
                <w:sz w:val="28"/>
                <w:szCs w:val="28"/>
              </w:rPr>
            </w:pPr>
            <w:r w:rsidRPr="000A7953">
              <w:rPr>
                <w:rFonts w:ascii="Times New Roman" w:hAnsi="Times New Roman" w:cs="Times New Roman"/>
                <w:b/>
                <w:bCs/>
                <w:spacing w:val="-4"/>
                <w:sz w:val="28"/>
                <w:szCs w:val="28"/>
              </w:rPr>
              <w:t xml:space="preserve">Елизавета </w:t>
            </w:r>
            <w:proofErr w:type="spellStart"/>
            <w:r w:rsidRPr="000A7953">
              <w:rPr>
                <w:rFonts w:ascii="Times New Roman" w:hAnsi="Times New Roman" w:cs="Times New Roman"/>
                <w:b/>
                <w:bCs/>
                <w:spacing w:val="-4"/>
                <w:sz w:val="28"/>
                <w:szCs w:val="28"/>
              </w:rPr>
              <w:t>Славомировна</w:t>
            </w:r>
            <w:proofErr w:type="spellEnd"/>
            <w:r w:rsidRPr="000A7953">
              <w:rPr>
                <w:rFonts w:ascii="Times New Roman" w:hAnsi="Times New Roman" w:cs="Times New Roman"/>
                <w:b/>
                <w:bCs/>
                <w:sz w:val="28"/>
                <w:szCs w:val="28"/>
              </w:rPr>
              <w:t xml:space="preserve"> </w:t>
            </w:r>
          </w:p>
          <w:p w:rsidR="00122E84" w:rsidRDefault="00122E84" w:rsidP="00465EED">
            <w:pPr>
              <w:shd w:val="clear" w:color="auto" w:fill="FFFFFF"/>
              <w:tabs>
                <w:tab w:val="left" w:pos="360"/>
              </w:tabs>
              <w:spacing w:after="0" w:line="240" w:lineRule="auto"/>
              <w:jc w:val="both"/>
              <w:rPr>
                <w:rFonts w:ascii="Times New Roman" w:hAnsi="Times New Roman" w:cs="Times New Roman"/>
                <w:b/>
                <w:bCs/>
                <w:sz w:val="28"/>
                <w:szCs w:val="28"/>
              </w:rPr>
            </w:pPr>
            <w:r w:rsidRPr="000A7953">
              <w:rPr>
                <w:rFonts w:ascii="Times New Roman" w:hAnsi="Times New Roman" w:cs="Times New Roman"/>
                <w:spacing w:val="-4"/>
                <w:sz w:val="28"/>
                <w:szCs w:val="28"/>
              </w:rPr>
              <w:t>Муниципальное бюджетное учреждение культуры «Культурно-досуговое объединение»</w:t>
            </w:r>
            <w:r w:rsidRPr="000A7953">
              <w:rPr>
                <w:rFonts w:ascii="Times New Roman" w:hAnsi="Times New Roman" w:cs="Times New Roman"/>
                <w:sz w:val="28"/>
                <w:szCs w:val="28"/>
              </w:rPr>
              <w:t>,</w:t>
            </w:r>
            <w:r w:rsidRPr="004644F6">
              <w:rPr>
                <w:rFonts w:ascii="Times New Roman" w:hAnsi="Times New Roman" w:cs="Times New Roman"/>
                <w:sz w:val="28"/>
                <w:szCs w:val="28"/>
              </w:rPr>
              <w:t xml:space="preserve"> </w:t>
            </w:r>
            <w:r w:rsidRPr="000A7953">
              <w:rPr>
                <w:rFonts w:ascii="Times New Roman" w:hAnsi="Times New Roman" w:cs="Times New Roman"/>
                <w:spacing w:val="-4"/>
                <w:sz w:val="28"/>
                <w:szCs w:val="28"/>
              </w:rPr>
              <w:t xml:space="preserve">специалист по связям с общественностью, </w:t>
            </w:r>
            <w:r w:rsidRPr="000A7953">
              <w:rPr>
                <w:rFonts w:ascii="Times New Roman" w:hAnsi="Times New Roman" w:cs="Times New Roman"/>
                <w:sz w:val="28"/>
                <w:szCs w:val="28"/>
                <w:lang w:val="en-US"/>
              </w:rPr>
              <w:t>e</w:t>
            </w:r>
            <w:r w:rsidRPr="000A7953">
              <w:rPr>
                <w:rFonts w:ascii="Times New Roman" w:hAnsi="Times New Roman" w:cs="Times New Roman"/>
                <w:sz w:val="28"/>
                <w:szCs w:val="28"/>
              </w:rPr>
              <w:t>-</w:t>
            </w:r>
            <w:r w:rsidRPr="000A7953">
              <w:rPr>
                <w:rFonts w:ascii="Times New Roman" w:hAnsi="Times New Roman" w:cs="Times New Roman"/>
                <w:sz w:val="28"/>
                <w:szCs w:val="28"/>
                <w:lang w:val="en-US"/>
              </w:rPr>
              <w:t>mail</w:t>
            </w:r>
            <w:r w:rsidRPr="000A7953">
              <w:rPr>
                <w:rFonts w:ascii="Times New Roman" w:hAnsi="Times New Roman" w:cs="Times New Roman"/>
                <w:sz w:val="28"/>
                <w:szCs w:val="28"/>
              </w:rPr>
              <w:t>:</w:t>
            </w:r>
            <w:r w:rsidRPr="000A7953">
              <w:rPr>
                <w:rFonts w:ascii="Times New Roman" w:hAnsi="Times New Roman" w:cs="Times New Roman"/>
                <w:spacing w:val="-4"/>
                <w:sz w:val="28"/>
                <w:szCs w:val="28"/>
              </w:rPr>
              <w:t xml:space="preserve"> </w:t>
            </w:r>
            <w:hyperlink r:id="rId5" w:history="1">
              <w:r w:rsidRPr="000A7953">
                <w:rPr>
                  <w:rStyle w:val="a7"/>
                  <w:rFonts w:ascii="Times New Roman" w:hAnsi="Times New Roman" w:cs="Times New Roman"/>
                  <w:spacing w:val="-4"/>
                  <w:sz w:val="28"/>
                  <w:szCs w:val="28"/>
                </w:rPr>
                <w:t>eliz.kalugina@yandex.ru</w:t>
              </w:r>
            </w:hyperlink>
            <w:r w:rsidRPr="000A7953">
              <w:rPr>
                <w:rFonts w:ascii="Times New Roman" w:hAnsi="Times New Roman" w:cs="Times New Roman"/>
                <w:spacing w:val="-4"/>
                <w:sz w:val="28"/>
                <w:szCs w:val="28"/>
              </w:rPr>
              <w:t xml:space="preserve"> </w:t>
            </w:r>
            <w:r w:rsidRPr="00D054BD">
              <w:rPr>
                <w:rFonts w:ascii="Times New Roman" w:hAnsi="Times New Roman" w:cs="Times New Roman"/>
                <w:b/>
                <w:bCs/>
                <w:sz w:val="28"/>
                <w:szCs w:val="28"/>
              </w:rPr>
              <w:t xml:space="preserve"> </w:t>
            </w:r>
          </w:p>
          <w:p w:rsidR="00122E84" w:rsidRPr="000A7953" w:rsidRDefault="00122E84" w:rsidP="00920BAE">
            <w:pPr>
              <w:shd w:val="clear" w:color="auto" w:fill="FFFFFF"/>
              <w:tabs>
                <w:tab w:val="left" w:pos="360"/>
              </w:tabs>
              <w:spacing w:after="0" w:line="240" w:lineRule="auto"/>
              <w:jc w:val="right"/>
              <w:rPr>
                <w:rFonts w:ascii="Times New Roman" w:hAnsi="Times New Roman" w:cs="Times New Roman"/>
                <w:b/>
                <w:bCs/>
                <w:spacing w:val="-4"/>
                <w:sz w:val="28"/>
                <w:szCs w:val="28"/>
              </w:rPr>
            </w:pPr>
            <w:r w:rsidRPr="000A7953">
              <w:rPr>
                <w:rFonts w:ascii="Times New Roman" w:hAnsi="Times New Roman" w:cs="Times New Roman"/>
                <w:b/>
                <w:bCs/>
                <w:spacing w:val="-4"/>
                <w:sz w:val="28"/>
                <w:szCs w:val="28"/>
              </w:rPr>
              <w:t>Богатырева</w:t>
            </w:r>
          </w:p>
          <w:p w:rsidR="00122E84" w:rsidRPr="000A7953" w:rsidRDefault="00122E84" w:rsidP="00920BAE">
            <w:pPr>
              <w:shd w:val="clear" w:color="auto" w:fill="FFFFFF"/>
              <w:tabs>
                <w:tab w:val="left" w:pos="360"/>
              </w:tabs>
              <w:spacing w:after="0" w:line="240" w:lineRule="auto"/>
              <w:jc w:val="right"/>
              <w:rPr>
                <w:rFonts w:ascii="Times New Roman" w:hAnsi="Times New Roman" w:cs="Times New Roman"/>
                <w:b/>
                <w:bCs/>
                <w:spacing w:val="-4"/>
                <w:sz w:val="28"/>
                <w:szCs w:val="28"/>
              </w:rPr>
            </w:pPr>
            <w:r w:rsidRPr="000A7953">
              <w:rPr>
                <w:rFonts w:ascii="Times New Roman" w:hAnsi="Times New Roman" w:cs="Times New Roman"/>
                <w:b/>
                <w:bCs/>
                <w:spacing w:val="-4"/>
                <w:sz w:val="28"/>
                <w:szCs w:val="28"/>
              </w:rPr>
              <w:t xml:space="preserve"> Юлия Игоревна</w:t>
            </w:r>
          </w:p>
          <w:p w:rsidR="00122E84" w:rsidRPr="00D054BD" w:rsidRDefault="00122E84" w:rsidP="00920BAE">
            <w:pPr>
              <w:shd w:val="clear" w:color="auto" w:fill="FFFFFF"/>
              <w:tabs>
                <w:tab w:val="left" w:pos="360"/>
              </w:tabs>
              <w:spacing w:after="0" w:line="240" w:lineRule="auto"/>
              <w:jc w:val="both"/>
              <w:rPr>
                <w:rFonts w:ascii="Times New Roman" w:hAnsi="Times New Roman" w:cs="Times New Roman"/>
                <w:b/>
                <w:bCs/>
                <w:sz w:val="28"/>
                <w:szCs w:val="28"/>
              </w:rPr>
            </w:pPr>
            <w:r w:rsidRPr="000A7953">
              <w:rPr>
                <w:rFonts w:ascii="Times New Roman" w:hAnsi="Times New Roman" w:cs="Times New Roman"/>
                <w:spacing w:val="-4"/>
                <w:sz w:val="28"/>
                <w:szCs w:val="28"/>
              </w:rPr>
              <w:t xml:space="preserve">ФГБОУ ВО «Тульский государственный педагогический университет им. Л.Н. Толстого», профессор кафедры, доктор педагогических наук, доцент, </w:t>
            </w:r>
            <w:r w:rsidRPr="000A7953">
              <w:rPr>
                <w:rFonts w:ascii="Times New Roman" w:hAnsi="Times New Roman" w:cs="Times New Roman"/>
                <w:sz w:val="28"/>
                <w:szCs w:val="28"/>
                <w:lang w:val="en-US"/>
              </w:rPr>
              <w:t>e</w:t>
            </w:r>
            <w:r w:rsidRPr="000A7953">
              <w:rPr>
                <w:rFonts w:ascii="Times New Roman" w:hAnsi="Times New Roman" w:cs="Times New Roman"/>
                <w:sz w:val="28"/>
                <w:szCs w:val="28"/>
              </w:rPr>
              <w:t>-</w:t>
            </w:r>
            <w:r w:rsidRPr="000A7953">
              <w:rPr>
                <w:rFonts w:ascii="Times New Roman" w:hAnsi="Times New Roman" w:cs="Times New Roman"/>
                <w:sz w:val="28"/>
                <w:szCs w:val="28"/>
                <w:lang w:val="en-US"/>
              </w:rPr>
              <w:t>mail</w:t>
            </w:r>
            <w:r w:rsidRPr="000A7953">
              <w:rPr>
                <w:rFonts w:ascii="Times New Roman" w:hAnsi="Times New Roman" w:cs="Times New Roman"/>
                <w:sz w:val="28"/>
                <w:szCs w:val="28"/>
              </w:rPr>
              <w:t>:</w:t>
            </w:r>
            <w:r w:rsidRPr="000A7953">
              <w:rPr>
                <w:rFonts w:ascii="Times New Roman" w:hAnsi="Times New Roman" w:cs="Times New Roman"/>
                <w:spacing w:val="-4"/>
                <w:sz w:val="28"/>
                <w:szCs w:val="28"/>
              </w:rPr>
              <w:t xml:space="preserve"> </w:t>
            </w:r>
            <w:hyperlink r:id="rId6" w:history="1">
              <w:r w:rsidRPr="000A7953">
                <w:rPr>
                  <w:rStyle w:val="a7"/>
                  <w:rFonts w:ascii="Times New Roman" w:hAnsi="Times New Roman" w:cs="Times New Roman"/>
                  <w:spacing w:val="-4"/>
                  <w:sz w:val="28"/>
                  <w:szCs w:val="28"/>
                  <w:lang w:val="en-US"/>
                </w:rPr>
                <w:t>bogatirevadj</w:t>
              </w:r>
              <w:r w:rsidRPr="000A7953">
                <w:rPr>
                  <w:rStyle w:val="a7"/>
                  <w:rFonts w:ascii="Times New Roman" w:hAnsi="Times New Roman" w:cs="Times New Roman"/>
                  <w:spacing w:val="-4"/>
                  <w:sz w:val="28"/>
                  <w:szCs w:val="28"/>
                </w:rPr>
                <w:t>@</w:t>
              </w:r>
              <w:r w:rsidRPr="000A7953">
                <w:rPr>
                  <w:rStyle w:val="a7"/>
                  <w:rFonts w:ascii="Times New Roman" w:hAnsi="Times New Roman" w:cs="Times New Roman"/>
                  <w:spacing w:val="-4"/>
                  <w:sz w:val="28"/>
                  <w:szCs w:val="28"/>
                  <w:lang w:val="en-US"/>
                </w:rPr>
                <w:t>yandex</w:t>
              </w:r>
              <w:r w:rsidRPr="000A7953">
                <w:rPr>
                  <w:rStyle w:val="a7"/>
                  <w:rFonts w:ascii="Times New Roman" w:hAnsi="Times New Roman" w:cs="Times New Roman"/>
                  <w:spacing w:val="-4"/>
                  <w:sz w:val="28"/>
                  <w:szCs w:val="28"/>
                </w:rPr>
                <w:t>.</w:t>
              </w:r>
              <w:r w:rsidRPr="000A7953">
                <w:rPr>
                  <w:rStyle w:val="a7"/>
                  <w:rFonts w:ascii="Times New Roman" w:hAnsi="Times New Roman" w:cs="Times New Roman"/>
                  <w:spacing w:val="-4"/>
                  <w:sz w:val="28"/>
                  <w:szCs w:val="28"/>
                  <w:lang w:val="en-US"/>
                </w:rPr>
                <w:t>ru</w:t>
              </w:r>
            </w:hyperlink>
          </w:p>
          <w:p w:rsidR="00122E84" w:rsidRDefault="00122E84" w:rsidP="00920BAE">
            <w:pPr>
              <w:spacing w:after="0" w:line="240" w:lineRule="auto"/>
              <w:ind w:firstLine="709"/>
              <w:jc w:val="right"/>
              <w:rPr>
                <w:rFonts w:ascii="Times New Roman" w:hAnsi="Times New Roman" w:cs="Times New Roman"/>
                <w:b/>
                <w:bCs/>
                <w:sz w:val="28"/>
                <w:szCs w:val="28"/>
              </w:rPr>
            </w:pPr>
          </w:p>
          <w:p w:rsidR="00122E84" w:rsidRPr="004644F6" w:rsidRDefault="00122E84" w:rsidP="00920BAE">
            <w:pPr>
              <w:spacing w:after="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А</w:t>
            </w:r>
            <w:r w:rsidRPr="00D054BD">
              <w:rPr>
                <w:rFonts w:ascii="Times New Roman" w:hAnsi="Times New Roman" w:cs="Times New Roman"/>
                <w:b/>
                <w:bCs/>
                <w:sz w:val="28"/>
                <w:szCs w:val="28"/>
              </w:rPr>
              <w:t>ннотация</w:t>
            </w:r>
          </w:p>
          <w:p w:rsidR="00122E84" w:rsidRPr="000A7953" w:rsidRDefault="00122E84" w:rsidP="00920BAE">
            <w:pPr>
              <w:spacing w:after="0" w:line="240" w:lineRule="auto"/>
              <w:jc w:val="both"/>
              <w:rPr>
                <w:rFonts w:ascii="Times New Roman" w:hAnsi="Times New Roman" w:cs="Times New Roman"/>
                <w:sz w:val="28"/>
                <w:szCs w:val="28"/>
              </w:rPr>
            </w:pPr>
            <w:r w:rsidRPr="000A7953">
              <w:rPr>
                <w:rFonts w:ascii="Times New Roman" w:hAnsi="Times New Roman" w:cs="Times New Roman"/>
                <w:sz w:val="28"/>
                <w:szCs w:val="28"/>
              </w:rPr>
              <w:t>В статье представлены результаты опытно-экспериментальной работы по внедрению в учебно-воспитательный процесс школы системы мер по противодействию негативному информационному воздействию на школьников, обеспечивающие информационную безопасность учащихся и способствующие организации безопасной информационно-образовательной среды образовательной организации.</w:t>
            </w:r>
          </w:p>
          <w:p w:rsidR="00122E84" w:rsidRDefault="00122E84" w:rsidP="00465EED">
            <w:pPr>
              <w:shd w:val="clear" w:color="auto" w:fill="FFFFFF"/>
              <w:autoSpaceDE w:val="0"/>
              <w:autoSpaceDN w:val="0"/>
              <w:adjustRightInd w:val="0"/>
              <w:spacing w:after="0" w:line="240" w:lineRule="auto"/>
              <w:jc w:val="right"/>
              <w:rPr>
                <w:rFonts w:ascii="Times New Roman" w:hAnsi="Times New Roman" w:cs="Times New Roman"/>
                <w:b/>
                <w:bCs/>
                <w:sz w:val="28"/>
                <w:szCs w:val="28"/>
              </w:rPr>
            </w:pPr>
          </w:p>
          <w:p w:rsidR="00122E84" w:rsidRPr="00D054BD" w:rsidRDefault="00122E84" w:rsidP="00465EED">
            <w:pPr>
              <w:shd w:val="clear" w:color="auto" w:fill="FFFFFF"/>
              <w:autoSpaceDE w:val="0"/>
              <w:autoSpaceDN w:val="0"/>
              <w:adjustRightInd w:val="0"/>
              <w:spacing w:after="0" w:line="240" w:lineRule="auto"/>
              <w:jc w:val="right"/>
              <w:rPr>
                <w:rFonts w:ascii="Times New Roman" w:hAnsi="Times New Roman" w:cs="Times New Roman"/>
                <w:b/>
                <w:bCs/>
                <w:sz w:val="28"/>
                <w:szCs w:val="28"/>
              </w:rPr>
            </w:pPr>
            <w:r w:rsidRPr="00D054BD">
              <w:rPr>
                <w:rFonts w:ascii="Times New Roman" w:hAnsi="Times New Roman" w:cs="Times New Roman"/>
                <w:b/>
                <w:bCs/>
                <w:sz w:val="28"/>
                <w:szCs w:val="28"/>
              </w:rPr>
              <w:t>Ключевые слова</w:t>
            </w:r>
          </w:p>
          <w:p w:rsidR="00122E84" w:rsidRPr="00D054BD" w:rsidRDefault="00122E84" w:rsidP="00967D37">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И</w:t>
            </w:r>
            <w:r w:rsidRPr="00382212">
              <w:rPr>
                <w:rFonts w:ascii="Times New Roman" w:hAnsi="Times New Roman" w:cs="Times New Roman"/>
                <w:color w:val="000000"/>
                <w:sz w:val="28"/>
                <w:szCs w:val="28"/>
              </w:rPr>
              <w:t>нформационная безопасность, учащиеся, общеобразовательные организации</w:t>
            </w:r>
            <w:r>
              <w:rPr>
                <w:rFonts w:ascii="Times New Roman" w:hAnsi="Times New Roman" w:cs="Times New Roman"/>
                <w:color w:val="000000"/>
                <w:sz w:val="28"/>
                <w:szCs w:val="28"/>
              </w:rPr>
              <w:t>, безопасная информационно-образовательная среда</w:t>
            </w:r>
            <w:r w:rsidRPr="000A7953">
              <w:rPr>
                <w:rFonts w:ascii="Times New Roman" w:hAnsi="Times New Roman" w:cs="Times New Roman"/>
                <w:sz w:val="28"/>
                <w:szCs w:val="28"/>
              </w:rPr>
              <w:t>.</w:t>
            </w:r>
          </w:p>
        </w:tc>
        <w:tc>
          <w:tcPr>
            <w:tcW w:w="4927" w:type="dxa"/>
          </w:tcPr>
          <w:p w:rsidR="00122E84" w:rsidRPr="000A7953" w:rsidRDefault="00122E84" w:rsidP="00B36F9D">
            <w:pPr>
              <w:spacing w:after="0" w:line="240" w:lineRule="auto"/>
              <w:ind w:firstLine="709"/>
              <w:jc w:val="right"/>
              <w:rPr>
                <w:rFonts w:ascii="Times New Roman" w:hAnsi="Times New Roman" w:cs="Times New Roman"/>
                <w:b/>
                <w:bCs/>
                <w:sz w:val="28"/>
                <w:szCs w:val="28"/>
              </w:rPr>
            </w:pPr>
          </w:p>
          <w:p w:rsidR="00122E84" w:rsidRPr="000A7953" w:rsidRDefault="00122E84" w:rsidP="00B36F9D">
            <w:pPr>
              <w:spacing w:after="0" w:line="240" w:lineRule="auto"/>
              <w:ind w:firstLine="709"/>
              <w:jc w:val="right"/>
              <w:rPr>
                <w:rFonts w:ascii="Times New Roman" w:hAnsi="Times New Roman" w:cs="Times New Roman"/>
                <w:b/>
                <w:bCs/>
                <w:sz w:val="28"/>
                <w:szCs w:val="28"/>
                <w:lang w:val="en-US"/>
              </w:rPr>
            </w:pPr>
            <w:proofErr w:type="spellStart"/>
            <w:r w:rsidRPr="000A7953">
              <w:rPr>
                <w:rFonts w:ascii="Times New Roman" w:hAnsi="Times New Roman" w:cs="Times New Roman"/>
                <w:b/>
                <w:bCs/>
                <w:sz w:val="28"/>
                <w:szCs w:val="28"/>
                <w:lang w:val="en-US"/>
              </w:rPr>
              <w:t>Kalugina</w:t>
            </w:r>
            <w:proofErr w:type="spellEnd"/>
            <w:r w:rsidRPr="000A7953">
              <w:rPr>
                <w:rFonts w:ascii="Times New Roman" w:hAnsi="Times New Roman" w:cs="Times New Roman"/>
                <w:b/>
                <w:bCs/>
                <w:sz w:val="28"/>
                <w:szCs w:val="28"/>
                <w:lang w:val="en-US"/>
              </w:rPr>
              <w:t xml:space="preserve"> </w:t>
            </w:r>
          </w:p>
          <w:p w:rsidR="00122E84" w:rsidRPr="000A7953" w:rsidRDefault="00122E84" w:rsidP="00B36F9D">
            <w:pPr>
              <w:spacing w:after="0" w:line="240" w:lineRule="auto"/>
              <w:ind w:firstLine="709"/>
              <w:jc w:val="right"/>
              <w:rPr>
                <w:rFonts w:ascii="Times New Roman" w:hAnsi="Times New Roman" w:cs="Times New Roman"/>
                <w:b/>
                <w:bCs/>
                <w:sz w:val="28"/>
                <w:szCs w:val="28"/>
                <w:lang w:val="en-US"/>
              </w:rPr>
            </w:pPr>
            <w:r w:rsidRPr="000A7953">
              <w:rPr>
                <w:rFonts w:ascii="Times New Roman" w:hAnsi="Times New Roman" w:cs="Times New Roman"/>
                <w:b/>
                <w:bCs/>
                <w:sz w:val="28"/>
                <w:szCs w:val="28"/>
                <w:lang w:val="en-US"/>
              </w:rPr>
              <w:t xml:space="preserve">Elizaveta </w:t>
            </w:r>
            <w:proofErr w:type="spellStart"/>
            <w:r w:rsidRPr="000A7953">
              <w:rPr>
                <w:rFonts w:ascii="Times New Roman" w:hAnsi="Times New Roman" w:cs="Times New Roman"/>
                <w:b/>
                <w:bCs/>
                <w:sz w:val="28"/>
                <w:szCs w:val="28"/>
                <w:lang w:val="en-US"/>
              </w:rPr>
              <w:t>Slavomirovna</w:t>
            </w:r>
            <w:proofErr w:type="spellEnd"/>
          </w:p>
          <w:p w:rsidR="00122E84" w:rsidRPr="000A7953" w:rsidRDefault="00122E84" w:rsidP="00B36F9D">
            <w:pPr>
              <w:spacing w:after="0" w:line="240" w:lineRule="auto"/>
              <w:jc w:val="both"/>
              <w:rPr>
                <w:rFonts w:ascii="Times New Roman" w:hAnsi="Times New Roman" w:cs="Times New Roman"/>
                <w:b/>
                <w:bCs/>
                <w:sz w:val="28"/>
                <w:szCs w:val="28"/>
                <w:lang w:val="en-US"/>
              </w:rPr>
            </w:pPr>
            <w:r w:rsidRPr="000A7953">
              <w:rPr>
                <w:rFonts w:ascii="Times New Roman" w:hAnsi="Times New Roman" w:cs="Times New Roman"/>
                <w:sz w:val="28"/>
                <w:szCs w:val="28"/>
                <w:lang w:val="en-US"/>
              </w:rPr>
              <w:t>Public Relations Specialist "</w:t>
            </w:r>
            <w:r w:rsidRPr="000A7953">
              <w:rPr>
                <w:rFonts w:ascii="Times New Roman" w:hAnsi="Times New Roman" w:cs="Times New Roman"/>
                <w:sz w:val="28"/>
                <w:szCs w:val="28"/>
              </w:rPr>
              <w:t>С</w:t>
            </w:r>
            <w:proofErr w:type="spellStart"/>
            <w:r w:rsidRPr="000A7953">
              <w:rPr>
                <w:rFonts w:ascii="Times New Roman" w:hAnsi="Times New Roman" w:cs="Times New Roman"/>
                <w:sz w:val="28"/>
                <w:szCs w:val="28"/>
                <w:lang w:val="en-US"/>
              </w:rPr>
              <w:t>ultural</w:t>
            </w:r>
            <w:proofErr w:type="spellEnd"/>
            <w:r w:rsidRPr="000A7953">
              <w:rPr>
                <w:rFonts w:ascii="Times New Roman" w:hAnsi="Times New Roman" w:cs="Times New Roman"/>
                <w:sz w:val="28"/>
                <w:szCs w:val="28"/>
                <w:lang w:val="en-US"/>
              </w:rPr>
              <w:t xml:space="preserve"> and recreational association" e-mail:</w:t>
            </w:r>
            <w:r w:rsidRPr="000A7953">
              <w:rPr>
                <w:rFonts w:ascii="Times New Roman" w:hAnsi="Times New Roman" w:cs="Times New Roman"/>
                <w:spacing w:val="-4"/>
                <w:sz w:val="28"/>
                <w:szCs w:val="28"/>
                <w:lang w:val="en-US"/>
              </w:rPr>
              <w:t xml:space="preserve"> </w:t>
            </w:r>
            <w:hyperlink r:id="rId7" w:history="1">
              <w:r w:rsidRPr="000A7953">
                <w:rPr>
                  <w:rStyle w:val="a7"/>
                  <w:rFonts w:ascii="Times New Roman" w:hAnsi="Times New Roman" w:cs="Times New Roman"/>
                  <w:spacing w:val="-4"/>
                  <w:sz w:val="28"/>
                  <w:szCs w:val="28"/>
                  <w:lang w:val="en-US"/>
                </w:rPr>
                <w:t>eliz.kalugina@yandex.ru</w:t>
              </w:r>
            </w:hyperlink>
            <w:r w:rsidRPr="000A7953">
              <w:rPr>
                <w:rFonts w:ascii="Times New Roman" w:hAnsi="Times New Roman" w:cs="Times New Roman"/>
                <w:spacing w:val="-4"/>
                <w:sz w:val="28"/>
                <w:szCs w:val="28"/>
                <w:lang w:val="en-US"/>
              </w:rPr>
              <w:t xml:space="preserve"> </w:t>
            </w:r>
          </w:p>
          <w:p w:rsidR="00122E84" w:rsidRPr="000A7953" w:rsidRDefault="00122E84" w:rsidP="00B36F9D">
            <w:pPr>
              <w:spacing w:after="0" w:line="240" w:lineRule="auto"/>
              <w:ind w:firstLine="709"/>
              <w:jc w:val="right"/>
              <w:rPr>
                <w:rFonts w:ascii="Times New Roman" w:hAnsi="Times New Roman" w:cs="Times New Roman"/>
                <w:b/>
                <w:bCs/>
                <w:sz w:val="28"/>
                <w:szCs w:val="28"/>
                <w:lang w:val="en-US"/>
              </w:rPr>
            </w:pPr>
          </w:p>
          <w:p w:rsidR="00122E84" w:rsidRPr="000A7953" w:rsidRDefault="00122E84" w:rsidP="00B36F9D">
            <w:pPr>
              <w:spacing w:after="0" w:line="240" w:lineRule="auto"/>
              <w:ind w:firstLine="709"/>
              <w:jc w:val="right"/>
              <w:rPr>
                <w:rFonts w:ascii="Times New Roman" w:hAnsi="Times New Roman" w:cs="Times New Roman"/>
                <w:b/>
                <w:bCs/>
                <w:sz w:val="28"/>
                <w:szCs w:val="28"/>
                <w:lang w:val="en-US"/>
              </w:rPr>
            </w:pPr>
          </w:p>
          <w:p w:rsidR="00122E84" w:rsidRPr="000A7953" w:rsidRDefault="00122E84" w:rsidP="00B36F9D">
            <w:pPr>
              <w:spacing w:after="0" w:line="240" w:lineRule="auto"/>
              <w:ind w:firstLine="709"/>
              <w:jc w:val="right"/>
              <w:rPr>
                <w:rFonts w:ascii="Times New Roman" w:hAnsi="Times New Roman" w:cs="Times New Roman"/>
                <w:b/>
                <w:bCs/>
                <w:sz w:val="28"/>
                <w:szCs w:val="28"/>
                <w:lang w:val="en-US"/>
              </w:rPr>
            </w:pPr>
            <w:proofErr w:type="spellStart"/>
            <w:r w:rsidRPr="000A7953">
              <w:rPr>
                <w:rFonts w:ascii="Times New Roman" w:hAnsi="Times New Roman" w:cs="Times New Roman"/>
                <w:b/>
                <w:bCs/>
                <w:sz w:val="28"/>
                <w:szCs w:val="28"/>
                <w:lang w:val="en-US"/>
              </w:rPr>
              <w:t>Bogatyreva</w:t>
            </w:r>
            <w:proofErr w:type="spellEnd"/>
          </w:p>
          <w:p w:rsidR="00122E84" w:rsidRPr="000A7953" w:rsidRDefault="00122E84" w:rsidP="00B36F9D">
            <w:pPr>
              <w:spacing w:after="0" w:line="240" w:lineRule="auto"/>
              <w:ind w:firstLine="709"/>
              <w:jc w:val="right"/>
              <w:rPr>
                <w:rFonts w:ascii="Times New Roman" w:hAnsi="Times New Roman" w:cs="Times New Roman"/>
                <w:b/>
                <w:bCs/>
                <w:sz w:val="28"/>
                <w:szCs w:val="28"/>
                <w:lang w:val="en-US"/>
              </w:rPr>
            </w:pPr>
            <w:proofErr w:type="spellStart"/>
            <w:r w:rsidRPr="000A7953">
              <w:rPr>
                <w:rFonts w:ascii="Times New Roman" w:hAnsi="Times New Roman" w:cs="Times New Roman"/>
                <w:b/>
                <w:bCs/>
                <w:sz w:val="28"/>
                <w:szCs w:val="28"/>
                <w:lang w:val="en-US"/>
              </w:rPr>
              <w:t>Yulia</w:t>
            </w:r>
            <w:proofErr w:type="spellEnd"/>
            <w:r w:rsidRPr="000A7953">
              <w:rPr>
                <w:rFonts w:ascii="Times New Roman" w:hAnsi="Times New Roman" w:cs="Times New Roman"/>
                <w:sz w:val="28"/>
                <w:szCs w:val="28"/>
                <w:lang w:val="en-US"/>
              </w:rPr>
              <w:t xml:space="preserve"> </w:t>
            </w:r>
            <w:proofErr w:type="spellStart"/>
            <w:r w:rsidRPr="000A7953">
              <w:rPr>
                <w:rFonts w:ascii="Times New Roman" w:hAnsi="Times New Roman" w:cs="Times New Roman"/>
                <w:b/>
                <w:bCs/>
                <w:sz w:val="28"/>
                <w:szCs w:val="28"/>
                <w:lang w:val="en-US"/>
              </w:rPr>
              <w:t>Igorevna</w:t>
            </w:r>
            <w:proofErr w:type="spellEnd"/>
          </w:p>
          <w:p w:rsidR="00122E84" w:rsidRPr="000A7953" w:rsidRDefault="00122E84" w:rsidP="00B36F9D">
            <w:pPr>
              <w:spacing w:after="0" w:line="240" w:lineRule="auto"/>
              <w:jc w:val="both"/>
              <w:rPr>
                <w:rFonts w:ascii="Times New Roman" w:hAnsi="Times New Roman" w:cs="Times New Roman"/>
                <w:spacing w:val="-4"/>
                <w:sz w:val="28"/>
                <w:szCs w:val="28"/>
                <w:lang w:val="en-US"/>
              </w:rPr>
            </w:pPr>
            <w:r w:rsidRPr="000A7953">
              <w:rPr>
                <w:rFonts w:ascii="Times New Roman" w:hAnsi="Times New Roman" w:cs="Times New Roman"/>
                <w:sz w:val="28"/>
                <w:szCs w:val="28"/>
                <w:lang w:val="en-US"/>
              </w:rPr>
              <w:t>Tula State Pedagogical University L.N. Tolstoy, professor, doctor of pedagogical sciences, assistant professor, e-mail:</w:t>
            </w:r>
            <w:r w:rsidRPr="000A7953">
              <w:rPr>
                <w:rFonts w:ascii="Times New Roman" w:hAnsi="Times New Roman" w:cs="Times New Roman"/>
                <w:spacing w:val="-4"/>
                <w:sz w:val="28"/>
                <w:szCs w:val="28"/>
                <w:lang w:val="en-US"/>
              </w:rPr>
              <w:t xml:space="preserve"> </w:t>
            </w:r>
            <w:hyperlink r:id="rId8" w:history="1">
              <w:r w:rsidRPr="000A7953">
                <w:rPr>
                  <w:rStyle w:val="a7"/>
                  <w:rFonts w:ascii="Times New Roman" w:hAnsi="Times New Roman" w:cs="Times New Roman"/>
                  <w:spacing w:val="-4"/>
                  <w:sz w:val="28"/>
                  <w:szCs w:val="28"/>
                  <w:lang w:val="en-US"/>
                </w:rPr>
                <w:t>bogatirevadj@yandex.ru</w:t>
              </w:r>
            </w:hyperlink>
            <w:r w:rsidRPr="000A7953">
              <w:rPr>
                <w:rFonts w:ascii="Times New Roman" w:hAnsi="Times New Roman" w:cs="Times New Roman"/>
                <w:spacing w:val="-4"/>
                <w:sz w:val="28"/>
                <w:szCs w:val="28"/>
                <w:lang w:val="en-US"/>
              </w:rPr>
              <w:t xml:space="preserve"> </w:t>
            </w:r>
          </w:p>
          <w:p w:rsidR="00122E84" w:rsidRPr="000A7953" w:rsidRDefault="00122E84" w:rsidP="00B36F9D">
            <w:pPr>
              <w:spacing w:after="0" w:line="240" w:lineRule="auto"/>
              <w:jc w:val="both"/>
              <w:rPr>
                <w:rFonts w:ascii="Times New Roman" w:hAnsi="Times New Roman" w:cs="Times New Roman"/>
                <w:sz w:val="28"/>
                <w:szCs w:val="28"/>
                <w:lang w:val="en-US"/>
              </w:rPr>
            </w:pPr>
          </w:p>
          <w:p w:rsidR="00122E84" w:rsidRPr="00073137" w:rsidRDefault="00122E84" w:rsidP="00B36F9D">
            <w:pPr>
              <w:spacing w:after="0" w:line="240" w:lineRule="auto"/>
              <w:ind w:firstLine="709"/>
              <w:jc w:val="right"/>
              <w:rPr>
                <w:rFonts w:ascii="Times New Roman" w:hAnsi="Times New Roman" w:cs="Times New Roman"/>
                <w:b/>
                <w:bCs/>
                <w:sz w:val="28"/>
                <w:szCs w:val="28"/>
                <w:lang w:val="en-US"/>
              </w:rPr>
            </w:pPr>
          </w:p>
          <w:p w:rsidR="00122E84" w:rsidRPr="00073137" w:rsidRDefault="00122E84" w:rsidP="00B36F9D">
            <w:pPr>
              <w:spacing w:after="0" w:line="240" w:lineRule="auto"/>
              <w:ind w:firstLine="709"/>
              <w:jc w:val="right"/>
              <w:rPr>
                <w:rFonts w:ascii="Times New Roman" w:hAnsi="Times New Roman" w:cs="Times New Roman"/>
                <w:b/>
                <w:bCs/>
                <w:sz w:val="28"/>
                <w:szCs w:val="28"/>
                <w:lang w:val="en-US"/>
              </w:rPr>
            </w:pPr>
          </w:p>
          <w:p w:rsidR="00122E84" w:rsidRPr="000A7953" w:rsidRDefault="00122E84" w:rsidP="00B36F9D">
            <w:pPr>
              <w:spacing w:after="0" w:line="240" w:lineRule="auto"/>
              <w:ind w:firstLine="709"/>
              <w:jc w:val="right"/>
              <w:rPr>
                <w:rFonts w:ascii="Times New Roman" w:hAnsi="Times New Roman" w:cs="Times New Roman"/>
                <w:sz w:val="28"/>
                <w:szCs w:val="28"/>
                <w:lang w:val="en-US"/>
              </w:rPr>
            </w:pPr>
            <w:r w:rsidRPr="000A7953">
              <w:rPr>
                <w:rFonts w:ascii="Times New Roman" w:hAnsi="Times New Roman" w:cs="Times New Roman"/>
                <w:b/>
                <w:bCs/>
                <w:sz w:val="28"/>
                <w:szCs w:val="28"/>
                <w:lang w:val="en-US"/>
              </w:rPr>
              <w:t>Abstract</w:t>
            </w:r>
            <w:r w:rsidRPr="000A7953">
              <w:rPr>
                <w:rFonts w:ascii="Times New Roman" w:hAnsi="Times New Roman" w:cs="Times New Roman"/>
                <w:sz w:val="28"/>
                <w:szCs w:val="28"/>
                <w:lang w:val="en-US"/>
              </w:rPr>
              <w:t>.</w:t>
            </w:r>
          </w:p>
          <w:p w:rsidR="00122E84" w:rsidRPr="000A7953" w:rsidRDefault="00122E84" w:rsidP="00B36F9D">
            <w:pPr>
              <w:spacing w:after="0" w:line="240" w:lineRule="auto"/>
              <w:jc w:val="both"/>
              <w:rPr>
                <w:rFonts w:ascii="Times New Roman" w:hAnsi="Times New Roman" w:cs="Times New Roman"/>
                <w:sz w:val="28"/>
                <w:szCs w:val="28"/>
                <w:lang w:val="en-US"/>
              </w:rPr>
            </w:pPr>
            <w:r w:rsidRPr="000A7953">
              <w:rPr>
                <w:rFonts w:ascii="Times New Roman" w:hAnsi="Times New Roman" w:cs="Times New Roman"/>
                <w:sz w:val="28"/>
                <w:szCs w:val="28"/>
                <w:lang w:val="en-US"/>
              </w:rPr>
              <w:t>The article presents the results of experimental work on the introduction in the educational system of the school process measures to counter the negative information influence on students (discussions, interviews, business and role-playing games, preventive and educational activities with pupils and their parents) to ensure information security of pupils and contributing to the organization's secure information-educational environment of educational organization.</w:t>
            </w:r>
          </w:p>
          <w:p w:rsidR="00122E84" w:rsidRPr="00D65ADD" w:rsidRDefault="00122E84" w:rsidP="00B36F9D">
            <w:pPr>
              <w:autoSpaceDE w:val="0"/>
              <w:autoSpaceDN w:val="0"/>
              <w:adjustRightInd w:val="0"/>
              <w:spacing w:after="0" w:line="240" w:lineRule="auto"/>
              <w:ind w:firstLine="709"/>
              <w:jc w:val="right"/>
              <w:rPr>
                <w:rFonts w:ascii="Times New Roman" w:hAnsi="Times New Roman" w:cs="Times New Roman"/>
                <w:b/>
                <w:bCs/>
                <w:color w:val="000000"/>
                <w:sz w:val="28"/>
                <w:szCs w:val="28"/>
                <w:lang w:val="en-US"/>
              </w:rPr>
            </w:pPr>
            <w:r w:rsidRPr="00CF791D">
              <w:rPr>
                <w:rFonts w:ascii="Times New Roman" w:hAnsi="Times New Roman" w:cs="Times New Roman"/>
                <w:b/>
                <w:bCs/>
                <w:color w:val="000000"/>
                <w:sz w:val="28"/>
                <w:szCs w:val="28"/>
                <w:lang w:val="en-US"/>
              </w:rPr>
              <w:t>Keywords</w:t>
            </w:r>
          </w:p>
          <w:p w:rsidR="00122E84" w:rsidRPr="001D1E5C" w:rsidRDefault="00122E84" w:rsidP="00B36F9D">
            <w:pPr>
              <w:autoSpaceDE w:val="0"/>
              <w:autoSpaceDN w:val="0"/>
              <w:adjustRightInd w:val="0"/>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I</w:t>
            </w:r>
            <w:r w:rsidRPr="001D1E5C">
              <w:rPr>
                <w:rFonts w:ascii="Times New Roman" w:hAnsi="Times New Roman" w:cs="Times New Roman"/>
                <w:color w:val="000000"/>
                <w:sz w:val="28"/>
                <w:szCs w:val="28"/>
                <w:lang w:val="en-US"/>
              </w:rPr>
              <w:t>nformation security, students, educational organizations</w:t>
            </w:r>
            <w:r w:rsidRPr="007B46BD">
              <w:rPr>
                <w:rFonts w:ascii="Times New Roman" w:hAnsi="Times New Roman" w:cs="Times New Roman"/>
                <w:color w:val="000000"/>
                <w:sz w:val="28"/>
                <w:szCs w:val="28"/>
                <w:lang w:val="en-US"/>
              </w:rPr>
              <w:t>, safe educational environment</w:t>
            </w:r>
            <w:r w:rsidRPr="001D1E5C">
              <w:rPr>
                <w:rFonts w:ascii="Times New Roman" w:hAnsi="Times New Roman" w:cs="Times New Roman"/>
                <w:color w:val="000000"/>
                <w:sz w:val="28"/>
                <w:szCs w:val="28"/>
                <w:lang w:val="en-US"/>
              </w:rPr>
              <w:t>.</w:t>
            </w:r>
          </w:p>
          <w:p w:rsidR="00122E84" w:rsidRPr="00D054BD" w:rsidRDefault="00122E84" w:rsidP="00465EED">
            <w:pPr>
              <w:spacing w:after="0" w:line="240" w:lineRule="auto"/>
              <w:jc w:val="both"/>
              <w:rPr>
                <w:rFonts w:ascii="Times New Roman" w:hAnsi="Times New Roman" w:cs="Times New Roman"/>
                <w:sz w:val="28"/>
                <w:szCs w:val="28"/>
                <w:lang w:val="en-US"/>
              </w:rPr>
            </w:pPr>
          </w:p>
        </w:tc>
      </w:tr>
    </w:tbl>
    <w:p w:rsidR="00122E84" w:rsidRPr="00B36F9D" w:rsidRDefault="00122E84" w:rsidP="00920BAE">
      <w:pPr>
        <w:spacing w:after="0" w:line="240" w:lineRule="auto"/>
        <w:ind w:firstLine="709"/>
        <w:jc w:val="both"/>
        <w:rPr>
          <w:rFonts w:ascii="Times New Roman" w:hAnsi="Times New Roman" w:cs="Times New Roman"/>
          <w:sz w:val="28"/>
          <w:szCs w:val="28"/>
          <w:lang w:val="en-US"/>
        </w:rPr>
      </w:pPr>
    </w:p>
    <w:p w:rsidR="00122E84" w:rsidRDefault="00122E84" w:rsidP="00225830">
      <w:pPr>
        <w:spacing w:after="0" w:line="360" w:lineRule="auto"/>
        <w:ind w:firstLine="709"/>
        <w:jc w:val="both"/>
        <w:rPr>
          <w:rFonts w:ascii="Times New Roman" w:hAnsi="Times New Roman" w:cs="Times New Roman"/>
          <w:sz w:val="28"/>
          <w:szCs w:val="28"/>
        </w:rPr>
      </w:pPr>
      <w:r w:rsidRPr="005B37B9">
        <w:rPr>
          <w:rFonts w:ascii="Times New Roman" w:hAnsi="Times New Roman" w:cs="Times New Roman"/>
          <w:sz w:val="28"/>
          <w:szCs w:val="28"/>
        </w:rPr>
        <w:t xml:space="preserve">Информационная безопасность в школе – </w:t>
      </w:r>
      <w:r>
        <w:rPr>
          <w:rFonts w:ascii="Times New Roman" w:hAnsi="Times New Roman" w:cs="Times New Roman"/>
          <w:sz w:val="28"/>
          <w:szCs w:val="28"/>
        </w:rPr>
        <w:t>многоаспектное</w:t>
      </w:r>
      <w:r w:rsidRPr="005B37B9">
        <w:rPr>
          <w:rFonts w:ascii="Times New Roman" w:hAnsi="Times New Roman" w:cs="Times New Roman"/>
          <w:sz w:val="28"/>
          <w:szCs w:val="28"/>
        </w:rPr>
        <w:t xml:space="preserve"> понятие, включающее </w:t>
      </w:r>
      <w:r>
        <w:rPr>
          <w:rFonts w:ascii="Times New Roman" w:hAnsi="Times New Roman" w:cs="Times New Roman"/>
          <w:sz w:val="28"/>
          <w:szCs w:val="28"/>
        </w:rPr>
        <w:t xml:space="preserve">такие направления как </w:t>
      </w:r>
      <w:r w:rsidRPr="005B37B9">
        <w:rPr>
          <w:rFonts w:ascii="Times New Roman" w:hAnsi="Times New Roman" w:cs="Times New Roman"/>
          <w:sz w:val="28"/>
          <w:szCs w:val="28"/>
        </w:rPr>
        <w:t>техническ</w:t>
      </w:r>
      <w:r>
        <w:rPr>
          <w:rFonts w:ascii="Times New Roman" w:hAnsi="Times New Roman" w:cs="Times New Roman"/>
          <w:sz w:val="28"/>
          <w:szCs w:val="28"/>
        </w:rPr>
        <w:t>ие</w:t>
      </w:r>
      <w:r w:rsidRPr="005B37B9">
        <w:rPr>
          <w:rFonts w:ascii="Times New Roman" w:hAnsi="Times New Roman" w:cs="Times New Roman"/>
          <w:sz w:val="28"/>
          <w:szCs w:val="28"/>
        </w:rPr>
        <w:t xml:space="preserve">, </w:t>
      </w:r>
      <w:r>
        <w:rPr>
          <w:rFonts w:ascii="Times New Roman" w:hAnsi="Times New Roman" w:cs="Times New Roman"/>
          <w:sz w:val="28"/>
          <w:szCs w:val="28"/>
        </w:rPr>
        <w:t>организационные, психолого-педагогические</w:t>
      </w:r>
      <w:r w:rsidRPr="005B37B9">
        <w:rPr>
          <w:rFonts w:ascii="Times New Roman" w:hAnsi="Times New Roman" w:cs="Times New Roman"/>
          <w:sz w:val="28"/>
          <w:szCs w:val="28"/>
        </w:rPr>
        <w:t xml:space="preserve"> и правов</w:t>
      </w:r>
      <w:r>
        <w:rPr>
          <w:rFonts w:ascii="Times New Roman" w:hAnsi="Times New Roman" w:cs="Times New Roman"/>
          <w:sz w:val="28"/>
          <w:szCs w:val="28"/>
        </w:rPr>
        <w:t>ы</w:t>
      </w:r>
      <w:r w:rsidRPr="005B37B9">
        <w:rPr>
          <w:rFonts w:ascii="Times New Roman" w:hAnsi="Times New Roman" w:cs="Times New Roman"/>
          <w:sz w:val="28"/>
          <w:szCs w:val="28"/>
        </w:rPr>
        <w:t>е. На сегодняшний день</w:t>
      </w:r>
      <w:r>
        <w:rPr>
          <w:rFonts w:ascii="Times New Roman" w:hAnsi="Times New Roman" w:cs="Times New Roman"/>
          <w:sz w:val="28"/>
          <w:szCs w:val="28"/>
        </w:rPr>
        <w:t xml:space="preserve"> </w:t>
      </w:r>
      <w:r w:rsidRPr="005B37B9">
        <w:rPr>
          <w:rFonts w:ascii="Times New Roman" w:hAnsi="Times New Roman" w:cs="Times New Roman"/>
          <w:sz w:val="28"/>
          <w:szCs w:val="28"/>
        </w:rPr>
        <w:t>проблема об</w:t>
      </w:r>
      <w:r>
        <w:rPr>
          <w:rFonts w:ascii="Times New Roman" w:hAnsi="Times New Roman" w:cs="Times New Roman"/>
          <w:sz w:val="28"/>
          <w:szCs w:val="28"/>
        </w:rPr>
        <w:t>еспечения</w:t>
      </w:r>
      <w:r w:rsidRPr="005B37B9">
        <w:rPr>
          <w:rFonts w:ascii="Times New Roman" w:hAnsi="Times New Roman" w:cs="Times New Roman"/>
          <w:sz w:val="28"/>
          <w:szCs w:val="28"/>
        </w:rPr>
        <w:t xml:space="preserve"> информационной безопасности школьников в информационно</w:t>
      </w:r>
      <w:r>
        <w:rPr>
          <w:rFonts w:ascii="Times New Roman" w:hAnsi="Times New Roman" w:cs="Times New Roman"/>
          <w:sz w:val="28"/>
          <w:szCs w:val="28"/>
        </w:rPr>
        <w:t>-образовательной</w:t>
      </w:r>
      <w:r w:rsidRPr="005B37B9">
        <w:rPr>
          <w:rFonts w:ascii="Times New Roman" w:hAnsi="Times New Roman" w:cs="Times New Roman"/>
          <w:sz w:val="28"/>
          <w:szCs w:val="28"/>
        </w:rPr>
        <w:t xml:space="preserve"> среде становится все более актуальной.</w:t>
      </w:r>
      <w:r w:rsidRPr="0009478E">
        <w:rPr>
          <w:rFonts w:ascii="Times New Roman" w:hAnsi="Times New Roman" w:cs="Times New Roman"/>
          <w:sz w:val="28"/>
          <w:szCs w:val="28"/>
        </w:rPr>
        <w:t xml:space="preserve"> </w:t>
      </w:r>
      <w:r w:rsidRPr="008E2267">
        <w:rPr>
          <w:rFonts w:ascii="Times New Roman" w:hAnsi="Times New Roman" w:cs="Times New Roman"/>
          <w:color w:val="000000"/>
          <w:sz w:val="28"/>
          <w:szCs w:val="28"/>
        </w:rPr>
        <w:t xml:space="preserve">Пропаганда </w:t>
      </w:r>
      <w:r>
        <w:rPr>
          <w:rFonts w:ascii="Times New Roman" w:hAnsi="Times New Roman" w:cs="Times New Roman"/>
          <w:color w:val="000000"/>
          <w:sz w:val="28"/>
          <w:szCs w:val="28"/>
        </w:rPr>
        <w:t>экстремизма и терроризма в социальных сетях</w:t>
      </w:r>
      <w:r w:rsidRPr="008E2267">
        <w:rPr>
          <w:rFonts w:ascii="Times New Roman" w:hAnsi="Times New Roman" w:cs="Times New Roman"/>
          <w:color w:val="000000"/>
          <w:sz w:val="28"/>
          <w:szCs w:val="28"/>
        </w:rPr>
        <w:t>, возрастающая роль Интернета</w:t>
      </w:r>
      <w:r>
        <w:rPr>
          <w:rFonts w:ascii="Times New Roman" w:hAnsi="Times New Roman" w:cs="Times New Roman"/>
          <w:color w:val="000000"/>
          <w:sz w:val="28"/>
          <w:szCs w:val="28"/>
        </w:rPr>
        <w:t xml:space="preserve"> в распространении деструктивной и запрещенной информации</w:t>
      </w:r>
      <w:r w:rsidRPr="008E2267">
        <w:rPr>
          <w:rFonts w:ascii="Times New Roman" w:hAnsi="Times New Roman" w:cs="Times New Roman"/>
          <w:color w:val="000000"/>
          <w:sz w:val="28"/>
          <w:szCs w:val="28"/>
        </w:rPr>
        <w:t>, отсутствие цензуры становятся не только социальной, но и педагогической проблемой, поскольку напрямую зависит от уровня и качества образованности подрастающего поколения, степени зрелости личности и готовности ее к самореализации в обществе</w:t>
      </w:r>
    </w:p>
    <w:p w:rsidR="00122E84" w:rsidRDefault="00122E84" w:rsidP="0009478E">
      <w:pPr>
        <w:spacing w:after="0" w:line="360" w:lineRule="auto"/>
        <w:ind w:firstLine="709"/>
        <w:jc w:val="both"/>
        <w:rPr>
          <w:rFonts w:ascii="Times New Roman" w:hAnsi="Times New Roman" w:cs="Times New Roman"/>
          <w:sz w:val="28"/>
          <w:szCs w:val="28"/>
        </w:rPr>
      </w:pPr>
      <w:r w:rsidRPr="005B37B9">
        <w:rPr>
          <w:rFonts w:ascii="Times New Roman" w:hAnsi="Times New Roman" w:cs="Times New Roman"/>
          <w:sz w:val="28"/>
          <w:szCs w:val="28"/>
        </w:rPr>
        <w:t xml:space="preserve">В условиях школьного образования </w:t>
      </w:r>
      <w:r>
        <w:rPr>
          <w:rFonts w:ascii="Times New Roman" w:hAnsi="Times New Roman" w:cs="Times New Roman"/>
          <w:sz w:val="28"/>
          <w:szCs w:val="28"/>
        </w:rPr>
        <w:t>будем рассматривать проблему обеспечения</w:t>
      </w:r>
      <w:r w:rsidRPr="005B37B9">
        <w:rPr>
          <w:rFonts w:ascii="Times New Roman" w:hAnsi="Times New Roman" w:cs="Times New Roman"/>
          <w:sz w:val="28"/>
          <w:szCs w:val="28"/>
        </w:rPr>
        <w:t xml:space="preserve"> информационной безопасности как совокупность деятельности по недопущению вреда сознанию и психике ребёнка</w:t>
      </w:r>
      <w:r>
        <w:rPr>
          <w:rFonts w:ascii="Times New Roman" w:hAnsi="Times New Roman" w:cs="Times New Roman"/>
          <w:sz w:val="28"/>
          <w:szCs w:val="28"/>
        </w:rPr>
        <w:t xml:space="preserve"> </w:t>
      </w:r>
      <w:r w:rsidRPr="00012066">
        <w:rPr>
          <w:rFonts w:ascii="Times New Roman" w:hAnsi="Times New Roman" w:cs="Times New Roman"/>
          <w:sz w:val="28"/>
          <w:szCs w:val="28"/>
        </w:rPr>
        <w:t>[</w:t>
      </w:r>
      <w:r>
        <w:rPr>
          <w:rFonts w:ascii="Times New Roman" w:hAnsi="Times New Roman" w:cs="Times New Roman"/>
          <w:sz w:val="28"/>
          <w:szCs w:val="28"/>
        </w:rPr>
        <w:t>1</w:t>
      </w:r>
      <w:r w:rsidRPr="00012066">
        <w:rPr>
          <w:rFonts w:ascii="Times New Roman" w:hAnsi="Times New Roman" w:cs="Times New Roman"/>
          <w:sz w:val="28"/>
          <w:szCs w:val="28"/>
        </w:rPr>
        <w:t>]</w:t>
      </w:r>
      <w:r w:rsidRPr="005B37B9">
        <w:rPr>
          <w:rFonts w:ascii="Times New Roman" w:hAnsi="Times New Roman" w:cs="Times New Roman"/>
          <w:sz w:val="28"/>
          <w:szCs w:val="28"/>
        </w:rPr>
        <w:t>. При этом процесс обеспечения информационной безопасности основывается на умениях личности учащегося увидеть и нейтрализовать угрозу, исходящую от информационного воздействия.</w:t>
      </w:r>
      <w:r>
        <w:rPr>
          <w:rFonts w:ascii="Times New Roman" w:hAnsi="Times New Roman" w:cs="Times New Roman"/>
          <w:sz w:val="28"/>
          <w:szCs w:val="28"/>
        </w:rPr>
        <w:t xml:space="preserve"> </w:t>
      </w:r>
      <w:r w:rsidRPr="004F2636">
        <w:rPr>
          <w:rFonts w:ascii="Times New Roman" w:hAnsi="Times New Roman" w:cs="Times New Roman"/>
          <w:sz w:val="28"/>
          <w:szCs w:val="28"/>
        </w:rPr>
        <w:t xml:space="preserve">Под информационным воздействием будем понимать целенаправленное производство и распространение специальной информации, оказывающей непосредственное влияние (положительное или отрицательное) на </w:t>
      </w:r>
      <w:r>
        <w:rPr>
          <w:rFonts w:ascii="Times New Roman" w:hAnsi="Times New Roman" w:cs="Times New Roman"/>
          <w:sz w:val="28"/>
          <w:szCs w:val="28"/>
        </w:rPr>
        <w:t xml:space="preserve">личность, </w:t>
      </w:r>
      <w:r w:rsidRPr="004F2636">
        <w:rPr>
          <w:rFonts w:ascii="Times New Roman" w:hAnsi="Times New Roman" w:cs="Times New Roman"/>
          <w:sz w:val="28"/>
          <w:szCs w:val="28"/>
        </w:rPr>
        <w:t>функционирование и развитие информационно-</w:t>
      </w:r>
      <w:r>
        <w:rPr>
          <w:rFonts w:ascii="Times New Roman" w:hAnsi="Times New Roman" w:cs="Times New Roman"/>
          <w:sz w:val="28"/>
          <w:szCs w:val="28"/>
        </w:rPr>
        <w:t>образовательной</w:t>
      </w:r>
      <w:r w:rsidRPr="004F2636">
        <w:rPr>
          <w:rFonts w:ascii="Times New Roman" w:hAnsi="Times New Roman" w:cs="Times New Roman"/>
          <w:sz w:val="28"/>
          <w:szCs w:val="28"/>
        </w:rPr>
        <w:t xml:space="preserve"> среды образовательных организаций, психику и поведение всех субъектов образовательного процесса</w:t>
      </w:r>
      <w:r>
        <w:rPr>
          <w:rFonts w:ascii="Times New Roman" w:hAnsi="Times New Roman" w:cs="Times New Roman"/>
          <w:sz w:val="28"/>
          <w:szCs w:val="28"/>
        </w:rPr>
        <w:t xml:space="preserve"> </w:t>
      </w:r>
      <w:r w:rsidRPr="00012066">
        <w:rPr>
          <w:rFonts w:ascii="Times New Roman" w:hAnsi="Times New Roman" w:cs="Times New Roman"/>
          <w:sz w:val="28"/>
          <w:szCs w:val="28"/>
        </w:rPr>
        <w:t>[4]</w:t>
      </w:r>
      <w:r w:rsidRPr="004F2636">
        <w:rPr>
          <w:rFonts w:ascii="Times New Roman" w:hAnsi="Times New Roman" w:cs="Times New Roman"/>
          <w:sz w:val="28"/>
          <w:szCs w:val="28"/>
        </w:rPr>
        <w:t>.</w:t>
      </w:r>
    </w:p>
    <w:p w:rsidR="00122E84" w:rsidRDefault="00122E84" w:rsidP="00254B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Считаем, что методические и психолого-педагогические вопросы </w:t>
      </w:r>
      <w:r w:rsidRPr="005B37B9">
        <w:rPr>
          <w:rFonts w:ascii="Times New Roman" w:hAnsi="Times New Roman" w:cs="Times New Roman"/>
          <w:sz w:val="28"/>
          <w:szCs w:val="28"/>
        </w:rPr>
        <w:t>обеспечени</w:t>
      </w:r>
      <w:r>
        <w:rPr>
          <w:rFonts w:ascii="Times New Roman" w:hAnsi="Times New Roman" w:cs="Times New Roman"/>
          <w:sz w:val="28"/>
          <w:szCs w:val="28"/>
        </w:rPr>
        <w:t>я</w:t>
      </w:r>
      <w:r w:rsidRPr="005B37B9">
        <w:rPr>
          <w:rFonts w:ascii="Times New Roman" w:hAnsi="Times New Roman" w:cs="Times New Roman"/>
          <w:sz w:val="28"/>
          <w:szCs w:val="28"/>
        </w:rPr>
        <w:t xml:space="preserve"> информационной безопасности школьников должн</w:t>
      </w:r>
      <w:r>
        <w:rPr>
          <w:rFonts w:ascii="Times New Roman" w:hAnsi="Times New Roman" w:cs="Times New Roman"/>
          <w:sz w:val="28"/>
          <w:szCs w:val="28"/>
        </w:rPr>
        <w:t>ы</w:t>
      </w:r>
      <w:r w:rsidRPr="005B37B9">
        <w:rPr>
          <w:rFonts w:ascii="Times New Roman" w:hAnsi="Times New Roman" w:cs="Times New Roman"/>
          <w:sz w:val="28"/>
          <w:szCs w:val="28"/>
        </w:rPr>
        <w:t xml:space="preserve"> стать одним</w:t>
      </w:r>
      <w:r>
        <w:rPr>
          <w:rFonts w:ascii="Times New Roman" w:hAnsi="Times New Roman" w:cs="Times New Roman"/>
          <w:sz w:val="28"/>
          <w:szCs w:val="28"/>
        </w:rPr>
        <w:t>и</w:t>
      </w:r>
      <w:r w:rsidRPr="005B37B9">
        <w:rPr>
          <w:rFonts w:ascii="Times New Roman" w:hAnsi="Times New Roman" w:cs="Times New Roman"/>
          <w:sz w:val="28"/>
          <w:szCs w:val="28"/>
        </w:rPr>
        <w:t xml:space="preserve"> из первоочередных направлений работы образовательных организаций. В связи с этим появилась необходимость решения такой проблемы как поиск путей и мер противодействия информационным угрозам </w:t>
      </w:r>
      <w:r>
        <w:rPr>
          <w:rFonts w:ascii="Times New Roman" w:hAnsi="Times New Roman" w:cs="Times New Roman"/>
          <w:sz w:val="28"/>
          <w:szCs w:val="28"/>
        </w:rPr>
        <w:t>в образовательных организациях</w:t>
      </w:r>
      <w:r w:rsidRPr="005B37B9">
        <w:rPr>
          <w:rFonts w:ascii="Times New Roman" w:hAnsi="Times New Roman" w:cs="Times New Roman"/>
          <w:sz w:val="28"/>
          <w:szCs w:val="28"/>
        </w:rPr>
        <w:t>.</w:t>
      </w:r>
      <w:r>
        <w:rPr>
          <w:rFonts w:ascii="Times New Roman" w:hAnsi="Times New Roman" w:cs="Times New Roman"/>
          <w:sz w:val="28"/>
          <w:szCs w:val="28"/>
        </w:rPr>
        <w:t xml:space="preserve"> </w:t>
      </w:r>
      <w:r w:rsidRPr="005B37B9">
        <w:rPr>
          <w:rFonts w:ascii="Times New Roman" w:hAnsi="Times New Roman" w:cs="Times New Roman"/>
          <w:sz w:val="28"/>
          <w:szCs w:val="28"/>
        </w:rPr>
        <w:t>Целью экспериментальной работы явилась разработка методов противодействия,</w:t>
      </w:r>
      <w:r>
        <w:rPr>
          <w:rFonts w:ascii="Times New Roman" w:hAnsi="Times New Roman" w:cs="Times New Roman"/>
          <w:sz w:val="28"/>
          <w:szCs w:val="28"/>
        </w:rPr>
        <w:t xml:space="preserve"> </w:t>
      </w:r>
      <w:r w:rsidRPr="005B37B9">
        <w:rPr>
          <w:rFonts w:ascii="Times New Roman" w:hAnsi="Times New Roman" w:cs="Times New Roman"/>
          <w:sz w:val="28"/>
          <w:szCs w:val="28"/>
        </w:rPr>
        <w:t>обеспечивающих</w:t>
      </w:r>
      <w:r>
        <w:rPr>
          <w:rFonts w:ascii="Times New Roman" w:hAnsi="Times New Roman" w:cs="Times New Roman"/>
          <w:sz w:val="28"/>
          <w:szCs w:val="28"/>
        </w:rPr>
        <w:t xml:space="preserve"> </w:t>
      </w:r>
      <w:r w:rsidRPr="005B37B9">
        <w:rPr>
          <w:rFonts w:ascii="Times New Roman" w:hAnsi="Times New Roman" w:cs="Times New Roman"/>
          <w:sz w:val="28"/>
          <w:szCs w:val="28"/>
        </w:rPr>
        <w:t>информационную безопасность</w:t>
      </w:r>
      <w:r>
        <w:rPr>
          <w:rFonts w:ascii="Times New Roman" w:hAnsi="Times New Roman" w:cs="Times New Roman"/>
          <w:sz w:val="28"/>
          <w:szCs w:val="28"/>
        </w:rPr>
        <w:t xml:space="preserve"> </w:t>
      </w:r>
      <w:r w:rsidRPr="005B37B9">
        <w:rPr>
          <w:rFonts w:ascii="Times New Roman" w:hAnsi="Times New Roman" w:cs="Times New Roman"/>
          <w:sz w:val="28"/>
          <w:szCs w:val="28"/>
        </w:rPr>
        <w:t>учащихся в образовательных организациях</w:t>
      </w:r>
      <w:r>
        <w:rPr>
          <w:rFonts w:ascii="Times New Roman" w:hAnsi="Times New Roman" w:cs="Times New Roman"/>
          <w:sz w:val="28"/>
          <w:szCs w:val="28"/>
        </w:rPr>
        <w:t xml:space="preserve"> </w:t>
      </w:r>
      <w:r w:rsidRPr="005B37B9">
        <w:rPr>
          <w:rFonts w:ascii="Times New Roman" w:hAnsi="Times New Roman" w:cs="Times New Roman"/>
          <w:sz w:val="28"/>
          <w:szCs w:val="28"/>
        </w:rPr>
        <w:t xml:space="preserve">и направленных на снижение угроз </w:t>
      </w:r>
      <w:r w:rsidRPr="005B37B9">
        <w:rPr>
          <w:rFonts w:ascii="Times New Roman" w:hAnsi="Times New Roman" w:cs="Times New Roman"/>
          <w:sz w:val="28"/>
          <w:szCs w:val="28"/>
        </w:rPr>
        <w:lastRenderedPageBreak/>
        <w:t>информационного воздействия.</w:t>
      </w:r>
      <w:r>
        <w:rPr>
          <w:rFonts w:ascii="Times New Roman" w:hAnsi="Times New Roman" w:cs="Times New Roman"/>
          <w:sz w:val="28"/>
          <w:szCs w:val="28"/>
        </w:rPr>
        <w:t xml:space="preserve"> Под и</w:t>
      </w:r>
      <w:r w:rsidRPr="004F2636">
        <w:rPr>
          <w:rFonts w:ascii="Times New Roman" w:hAnsi="Times New Roman" w:cs="Times New Roman"/>
          <w:sz w:val="28"/>
          <w:szCs w:val="28"/>
        </w:rPr>
        <w:t>нформационн</w:t>
      </w:r>
      <w:r>
        <w:rPr>
          <w:rFonts w:ascii="Times New Roman" w:hAnsi="Times New Roman" w:cs="Times New Roman"/>
          <w:sz w:val="28"/>
          <w:szCs w:val="28"/>
        </w:rPr>
        <w:t>ой</w:t>
      </w:r>
      <w:r w:rsidRPr="004F2636">
        <w:rPr>
          <w:rFonts w:ascii="Times New Roman" w:hAnsi="Times New Roman" w:cs="Times New Roman"/>
          <w:sz w:val="28"/>
          <w:szCs w:val="28"/>
        </w:rPr>
        <w:t xml:space="preserve"> безопасность</w:t>
      </w:r>
      <w:r>
        <w:rPr>
          <w:rFonts w:ascii="Times New Roman" w:hAnsi="Times New Roman" w:cs="Times New Roman"/>
          <w:sz w:val="28"/>
          <w:szCs w:val="28"/>
        </w:rPr>
        <w:t>ю</w:t>
      </w:r>
      <w:r w:rsidRPr="004F2636">
        <w:rPr>
          <w:rFonts w:ascii="Times New Roman" w:hAnsi="Times New Roman" w:cs="Times New Roman"/>
          <w:sz w:val="28"/>
          <w:szCs w:val="28"/>
        </w:rPr>
        <w:t xml:space="preserve"> личности школьника </w:t>
      </w:r>
      <w:r>
        <w:rPr>
          <w:rFonts w:ascii="Times New Roman" w:hAnsi="Times New Roman" w:cs="Times New Roman"/>
          <w:sz w:val="28"/>
          <w:szCs w:val="28"/>
        </w:rPr>
        <w:t>будем понимать</w:t>
      </w:r>
      <w:r w:rsidRPr="004F2636">
        <w:rPr>
          <w:rFonts w:ascii="Times New Roman" w:hAnsi="Times New Roman" w:cs="Times New Roman"/>
          <w:sz w:val="28"/>
          <w:szCs w:val="28"/>
        </w:rPr>
        <w:t xml:space="preserve"> состояние защищенности психики, </w:t>
      </w:r>
      <w:proofErr w:type="gramStart"/>
      <w:r w:rsidRPr="004F2636">
        <w:rPr>
          <w:rFonts w:ascii="Times New Roman" w:hAnsi="Times New Roman" w:cs="Times New Roman"/>
          <w:sz w:val="28"/>
          <w:szCs w:val="28"/>
        </w:rPr>
        <w:t>сознания и здоровья</w:t>
      </w:r>
      <w:proofErr w:type="gramEnd"/>
      <w:r w:rsidRPr="004F2636">
        <w:rPr>
          <w:rFonts w:ascii="Times New Roman" w:hAnsi="Times New Roman" w:cs="Times New Roman"/>
          <w:sz w:val="28"/>
          <w:szCs w:val="28"/>
        </w:rPr>
        <w:t xml:space="preserve"> учащихся от опасных информационных воздействий, наносящих вред психическому, нравственному или физическому состоянию личности</w:t>
      </w:r>
      <w:r w:rsidRPr="00012066">
        <w:rPr>
          <w:rFonts w:ascii="Times New Roman" w:hAnsi="Times New Roman" w:cs="Times New Roman"/>
          <w:sz w:val="28"/>
          <w:szCs w:val="28"/>
        </w:rPr>
        <w:t xml:space="preserve"> [2]</w:t>
      </w:r>
      <w:r w:rsidRPr="004F2636">
        <w:rPr>
          <w:rFonts w:ascii="Times New Roman" w:hAnsi="Times New Roman" w:cs="Times New Roman"/>
          <w:sz w:val="28"/>
          <w:szCs w:val="28"/>
        </w:rPr>
        <w:t>.</w:t>
      </w:r>
    </w:p>
    <w:p w:rsidR="00122E84" w:rsidRPr="005E54F1" w:rsidRDefault="00122E84" w:rsidP="007C6A8D">
      <w:pPr>
        <w:pStyle w:val="a8"/>
        <w:spacing w:line="360" w:lineRule="auto"/>
        <w:ind w:firstLine="709"/>
        <w:jc w:val="both"/>
        <w:rPr>
          <w:color w:val="000000"/>
          <w:sz w:val="28"/>
          <w:szCs w:val="28"/>
        </w:rPr>
      </w:pPr>
      <w:r w:rsidRPr="005E54F1">
        <w:rPr>
          <w:sz w:val="28"/>
          <w:szCs w:val="28"/>
        </w:rPr>
        <w:t xml:space="preserve">Анализ </w:t>
      </w:r>
      <w:r>
        <w:rPr>
          <w:sz w:val="28"/>
          <w:szCs w:val="28"/>
        </w:rPr>
        <w:t xml:space="preserve">научной и педагогической </w:t>
      </w:r>
      <w:r w:rsidRPr="005E54F1">
        <w:rPr>
          <w:sz w:val="28"/>
          <w:szCs w:val="28"/>
        </w:rPr>
        <w:t xml:space="preserve">литературы </w:t>
      </w:r>
      <w:r>
        <w:rPr>
          <w:sz w:val="28"/>
          <w:szCs w:val="28"/>
        </w:rPr>
        <w:t xml:space="preserve">по проблеме исследования </w:t>
      </w:r>
      <w:r w:rsidRPr="00012066">
        <w:rPr>
          <w:sz w:val="28"/>
          <w:szCs w:val="28"/>
        </w:rPr>
        <w:t>[</w:t>
      </w:r>
      <w:r>
        <w:rPr>
          <w:sz w:val="28"/>
          <w:szCs w:val="28"/>
        </w:rPr>
        <w:t>3,</w:t>
      </w:r>
      <w:r w:rsidRPr="00D65ADD">
        <w:rPr>
          <w:sz w:val="28"/>
          <w:szCs w:val="28"/>
        </w:rPr>
        <w:t xml:space="preserve"> </w:t>
      </w:r>
      <w:r>
        <w:rPr>
          <w:sz w:val="28"/>
          <w:szCs w:val="28"/>
        </w:rPr>
        <w:t>5</w:t>
      </w:r>
      <w:r w:rsidRPr="00012066">
        <w:rPr>
          <w:sz w:val="28"/>
          <w:szCs w:val="28"/>
        </w:rPr>
        <w:t>]</w:t>
      </w:r>
      <w:r>
        <w:rPr>
          <w:sz w:val="28"/>
          <w:szCs w:val="28"/>
        </w:rPr>
        <w:t xml:space="preserve"> </w:t>
      </w:r>
      <w:r w:rsidRPr="005E54F1">
        <w:rPr>
          <w:sz w:val="28"/>
          <w:szCs w:val="28"/>
        </w:rPr>
        <w:t xml:space="preserve">показал, что существующие на сегодняшний день </w:t>
      </w:r>
      <w:r>
        <w:rPr>
          <w:sz w:val="28"/>
          <w:szCs w:val="28"/>
        </w:rPr>
        <w:t>риски негативного информационного воздействия,</w:t>
      </w:r>
      <w:r w:rsidRPr="005E54F1">
        <w:rPr>
          <w:sz w:val="28"/>
          <w:szCs w:val="28"/>
        </w:rPr>
        <w:t xml:space="preserve"> возможно </w:t>
      </w:r>
      <w:r>
        <w:rPr>
          <w:sz w:val="28"/>
          <w:szCs w:val="28"/>
        </w:rPr>
        <w:t>уменьшить</w:t>
      </w:r>
      <w:r w:rsidRPr="005E54F1">
        <w:rPr>
          <w:sz w:val="28"/>
          <w:szCs w:val="28"/>
        </w:rPr>
        <w:t xml:space="preserve">, используя меры, направленные </w:t>
      </w:r>
      <w:r w:rsidRPr="005E54F1">
        <w:rPr>
          <w:color w:val="000000"/>
          <w:sz w:val="28"/>
          <w:szCs w:val="28"/>
        </w:rPr>
        <w:t>на снижение угроз информационно</w:t>
      </w:r>
      <w:r>
        <w:rPr>
          <w:color w:val="000000"/>
          <w:sz w:val="28"/>
          <w:szCs w:val="28"/>
        </w:rPr>
        <w:t xml:space="preserve">й безопасности личности </w:t>
      </w:r>
      <w:r w:rsidRPr="005E54F1">
        <w:rPr>
          <w:color w:val="000000"/>
          <w:sz w:val="28"/>
          <w:szCs w:val="28"/>
        </w:rPr>
        <w:t>в образовательных организациях.</w:t>
      </w:r>
    </w:p>
    <w:p w:rsidR="00122E84" w:rsidRPr="00254B98" w:rsidRDefault="00122E84" w:rsidP="00254B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Опытно-э</w:t>
      </w:r>
      <w:r w:rsidRPr="00254B98">
        <w:rPr>
          <w:rFonts w:ascii="Times New Roman" w:hAnsi="Times New Roman" w:cs="Times New Roman"/>
          <w:sz w:val="28"/>
          <w:szCs w:val="28"/>
        </w:rPr>
        <w:t>кспериментальная работа по реализации</w:t>
      </w:r>
      <w:r>
        <w:rPr>
          <w:rFonts w:ascii="Times New Roman" w:hAnsi="Times New Roman" w:cs="Times New Roman"/>
          <w:sz w:val="28"/>
          <w:szCs w:val="28"/>
        </w:rPr>
        <w:t xml:space="preserve"> </w:t>
      </w:r>
      <w:r w:rsidRPr="00254B98">
        <w:rPr>
          <w:rFonts w:ascii="Times New Roman" w:hAnsi="Times New Roman" w:cs="Times New Roman"/>
          <w:sz w:val="28"/>
          <w:szCs w:val="28"/>
        </w:rPr>
        <w:t>комплекса мер для снижения угроз информационного воздействия проводилась в муниципальном</w:t>
      </w:r>
      <w:r>
        <w:rPr>
          <w:rFonts w:ascii="Times New Roman" w:hAnsi="Times New Roman" w:cs="Times New Roman"/>
          <w:sz w:val="28"/>
          <w:szCs w:val="28"/>
        </w:rPr>
        <w:t xml:space="preserve"> </w:t>
      </w:r>
      <w:r w:rsidRPr="00254B98">
        <w:rPr>
          <w:rFonts w:ascii="Times New Roman" w:hAnsi="Times New Roman" w:cs="Times New Roman"/>
          <w:sz w:val="28"/>
          <w:szCs w:val="28"/>
        </w:rPr>
        <w:t>бюджетном общеобразовательном</w:t>
      </w:r>
      <w:r>
        <w:rPr>
          <w:rFonts w:ascii="Times New Roman" w:hAnsi="Times New Roman" w:cs="Times New Roman"/>
          <w:sz w:val="28"/>
          <w:szCs w:val="28"/>
        </w:rPr>
        <w:t xml:space="preserve"> </w:t>
      </w:r>
      <w:r w:rsidRPr="00254B98">
        <w:rPr>
          <w:rFonts w:ascii="Times New Roman" w:hAnsi="Times New Roman" w:cs="Times New Roman"/>
          <w:sz w:val="28"/>
          <w:szCs w:val="28"/>
        </w:rPr>
        <w:t>учреждении</w:t>
      </w:r>
      <w:r>
        <w:rPr>
          <w:rFonts w:ascii="Times New Roman" w:hAnsi="Times New Roman" w:cs="Times New Roman"/>
          <w:sz w:val="28"/>
          <w:szCs w:val="28"/>
        </w:rPr>
        <w:t xml:space="preserve"> </w:t>
      </w:r>
      <w:r w:rsidRPr="00254B98">
        <w:rPr>
          <w:rFonts w:ascii="Times New Roman" w:hAnsi="Times New Roman" w:cs="Times New Roman"/>
          <w:sz w:val="28"/>
          <w:szCs w:val="28"/>
        </w:rPr>
        <w:t>«Центр образования №20» г.</w:t>
      </w:r>
      <w:r>
        <w:rPr>
          <w:rFonts w:ascii="Times New Roman" w:hAnsi="Times New Roman" w:cs="Times New Roman"/>
          <w:sz w:val="28"/>
          <w:szCs w:val="28"/>
        </w:rPr>
        <w:t xml:space="preserve"> </w:t>
      </w:r>
      <w:r w:rsidRPr="00254B98">
        <w:rPr>
          <w:rFonts w:ascii="Times New Roman" w:hAnsi="Times New Roman" w:cs="Times New Roman"/>
          <w:sz w:val="28"/>
          <w:szCs w:val="28"/>
        </w:rPr>
        <w:t>Тулы.</w:t>
      </w:r>
      <w:r>
        <w:rPr>
          <w:rFonts w:ascii="Times New Roman" w:hAnsi="Times New Roman" w:cs="Times New Roman"/>
          <w:sz w:val="28"/>
          <w:szCs w:val="28"/>
        </w:rPr>
        <w:t xml:space="preserve"> </w:t>
      </w:r>
      <w:r w:rsidRPr="00254B98">
        <w:rPr>
          <w:rFonts w:ascii="Times New Roman" w:hAnsi="Times New Roman" w:cs="Times New Roman"/>
          <w:sz w:val="28"/>
          <w:szCs w:val="28"/>
        </w:rPr>
        <w:t>В эксперименте приняли участие</w:t>
      </w:r>
      <w:r>
        <w:rPr>
          <w:rFonts w:ascii="Times New Roman" w:hAnsi="Times New Roman" w:cs="Times New Roman"/>
          <w:sz w:val="28"/>
          <w:szCs w:val="28"/>
        </w:rPr>
        <w:t xml:space="preserve"> </w:t>
      </w:r>
      <w:r w:rsidRPr="00254B98">
        <w:rPr>
          <w:rFonts w:ascii="Times New Roman" w:hAnsi="Times New Roman" w:cs="Times New Roman"/>
          <w:sz w:val="28"/>
          <w:szCs w:val="28"/>
        </w:rPr>
        <w:t>обучающиеся 5 «Б» и 9 «Б» классов. Общее</w:t>
      </w:r>
      <w:r>
        <w:rPr>
          <w:rFonts w:ascii="Times New Roman" w:hAnsi="Times New Roman" w:cs="Times New Roman"/>
          <w:sz w:val="28"/>
          <w:szCs w:val="28"/>
        </w:rPr>
        <w:t xml:space="preserve"> </w:t>
      </w:r>
      <w:r w:rsidRPr="00254B98">
        <w:rPr>
          <w:rFonts w:ascii="Times New Roman" w:hAnsi="Times New Roman" w:cs="Times New Roman"/>
          <w:sz w:val="28"/>
          <w:szCs w:val="28"/>
        </w:rPr>
        <w:t xml:space="preserve">число участников составило 53 человека. </w:t>
      </w:r>
    </w:p>
    <w:p w:rsidR="00122E84" w:rsidRPr="00254B98" w:rsidRDefault="00122E84" w:rsidP="00254B98">
      <w:pPr>
        <w:spacing w:after="0" w:line="360" w:lineRule="auto"/>
        <w:ind w:firstLine="709"/>
        <w:jc w:val="both"/>
        <w:rPr>
          <w:rFonts w:ascii="Times New Roman" w:hAnsi="Times New Roman" w:cs="Times New Roman"/>
          <w:sz w:val="28"/>
          <w:szCs w:val="28"/>
        </w:rPr>
      </w:pPr>
      <w:r w:rsidRPr="00254B98">
        <w:rPr>
          <w:rFonts w:ascii="Times New Roman" w:hAnsi="Times New Roman" w:cs="Times New Roman"/>
          <w:sz w:val="28"/>
          <w:szCs w:val="28"/>
        </w:rPr>
        <w:t>Для выявления уровня значимости компьютера в жизни подростков</w:t>
      </w:r>
      <w:r>
        <w:rPr>
          <w:rFonts w:ascii="Times New Roman" w:hAnsi="Times New Roman" w:cs="Times New Roman"/>
          <w:sz w:val="28"/>
          <w:szCs w:val="28"/>
        </w:rPr>
        <w:t xml:space="preserve"> </w:t>
      </w:r>
      <w:r w:rsidRPr="00254B98">
        <w:rPr>
          <w:rFonts w:ascii="Times New Roman" w:hAnsi="Times New Roman" w:cs="Times New Roman"/>
          <w:sz w:val="28"/>
          <w:szCs w:val="28"/>
        </w:rPr>
        <w:t>была использована социологическая анкета «Место компьютера в жизни подростков»</w:t>
      </w:r>
      <w:r>
        <w:rPr>
          <w:rFonts w:ascii="Times New Roman" w:hAnsi="Times New Roman" w:cs="Times New Roman"/>
          <w:sz w:val="28"/>
          <w:szCs w:val="28"/>
        </w:rPr>
        <w:t>. А</w:t>
      </w:r>
      <w:r w:rsidRPr="00254B98">
        <w:rPr>
          <w:rFonts w:ascii="Times New Roman" w:hAnsi="Times New Roman" w:cs="Times New Roman"/>
          <w:sz w:val="28"/>
          <w:szCs w:val="28"/>
        </w:rPr>
        <w:t xml:space="preserve">нкета «Изучение Интернет-зависимости» позволила </w:t>
      </w:r>
      <w:r>
        <w:rPr>
          <w:rFonts w:ascii="Times New Roman" w:hAnsi="Times New Roman" w:cs="Times New Roman"/>
          <w:sz w:val="28"/>
          <w:szCs w:val="28"/>
        </w:rPr>
        <w:t xml:space="preserve">на констатирующем этапе опытно-экспериментальной работы </w:t>
      </w:r>
      <w:r w:rsidRPr="00254B98">
        <w:rPr>
          <w:rFonts w:ascii="Times New Roman" w:hAnsi="Times New Roman" w:cs="Times New Roman"/>
          <w:sz w:val="28"/>
          <w:szCs w:val="28"/>
        </w:rPr>
        <w:t>выявить степень зависимости обучающихся от сети Интернет и</w:t>
      </w:r>
      <w:r>
        <w:rPr>
          <w:rFonts w:ascii="Times New Roman" w:hAnsi="Times New Roman" w:cs="Times New Roman"/>
          <w:sz w:val="28"/>
          <w:szCs w:val="28"/>
        </w:rPr>
        <w:t xml:space="preserve"> </w:t>
      </w:r>
      <w:r w:rsidRPr="00254B98">
        <w:rPr>
          <w:rFonts w:ascii="Times New Roman" w:hAnsi="Times New Roman" w:cs="Times New Roman"/>
          <w:sz w:val="28"/>
          <w:szCs w:val="28"/>
        </w:rPr>
        <w:t>определить основные направления профилактической работы с подростками.</w:t>
      </w:r>
    </w:p>
    <w:p w:rsidR="00122E84" w:rsidRPr="00254B98" w:rsidRDefault="00122E84" w:rsidP="009268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Несомненно, р</w:t>
      </w:r>
      <w:r w:rsidRPr="00254B98">
        <w:rPr>
          <w:rFonts w:ascii="Times New Roman" w:hAnsi="Times New Roman" w:cs="Times New Roman"/>
          <w:sz w:val="28"/>
          <w:szCs w:val="28"/>
        </w:rPr>
        <w:t xml:space="preserve">одители </w:t>
      </w:r>
      <w:r>
        <w:rPr>
          <w:rFonts w:ascii="Times New Roman" w:hAnsi="Times New Roman" w:cs="Times New Roman"/>
          <w:sz w:val="28"/>
          <w:szCs w:val="28"/>
        </w:rPr>
        <w:t xml:space="preserve">обучающихся могут способствовать </w:t>
      </w:r>
      <w:r w:rsidRPr="00254B98">
        <w:rPr>
          <w:rFonts w:ascii="Times New Roman" w:hAnsi="Times New Roman" w:cs="Times New Roman"/>
          <w:sz w:val="28"/>
          <w:szCs w:val="28"/>
        </w:rPr>
        <w:t xml:space="preserve">становлению </w:t>
      </w:r>
      <w:r>
        <w:rPr>
          <w:rFonts w:ascii="Times New Roman" w:hAnsi="Times New Roman" w:cs="Times New Roman"/>
          <w:sz w:val="28"/>
          <w:szCs w:val="28"/>
        </w:rPr>
        <w:t xml:space="preserve">культуры </w:t>
      </w:r>
      <w:r w:rsidRPr="00254B98">
        <w:rPr>
          <w:rFonts w:ascii="Times New Roman" w:hAnsi="Times New Roman" w:cs="Times New Roman"/>
          <w:sz w:val="28"/>
          <w:szCs w:val="28"/>
        </w:rPr>
        <w:t>информационной безопасности</w:t>
      </w:r>
      <w:r>
        <w:rPr>
          <w:rFonts w:ascii="Times New Roman" w:hAnsi="Times New Roman" w:cs="Times New Roman"/>
          <w:sz w:val="28"/>
          <w:szCs w:val="28"/>
        </w:rPr>
        <w:t xml:space="preserve"> детей</w:t>
      </w:r>
      <w:r w:rsidRPr="00254B98">
        <w:rPr>
          <w:rFonts w:ascii="Times New Roman" w:hAnsi="Times New Roman" w:cs="Times New Roman"/>
          <w:sz w:val="28"/>
          <w:szCs w:val="28"/>
        </w:rPr>
        <w:t>. Но,</w:t>
      </w:r>
      <w:r>
        <w:rPr>
          <w:rFonts w:ascii="Times New Roman" w:hAnsi="Times New Roman" w:cs="Times New Roman"/>
          <w:sz w:val="28"/>
          <w:szCs w:val="28"/>
        </w:rPr>
        <w:t xml:space="preserve"> </w:t>
      </w:r>
      <w:r w:rsidRPr="00254B98">
        <w:rPr>
          <w:rFonts w:ascii="Times New Roman" w:hAnsi="Times New Roman" w:cs="Times New Roman"/>
          <w:sz w:val="28"/>
          <w:szCs w:val="28"/>
        </w:rPr>
        <w:t xml:space="preserve">к сожалению, сами </w:t>
      </w:r>
      <w:r>
        <w:rPr>
          <w:rFonts w:ascii="Times New Roman" w:hAnsi="Times New Roman" w:cs="Times New Roman"/>
          <w:sz w:val="28"/>
          <w:szCs w:val="28"/>
        </w:rPr>
        <w:t>законные представители детей</w:t>
      </w:r>
      <w:r w:rsidRPr="00254B98">
        <w:rPr>
          <w:rFonts w:ascii="Times New Roman" w:hAnsi="Times New Roman" w:cs="Times New Roman"/>
          <w:sz w:val="28"/>
          <w:szCs w:val="28"/>
        </w:rPr>
        <w:t xml:space="preserve"> не всегда компетентны в вопросах информационной безопасности. </w:t>
      </w:r>
      <w:r w:rsidRPr="00926891">
        <w:rPr>
          <w:rFonts w:ascii="Times New Roman" w:hAnsi="Times New Roman" w:cs="Times New Roman"/>
          <w:sz w:val="28"/>
          <w:szCs w:val="28"/>
        </w:rPr>
        <w:t xml:space="preserve">Анализ </w:t>
      </w:r>
      <w:r>
        <w:rPr>
          <w:rFonts w:ascii="Times New Roman" w:hAnsi="Times New Roman" w:cs="Times New Roman"/>
          <w:sz w:val="28"/>
          <w:szCs w:val="28"/>
        </w:rPr>
        <w:t>результатов анкетирования на констатирующем этапе показал</w:t>
      </w:r>
      <w:r w:rsidRPr="00926891">
        <w:rPr>
          <w:rFonts w:ascii="Times New Roman" w:hAnsi="Times New Roman" w:cs="Times New Roman"/>
          <w:sz w:val="28"/>
          <w:szCs w:val="28"/>
        </w:rPr>
        <w:t xml:space="preserve"> следующее: родители половины опрошенных обучающихся (50,0%) не ограничивают количество времени, проводимого ими за компьютером. Лишь 14,3% девятиклассников отметили, что </w:t>
      </w:r>
      <w:r>
        <w:rPr>
          <w:rFonts w:ascii="Times New Roman" w:hAnsi="Times New Roman" w:cs="Times New Roman"/>
          <w:sz w:val="28"/>
          <w:szCs w:val="28"/>
        </w:rPr>
        <w:t>взрослые</w:t>
      </w:r>
      <w:r w:rsidRPr="00926891">
        <w:rPr>
          <w:rFonts w:ascii="Times New Roman" w:hAnsi="Times New Roman" w:cs="Times New Roman"/>
          <w:sz w:val="28"/>
          <w:szCs w:val="28"/>
        </w:rPr>
        <w:t xml:space="preserve"> следят за тем, сколько часов в день за ним проводят опрошенные. </w:t>
      </w:r>
      <w:r w:rsidRPr="00254B98">
        <w:rPr>
          <w:rFonts w:ascii="Times New Roman" w:hAnsi="Times New Roman" w:cs="Times New Roman"/>
          <w:sz w:val="28"/>
          <w:szCs w:val="28"/>
        </w:rPr>
        <w:t xml:space="preserve">Таким образом, возникла необходимость в разработке специальных занятий для родителей, включающих теоретические семинары и практические занятия по теме «Информационная безопасность школьника» во время проведения родительских всеобучей. При планировании вышеуказанных </w:t>
      </w:r>
      <w:proofErr w:type="gramStart"/>
      <w:r w:rsidRPr="00254B98">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254B98">
        <w:rPr>
          <w:rFonts w:ascii="Times New Roman" w:hAnsi="Times New Roman" w:cs="Times New Roman"/>
          <w:sz w:val="28"/>
          <w:szCs w:val="28"/>
        </w:rPr>
        <w:t xml:space="preserve"> были</w:t>
      </w:r>
      <w:proofErr w:type="gramEnd"/>
      <w:r w:rsidRPr="00254B98">
        <w:rPr>
          <w:rFonts w:ascii="Times New Roman" w:hAnsi="Times New Roman" w:cs="Times New Roman"/>
          <w:sz w:val="28"/>
          <w:szCs w:val="28"/>
        </w:rPr>
        <w:t xml:space="preserve"> включены</w:t>
      </w:r>
      <w:r>
        <w:rPr>
          <w:rFonts w:ascii="Times New Roman" w:hAnsi="Times New Roman" w:cs="Times New Roman"/>
          <w:sz w:val="28"/>
          <w:szCs w:val="28"/>
        </w:rPr>
        <w:t xml:space="preserve"> </w:t>
      </w:r>
      <w:r w:rsidRPr="00254B98">
        <w:rPr>
          <w:rFonts w:ascii="Times New Roman" w:hAnsi="Times New Roman" w:cs="Times New Roman"/>
          <w:sz w:val="28"/>
          <w:szCs w:val="28"/>
        </w:rPr>
        <w:t xml:space="preserve">следующие формы работы с родителями: </w:t>
      </w:r>
    </w:p>
    <w:p w:rsidR="00122E84" w:rsidRPr="00254B98" w:rsidRDefault="00122E84" w:rsidP="009268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sidRPr="00254B98">
        <w:rPr>
          <w:rFonts w:ascii="Times New Roman" w:hAnsi="Times New Roman" w:cs="Times New Roman"/>
          <w:sz w:val="28"/>
          <w:szCs w:val="28"/>
        </w:rPr>
        <w:t xml:space="preserve"> проведение социологического исследования</w:t>
      </w:r>
      <w:r>
        <w:rPr>
          <w:rFonts w:ascii="Times New Roman" w:hAnsi="Times New Roman" w:cs="Times New Roman"/>
          <w:sz w:val="28"/>
          <w:szCs w:val="28"/>
        </w:rPr>
        <w:t xml:space="preserve"> </w:t>
      </w:r>
      <w:r w:rsidRPr="00254B98">
        <w:rPr>
          <w:rFonts w:ascii="Times New Roman" w:hAnsi="Times New Roman" w:cs="Times New Roman"/>
          <w:sz w:val="28"/>
          <w:szCs w:val="28"/>
        </w:rPr>
        <w:t>среди родителей «Выявление ранних признаков компьютерной зависимости у несовершеннолетних»;</w:t>
      </w:r>
    </w:p>
    <w:p w:rsidR="00122E84" w:rsidRPr="00254B98" w:rsidRDefault="00122E84" w:rsidP="00254B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254B98">
        <w:rPr>
          <w:rFonts w:ascii="Times New Roman" w:hAnsi="Times New Roman" w:cs="Times New Roman"/>
          <w:sz w:val="28"/>
          <w:szCs w:val="28"/>
        </w:rPr>
        <w:t>проведение</w:t>
      </w:r>
      <w:r>
        <w:rPr>
          <w:rFonts w:ascii="Times New Roman" w:hAnsi="Times New Roman" w:cs="Times New Roman"/>
          <w:sz w:val="28"/>
          <w:szCs w:val="28"/>
        </w:rPr>
        <w:t xml:space="preserve"> </w:t>
      </w:r>
      <w:r w:rsidRPr="00254B98">
        <w:rPr>
          <w:rFonts w:ascii="Times New Roman" w:hAnsi="Times New Roman" w:cs="Times New Roman"/>
          <w:sz w:val="28"/>
          <w:szCs w:val="28"/>
        </w:rPr>
        <w:t>родительских всеобучей и лекторий</w:t>
      </w:r>
      <w:r>
        <w:rPr>
          <w:rFonts w:ascii="Times New Roman" w:hAnsi="Times New Roman" w:cs="Times New Roman"/>
          <w:sz w:val="28"/>
          <w:szCs w:val="28"/>
        </w:rPr>
        <w:t xml:space="preserve"> </w:t>
      </w:r>
      <w:r w:rsidRPr="00254B98">
        <w:rPr>
          <w:rFonts w:ascii="Times New Roman" w:hAnsi="Times New Roman" w:cs="Times New Roman"/>
          <w:sz w:val="28"/>
          <w:szCs w:val="28"/>
        </w:rPr>
        <w:t>для родителей учащихся с включением вопросов по доступу к образовательным ресурсам Интернет и режиму доступа детей к образовательным ресурсам;</w:t>
      </w:r>
    </w:p>
    <w:p w:rsidR="00122E84" w:rsidRPr="00254B98" w:rsidRDefault="00122E84" w:rsidP="00254B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254B98">
        <w:rPr>
          <w:rFonts w:ascii="Times New Roman" w:hAnsi="Times New Roman" w:cs="Times New Roman"/>
          <w:sz w:val="28"/>
          <w:szCs w:val="28"/>
        </w:rPr>
        <w:t>разработка памяток родителям по обозначенной проблематике;</w:t>
      </w:r>
    </w:p>
    <w:p w:rsidR="00122E84" w:rsidRPr="00254B98" w:rsidRDefault="00122E84" w:rsidP="00254B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254B98">
        <w:rPr>
          <w:rFonts w:ascii="Times New Roman" w:hAnsi="Times New Roman" w:cs="Times New Roman"/>
          <w:sz w:val="28"/>
          <w:szCs w:val="28"/>
        </w:rPr>
        <w:t>разработка памяток</w:t>
      </w:r>
      <w:r>
        <w:rPr>
          <w:rFonts w:ascii="Times New Roman" w:hAnsi="Times New Roman" w:cs="Times New Roman"/>
          <w:sz w:val="28"/>
          <w:szCs w:val="28"/>
        </w:rPr>
        <w:t xml:space="preserve"> </w:t>
      </w:r>
      <w:r w:rsidRPr="00254B98">
        <w:rPr>
          <w:rFonts w:ascii="Times New Roman" w:hAnsi="Times New Roman" w:cs="Times New Roman"/>
          <w:sz w:val="28"/>
          <w:szCs w:val="28"/>
        </w:rPr>
        <w:t>учащимся «О чем надо знать при работе в Интернет</w:t>
      </w:r>
      <w:r>
        <w:rPr>
          <w:rFonts w:ascii="Times New Roman" w:hAnsi="Times New Roman" w:cs="Times New Roman"/>
          <w:sz w:val="28"/>
          <w:szCs w:val="28"/>
        </w:rPr>
        <w:t>»</w:t>
      </w:r>
      <w:r w:rsidRPr="00254B98">
        <w:rPr>
          <w:rFonts w:ascii="Times New Roman" w:hAnsi="Times New Roman" w:cs="Times New Roman"/>
          <w:sz w:val="28"/>
          <w:szCs w:val="28"/>
        </w:rPr>
        <w:t>.</w:t>
      </w:r>
    </w:p>
    <w:p w:rsidR="00122E84" w:rsidRPr="005B37B9" w:rsidRDefault="00122E84" w:rsidP="00225830">
      <w:pPr>
        <w:spacing w:after="0" w:line="360" w:lineRule="auto"/>
        <w:ind w:firstLine="709"/>
        <w:jc w:val="both"/>
        <w:rPr>
          <w:rFonts w:ascii="Times New Roman" w:hAnsi="Times New Roman" w:cs="Times New Roman"/>
          <w:sz w:val="28"/>
          <w:szCs w:val="28"/>
        </w:rPr>
      </w:pPr>
      <w:r w:rsidRPr="005B37B9">
        <w:rPr>
          <w:rFonts w:ascii="Times New Roman" w:hAnsi="Times New Roman" w:cs="Times New Roman"/>
          <w:sz w:val="28"/>
          <w:szCs w:val="28"/>
        </w:rPr>
        <w:t>Разработанный план</w:t>
      </w:r>
      <w:r>
        <w:rPr>
          <w:rFonts w:ascii="Times New Roman" w:hAnsi="Times New Roman" w:cs="Times New Roman"/>
          <w:sz w:val="28"/>
          <w:szCs w:val="28"/>
        </w:rPr>
        <w:t xml:space="preserve"> </w:t>
      </w:r>
      <w:r w:rsidRPr="005B37B9">
        <w:rPr>
          <w:rFonts w:ascii="Times New Roman" w:hAnsi="Times New Roman" w:cs="Times New Roman"/>
          <w:sz w:val="28"/>
          <w:szCs w:val="28"/>
        </w:rPr>
        <w:t xml:space="preserve">внеклассных мероприятий </w:t>
      </w:r>
      <w:r>
        <w:rPr>
          <w:rFonts w:ascii="Times New Roman" w:hAnsi="Times New Roman" w:cs="Times New Roman"/>
          <w:sz w:val="28"/>
          <w:szCs w:val="28"/>
        </w:rPr>
        <w:t xml:space="preserve">для учащихся </w:t>
      </w:r>
      <w:r w:rsidRPr="005B37B9">
        <w:rPr>
          <w:rFonts w:ascii="Times New Roman" w:hAnsi="Times New Roman" w:cs="Times New Roman"/>
          <w:sz w:val="28"/>
          <w:szCs w:val="28"/>
        </w:rPr>
        <w:t xml:space="preserve">включал разнообразные формы проведения профилактической работы, которые будут способствовать эффективному формированию информационной безопасности у всех участников образовательного пространства, так как формирование информационной культуры и безопасности – процесс длительный и сложный, но важный и необходимый. </w:t>
      </w:r>
    </w:p>
    <w:p w:rsidR="00122E84" w:rsidRDefault="00122E84" w:rsidP="002258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2015-2016 учебного года были проведены:</w:t>
      </w:r>
    </w:p>
    <w:p w:rsidR="00122E84" w:rsidRPr="00906918" w:rsidRDefault="00122E84" w:rsidP="00C15B83">
      <w:pPr>
        <w:pStyle w:val="a4"/>
        <w:numPr>
          <w:ilvl w:val="0"/>
          <w:numId w:val="37"/>
        </w:numPr>
        <w:spacing w:line="360" w:lineRule="auto"/>
        <w:ind w:left="0" w:firstLine="709"/>
        <w:jc w:val="both"/>
        <w:rPr>
          <w:sz w:val="28"/>
          <w:szCs w:val="28"/>
        </w:rPr>
      </w:pPr>
      <w:r w:rsidRPr="00906918">
        <w:rPr>
          <w:sz w:val="28"/>
          <w:szCs w:val="28"/>
        </w:rPr>
        <w:t>Социологические исследования «Место компьютера в жизни подростков», «Изучение Интернет-зависимости», «Выявление ранних признаков компьютерной зависимости у несовершеннолетних»</w:t>
      </w:r>
      <w:r w:rsidRPr="00906918">
        <w:rPr>
          <w:sz w:val="28"/>
          <w:szCs w:val="28"/>
        </w:rPr>
        <w:tab/>
      </w:r>
    </w:p>
    <w:p w:rsidR="00122E84" w:rsidRDefault="00122E84" w:rsidP="00C15B83">
      <w:pPr>
        <w:pStyle w:val="a4"/>
        <w:numPr>
          <w:ilvl w:val="0"/>
          <w:numId w:val="37"/>
        </w:numPr>
        <w:spacing w:line="360" w:lineRule="auto"/>
        <w:ind w:left="0" w:firstLine="709"/>
        <w:jc w:val="both"/>
        <w:rPr>
          <w:sz w:val="28"/>
          <w:szCs w:val="28"/>
        </w:rPr>
      </w:pPr>
      <w:r w:rsidRPr="00C15B83">
        <w:rPr>
          <w:sz w:val="28"/>
          <w:szCs w:val="28"/>
        </w:rPr>
        <w:t>Викторина для учащихся 5-х классов «С компьютером по жизни»</w:t>
      </w:r>
    </w:p>
    <w:p w:rsidR="00122E84" w:rsidRDefault="00122E84" w:rsidP="00C15B83">
      <w:pPr>
        <w:pStyle w:val="a4"/>
        <w:numPr>
          <w:ilvl w:val="0"/>
          <w:numId w:val="37"/>
        </w:numPr>
        <w:spacing w:line="360" w:lineRule="auto"/>
        <w:ind w:left="0" w:firstLine="709"/>
        <w:jc w:val="both"/>
        <w:rPr>
          <w:sz w:val="28"/>
          <w:szCs w:val="28"/>
        </w:rPr>
      </w:pPr>
      <w:r w:rsidRPr="00906918">
        <w:rPr>
          <w:sz w:val="28"/>
          <w:szCs w:val="28"/>
        </w:rPr>
        <w:t xml:space="preserve">Классный час с элементами тренинга </w:t>
      </w:r>
      <w:r w:rsidRPr="00C15B83">
        <w:rPr>
          <w:sz w:val="28"/>
          <w:szCs w:val="28"/>
        </w:rPr>
        <w:t xml:space="preserve">для учащихся 9-х классов </w:t>
      </w:r>
      <w:r>
        <w:rPr>
          <w:sz w:val="28"/>
          <w:szCs w:val="28"/>
        </w:rPr>
        <w:t xml:space="preserve">«Мы против </w:t>
      </w:r>
      <w:proofErr w:type="spellStart"/>
      <w:r>
        <w:rPr>
          <w:sz w:val="28"/>
          <w:szCs w:val="28"/>
        </w:rPr>
        <w:t>игромании</w:t>
      </w:r>
      <w:proofErr w:type="spellEnd"/>
      <w:r>
        <w:rPr>
          <w:sz w:val="28"/>
          <w:szCs w:val="28"/>
        </w:rPr>
        <w:t>».</w:t>
      </w:r>
    </w:p>
    <w:p w:rsidR="00122E84" w:rsidRDefault="00122E84" w:rsidP="00C15B83">
      <w:pPr>
        <w:pStyle w:val="a4"/>
        <w:numPr>
          <w:ilvl w:val="0"/>
          <w:numId w:val="37"/>
        </w:numPr>
        <w:spacing w:line="360" w:lineRule="auto"/>
        <w:ind w:left="0" w:firstLine="709"/>
        <w:jc w:val="both"/>
        <w:rPr>
          <w:sz w:val="28"/>
          <w:szCs w:val="28"/>
        </w:rPr>
      </w:pPr>
      <w:r w:rsidRPr="00906918">
        <w:rPr>
          <w:sz w:val="28"/>
          <w:szCs w:val="28"/>
        </w:rPr>
        <w:t>Родительский всеобуч «Компьютер в жизни подростка. Польза или вред?»</w:t>
      </w:r>
    </w:p>
    <w:p w:rsidR="00122E84" w:rsidRPr="00906918" w:rsidRDefault="00122E84" w:rsidP="00906918">
      <w:pPr>
        <w:pStyle w:val="a4"/>
        <w:numPr>
          <w:ilvl w:val="0"/>
          <w:numId w:val="37"/>
        </w:numPr>
        <w:spacing w:line="360" w:lineRule="auto"/>
        <w:ind w:left="0" w:firstLine="709"/>
        <w:jc w:val="both"/>
        <w:rPr>
          <w:sz w:val="28"/>
          <w:szCs w:val="28"/>
        </w:rPr>
      </w:pPr>
      <w:proofErr w:type="spellStart"/>
      <w:r w:rsidRPr="00906918">
        <w:rPr>
          <w:sz w:val="28"/>
          <w:szCs w:val="28"/>
        </w:rPr>
        <w:t>Брейн</w:t>
      </w:r>
      <w:proofErr w:type="spellEnd"/>
      <w:r w:rsidRPr="00906918">
        <w:rPr>
          <w:sz w:val="28"/>
          <w:szCs w:val="28"/>
        </w:rPr>
        <w:t>-</w:t>
      </w:r>
      <w:proofErr w:type="gramStart"/>
      <w:r w:rsidRPr="00906918">
        <w:rPr>
          <w:sz w:val="28"/>
          <w:szCs w:val="28"/>
        </w:rPr>
        <w:t>ринг  «</w:t>
      </w:r>
      <w:proofErr w:type="gramEnd"/>
      <w:r w:rsidRPr="00906918">
        <w:rPr>
          <w:sz w:val="28"/>
          <w:szCs w:val="28"/>
        </w:rPr>
        <w:t xml:space="preserve">Жизнь виртуальная и жизнь реальная» </w:t>
      </w:r>
    </w:p>
    <w:p w:rsidR="00122E84" w:rsidRDefault="00122E84" w:rsidP="00906918">
      <w:pPr>
        <w:pStyle w:val="a4"/>
        <w:numPr>
          <w:ilvl w:val="0"/>
          <w:numId w:val="37"/>
        </w:numPr>
        <w:spacing w:line="360" w:lineRule="auto"/>
        <w:ind w:left="0" w:firstLine="709"/>
        <w:jc w:val="both"/>
        <w:rPr>
          <w:sz w:val="28"/>
          <w:szCs w:val="28"/>
        </w:rPr>
      </w:pPr>
      <w:r w:rsidRPr="00906918">
        <w:rPr>
          <w:sz w:val="28"/>
          <w:szCs w:val="28"/>
        </w:rPr>
        <w:t xml:space="preserve">Круглый стол «Страдания от </w:t>
      </w:r>
      <w:proofErr w:type="spellStart"/>
      <w:r w:rsidRPr="00906918">
        <w:rPr>
          <w:sz w:val="28"/>
          <w:szCs w:val="28"/>
        </w:rPr>
        <w:t>кибермании</w:t>
      </w:r>
      <w:proofErr w:type="spellEnd"/>
      <w:r w:rsidRPr="00906918">
        <w:rPr>
          <w:sz w:val="28"/>
          <w:szCs w:val="28"/>
        </w:rPr>
        <w:t>»</w:t>
      </w:r>
      <w:r>
        <w:rPr>
          <w:sz w:val="28"/>
          <w:szCs w:val="28"/>
        </w:rPr>
        <w:t>.</w:t>
      </w:r>
      <w:r w:rsidRPr="00906918">
        <w:rPr>
          <w:sz w:val="28"/>
          <w:szCs w:val="28"/>
        </w:rPr>
        <w:tab/>
      </w:r>
    </w:p>
    <w:p w:rsidR="00122E84" w:rsidRPr="00906918" w:rsidRDefault="00122E84" w:rsidP="00906918">
      <w:pPr>
        <w:pStyle w:val="a4"/>
        <w:numPr>
          <w:ilvl w:val="0"/>
          <w:numId w:val="37"/>
        </w:numPr>
        <w:spacing w:line="360" w:lineRule="auto"/>
        <w:ind w:left="0" w:firstLine="709"/>
        <w:jc w:val="both"/>
        <w:rPr>
          <w:sz w:val="28"/>
          <w:szCs w:val="28"/>
        </w:rPr>
      </w:pPr>
      <w:r w:rsidRPr="00906918">
        <w:rPr>
          <w:sz w:val="28"/>
          <w:szCs w:val="28"/>
        </w:rPr>
        <w:t>Дискуссионный клуб «Что такое Интернет?»</w:t>
      </w:r>
      <w:r>
        <w:rPr>
          <w:sz w:val="28"/>
          <w:szCs w:val="28"/>
        </w:rPr>
        <w:t xml:space="preserve">, </w:t>
      </w:r>
      <w:r w:rsidRPr="00906918">
        <w:rPr>
          <w:sz w:val="28"/>
          <w:szCs w:val="28"/>
        </w:rPr>
        <w:t>«Правила безопасности в Интернете», «Влияние социальных сетей на подростков»</w:t>
      </w:r>
      <w:r w:rsidRPr="00906918">
        <w:rPr>
          <w:sz w:val="28"/>
          <w:szCs w:val="28"/>
        </w:rPr>
        <w:tab/>
      </w:r>
    </w:p>
    <w:p w:rsidR="00122E84" w:rsidRPr="00C15B83" w:rsidRDefault="00122E84" w:rsidP="00906918">
      <w:pPr>
        <w:pStyle w:val="a4"/>
        <w:numPr>
          <w:ilvl w:val="0"/>
          <w:numId w:val="37"/>
        </w:numPr>
        <w:spacing w:line="360" w:lineRule="auto"/>
        <w:ind w:left="0" w:firstLine="709"/>
        <w:jc w:val="both"/>
        <w:rPr>
          <w:sz w:val="28"/>
          <w:szCs w:val="28"/>
        </w:rPr>
      </w:pPr>
      <w:r>
        <w:rPr>
          <w:sz w:val="28"/>
          <w:szCs w:val="28"/>
        </w:rPr>
        <w:t>Д</w:t>
      </w:r>
      <w:r w:rsidRPr="00C15B83">
        <w:rPr>
          <w:sz w:val="28"/>
          <w:szCs w:val="28"/>
        </w:rPr>
        <w:t>еловая игра «Сто к одному»</w:t>
      </w:r>
      <w:r>
        <w:rPr>
          <w:sz w:val="28"/>
          <w:szCs w:val="28"/>
        </w:rPr>
        <w:t>,</w:t>
      </w:r>
      <w:r w:rsidRPr="00906918">
        <w:rPr>
          <w:sz w:val="28"/>
          <w:szCs w:val="28"/>
        </w:rPr>
        <w:t xml:space="preserve"> </w:t>
      </w:r>
      <w:r w:rsidRPr="00C15B83">
        <w:rPr>
          <w:sz w:val="28"/>
          <w:szCs w:val="28"/>
        </w:rPr>
        <w:t>«Выбираю безопасность»</w:t>
      </w:r>
      <w:r w:rsidRPr="00C15B83">
        <w:rPr>
          <w:sz w:val="28"/>
          <w:szCs w:val="28"/>
        </w:rPr>
        <w:tab/>
      </w:r>
    </w:p>
    <w:p w:rsidR="00122E84" w:rsidRPr="00906918" w:rsidRDefault="00122E84" w:rsidP="00906918">
      <w:pPr>
        <w:pStyle w:val="a4"/>
        <w:numPr>
          <w:ilvl w:val="0"/>
          <w:numId w:val="37"/>
        </w:numPr>
        <w:spacing w:line="360" w:lineRule="auto"/>
        <w:ind w:left="0" w:firstLine="709"/>
        <w:jc w:val="both"/>
        <w:rPr>
          <w:sz w:val="28"/>
          <w:szCs w:val="28"/>
        </w:rPr>
      </w:pPr>
      <w:r>
        <w:rPr>
          <w:sz w:val="28"/>
          <w:szCs w:val="28"/>
        </w:rPr>
        <w:t>Р</w:t>
      </w:r>
      <w:r w:rsidRPr="00C15B83">
        <w:rPr>
          <w:sz w:val="28"/>
          <w:szCs w:val="28"/>
        </w:rPr>
        <w:t>одительский лекторий</w:t>
      </w:r>
      <w:r w:rsidRPr="00906918">
        <w:rPr>
          <w:sz w:val="28"/>
          <w:szCs w:val="28"/>
        </w:rPr>
        <w:t xml:space="preserve"> «Правила безопасности и этика в интернете для подростков»</w:t>
      </w:r>
    </w:p>
    <w:p w:rsidR="00122E84" w:rsidRPr="00906918" w:rsidRDefault="00122E84" w:rsidP="00906918">
      <w:pPr>
        <w:pStyle w:val="a4"/>
        <w:numPr>
          <w:ilvl w:val="0"/>
          <w:numId w:val="37"/>
        </w:numPr>
        <w:spacing w:line="360" w:lineRule="auto"/>
        <w:ind w:left="0" w:firstLine="709"/>
        <w:jc w:val="both"/>
        <w:rPr>
          <w:sz w:val="28"/>
          <w:szCs w:val="28"/>
        </w:rPr>
      </w:pPr>
      <w:r w:rsidRPr="00906918">
        <w:rPr>
          <w:sz w:val="28"/>
          <w:szCs w:val="28"/>
        </w:rPr>
        <w:t xml:space="preserve">Турнир </w:t>
      </w:r>
      <w:r>
        <w:rPr>
          <w:sz w:val="28"/>
          <w:szCs w:val="28"/>
        </w:rPr>
        <w:t>«</w:t>
      </w:r>
      <w:r w:rsidRPr="00906918">
        <w:rPr>
          <w:sz w:val="28"/>
          <w:szCs w:val="28"/>
        </w:rPr>
        <w:t>Интернет-безопасность</w:t>
      </w:r>
      <w:r>
        <w:rPr>
          <w:sz w:val="28"/>
          <w:szCs w:val="28"/>
        </w:rPr>
        <w:t>»</w:t>
      </w:r>
      <w:r w:rsidRPr="00906918">
        <w:rPr>
          <w:sz w:val="28"/>
          <w:szCs w:val="28"/>
        </w:rPr>
        <w:tab/>
      </w:r>
    </w:p>
    <w:p w:rsidR="00122E84" w:rsidRPr="005B37B9" w:rsidRDefault="00122E84" w:rsidP="00225830">
      <w:pPr>
        <w:spacing w:after="0" w:line="360" w:lineRule="auto"/>
        <w:ind w:firstLine="709"/>
        <w:jc w:val="both"/>
        <w:rPr>
          <w:rFonts w:ascii="Times New Roman" w:hAnsi="Times New Roman" w:cs="Times New Roman"/>
          <w:sz w:val="28"/>
          <w:szCs w:val="28"/>
        </w:rPr>
      </w:pPr>
      <w:r w:rsidRPr="005B37B9">
        <w:rPr>
          <w:rFonts w:ascii="Times New Roman" w:hAnsi="Times New Roman" w:cs="Times New Roman"/>
          <w:sz w:val="28"/>
          <w:szCs w:val="28"/>
        </w:rPr>
        <w:t>Предлагаемые мероприятия направлены на формирование личностных ресурсов, обеспечивающих развитие</w:t>
      </w:r>
      <w:r>
        <w:rPr>
          <w:rFonts w:ascii="Times New Roman" w:hAnsi="Times New Roman" w:cs="Times New Roman"/>
          <w:sz w:val="28"/>
          <w:szCs w:val="28"/>
        </w:rPr>
        <w:t xml:space="preserve"> </w:t>
      </w:r>
      <w:r w:rsidRPr="005B37B9">
        <w:rPr>
          <w:rFonts w:ascii="Times New Roman" w:hAnsi="Times New Roman" w:cs="Times New Roman"/>
          <w:sz w:val="28"/>
          <w:szCs w:val="28"/>
        </w:rPr>
        <w:t xml:space="preserve">у обучающихся и подростков социально-нормативного жизненного стиля с доминированием здорового образа жизни, </w:t>
      </w:r>
      <w:r>
        <w:rPr>
          <w:rFonts w:ascii="Times New Roman" w:hAnsi="Times New Roman" w:cs="Times New Roman"/>
          <w:sz w:val="28"/>
          <w:szCs w:val="28"/>
        </w:rPr>
        <w:t xml:space="preserve">культуры поведения и этики в Сети, </w:t>
      </w:r>
      <w:r w:rsidRPr="005B37B9">
        <w:rPr>
          <w:rFonts w:ascii="Times New Roman" w:hAnsi="Times New Roman" w:cs="Times New Roman"/>
          <w:sz w:val="28"/>
          <w:szCs w:val="28"/>
        </w:rPr>
        <w:t xml:space="preserve">действенной установки на грамотное и ответственное </w:t>
      </w:r>
      <w:r>
        <w:rPr>
          <w:rFonts w:ascii="Times New Roman" w:hAnsi="Times New Roman" w:cs="Times New Roman"/>
          <w:sz w:val="28"/>
          <w:szCs w:val="28"/>
        </w:rPr>
        <w:t>использование информационных и образовательных ресурсов</w:t>
      </w:r>
      <w:r w:rsidRPr="005B37B9">
        <w:rPr>
          <w:rFonts w:ascii="Times New Roman" w:hAnsi="Times New Roman" w:cs="Times New Roman"/>
          <w:sz w:val="28"/>
          <w:szCs w:val="28"/>
        </w:rPr>
        <w:t>.</w:t>
      </w:r>
    </w:p>
    <w:p w:rsidR="00122E84" w:rsidRDefault="00122E84" w:rsidP="00225830">
      <w:pPr>
        <w:spacing w:after="0" w:line="360" w:lineRule="auto"/>
        <w:ind w:firstLine="709"/>
        <w:jc w:val="both"/>
        <w:rPr>
          <w:rFonts w:ascii="Times New Roman" w:hAnsi="Times New Roman" w:cs="Times New Roman"/>
          <w:sz w:val="28"/>
          <w:szCs w:val="28"/>
        </w:rPr>
      </w:pPr>
      <w:r w:rsidRPr="005B37B9">
        <w:rPr>
          <w:rFonts w:ascii="Times New Roman" w:hAnsi="Times New Roman" w:cs="Times New Roman"/>
          <w:sz w:val="28"/>
          <w:szCs w:val="28"/>
        </w:rPr>
        <w:t>По окончании реализации плана внеклассной работы просветительско-профилактической направленности большинство подростков сократило время пребывания за компьютером. Многие обучающиеся отметили улучшение состояния своего здоровья, что положительно сказалось на школьной успеваемости. Также подростки указали, что «живое» общение для них стало намного интереснее и привлекательнее, чем виртуальное.</w:t>
      </w:r>
    </w:p>
    <w:p w:rsidR="00122E84" w:rsidRPr="005B37B9" w:rsidRDefault="00122E84" w:rsidP="00D349E5">
      <w:pPr>
        <w:spacing w:after="0" w:line="360" w:lineRule="auto"/>
        <w:ind w:firstLine="709"/>
        <w:jc w:val="both"/>
        <w:rPr>
          <w:rFonts w:ascii="Times New Roman" w:hAnsi="Times New Roman" w:cs="Times New Roman"/>
          <w:sz w:val="28"/>
          <w:szCs w:val="28"/>
        </w:rPr>
      </w:pPr>
      <w:r w:rsidRPr="005B37B9">
        <w:rPr>
          <w:rFonts w:ascii="Times New Roman" w:hAnsi="Times New Roman" w:cs="Times New Roman"/>
          <w:sz w:val="28"/>
          <w:szCs w:val="28"/>
        </w:rPr>
        <w:t xml:space="preserve">Проведение родительских всеобучей и активное участие в них родителей способствовали повышению их компетентности в вопросах информационной безопасности школьников. По итогам проведённой просветительско-профилактической работы родители отметили, что их взаимоотношения с детьми изменились в положительную сторону, а именно: подростки стали меньше времени проводить за компьютером, стали более открытыми и уравновешенными в общении с окружающими. </w:t>
      </w:r>
    </w:p>
    <w:p w:rsidR="00122E84" w:rsidRPr="005B37B9" w:rsidRDefault="00122E84" w:rsidP="00612BFB">
      <w:pPr>
        <w:spacing w:after="0" w:line="360" w:lineRule="auto"/>
        <w:ind w:firstLine="709"/>
        <w:jc w:val="both"/>
        <w:rPr>
          <w:rFonts w:ascii="Times New Roman" w:hAnsi="Times New Roman" w:cs="Times New Roman"/>
          <w:sz w:val="28"/>
          <w:szCs w:val="28"/>
        </w:rPr>
      </w:pPr>
      <w:r w:rsidRPr="005B37B9">
        <w:rPr>
          <w:rFonts w:ascii="Times New Roman" w:hAnsi="Times New Roman" w:cs="Times New Roman"/>
          <w:color w:val="000000"/>
          <w:sz w:val="28"/>
          <w:szCs w:val="28"/>
        </w:rPr>
        <w:t xml:space="preserve">Таким образом, на основе полученных результатов контрольного этапа исследования можно сделать вывод о том, что </w:t>
      </w:r>
      <w:r>
        <w:rPr>
          <w:rFonts w:ascii="Times New Roman" w:hAnsi="Times New Roman" w:cs="Times New Roman"/>
          <w:color w:val="000000"/>
          <w:sz w:val="28"/>
          <w:szCs w:val="28"/>
        </w:rPr>
        <w:t>внедрение</w:t>
      </w:r>
      <w:r w:rsidRPr="005B37B9">
        <w:rPr>
          <w:rFonts w:ascii="Times New Roman" w:hAnsi="Times New Roman" w:cs="Times New Roman"/>
          <w:color w:val="000000"/>
          <w:sz w:val="28"/>
          <w:szCs w:val="28"/>
        </w:rPr>
        <w:t xml:space="preserve"> </w:t>
      </w:r>
      <w:r w:rsidRPr="005B37B9">
        <w:rPr>
          <w:rFonts w:ascii="Times New Roman" w:hAnsi="Times New Roman" w:cs="Times New Roman"/>
          <w:sz w:val="28"/>
          <w:szCs w:val="28"/>
        </w:rPr>
        <w:t>разработанных методов противодействия, обеспечивающих информационную безопасность</w:t>
      </w:r>
      <w:r>
        <w:rPr>
          <w:rFonts w:ascii="Times New Roman" w:hAnsi="Times New Roman" w:cs="Times New Roman"/>
          <w:sz w:val="28"/>
          <w:szCs w:val="28"/>
        </w:rPr>
        <w:t xml:space="preserve"> </w:t>
      </w:r>
      <w:r w:rsidRPr="005B37B9">
        <w:rPr>
          <w:rFonts w:ascii="Times New Roman" w:hAnsi="Times New Roman" w:cs="Times New Roman"/>
          <w:sz w:val="28"/>
          <w:szCs w:val="28"/>
        </w:rPr>
        <w:t xml:space="preserve">учащихся в образовательных организациях и направленных на снижение угроз информационного воздействия, </w:t>
      </w:r>
      <w:r>
        <w:rPr>
          <w:rFonts w:ascii="Times New Roman" w:hAnsi="Times New Roman" w:cs="Times New Roman"/>
          <w:sz w:val="28"/>
          <w:szCs w:val="28"/>
        </w:rPr>
        <w:t>будет способствовать в дальнейшем повышению информационной культуры личности и в целом безопасности всей нации</w:t>
      </w:r>
      <w:r w:rsidRPr="005B37B9">
        <w:rPr>
          <w:rFonts w:ascii="Times New Roman" w:hAnsi="Times New Roman" w:cs="Times New Roman"/>
          <w:sz w:val="28"/>
          <w:szCs w:val="28"/>
        </w:rPr>
        <w:t xml:space="preserve">. </w:t>
      </w:r>
    </w:p>
    <w:p w:rsidR="00122E84" w:rsidRPr="00B36F9D" w:rsidRDefault="00122E84" w:rsidP="00B36F9D">
      <w:pPr>
        <w:widowControl w:val="0"/>
        <w:tabs>
          <w:tab w:val="left" w:pos="4065"/>
          <w:tab w:val="center" w:pos="5031"/>
        </w:tabs>
        <w:overflowPunct w:val="0"/>
        <w:autoSpaceDE w:val="0"/>
        <w:autoSpaceDN w:val="0"/>
        <w:adjustRightInd w:val="0"/>
        <w:spacing w:line="344" w:lineRule="auto"/>
        <w:ind w:left="709"/>
        <w:jc w:val="both"/>
        <w:rPr>
          <w:b/>
          <w:bCs/>
          <w:i/>
          <w:iCs/>
          <w:sz w:val="28"/>
          <w:szCs w:val="28"/>
        </w:rPr>
      </w:pPr>
      <w:r w:rsidRPr="00B36F9D">
        <w:rPr>
          <w:b/>
          <w:bCs/>
          <w:i/>
          <w:iCs/>
          <w:sz w:val="28"/>
          <w:szCs w:val="28"/>
        </w:rPr>
        <w:t>Библиография</w:t>
      </w:r>
    </w:p>
    <w:p w:rsidR="00122E84" w:rsidRPr="00312D75" w:rsidRDefault="00122E84" w:rsidP="00B36F9D">
      <w:pPr>
        <w:pStyle w:val="a4"/>
        <w:numPr>
          <w:ilvl w:val="0"/>
          <w:numId w:val="35"/>
        </w:numPr>
        <w:autoSpaceDE w:val="0"/>
        <w:autoSpaceDN w:val="0"/>
        <w:adjustRightInd w:val="0"/>
        <w:spacing w:line="360" w:lineRule="auto"/>
        <w:ind w:left="0" w:firstLine="709"/>
        <w:jc w:val="both"/>
        <w:rPr>
          <w:color w:val="000000"/>
          <w:sz w:val="28"/>
          <w:szCs w:val="28"/>
        </w:rPr>
      </w:pPr>
      <w:r w:rsidRPr="00312D75">
        <w:rPr>
          <w:color w:val="000000"/>
          <w:sz w:val="28"/>
          <w:szCs w:val="28"/>
        </w:rPr>
        <w:t>Федеральный закон от 29.12.2010 N 436-ФЗ "О защите детей от информации, причиняющей вред их здоровью и развитию". [Электрон. ресурс]</w:t>
      </w:r>
      <w:r>
        <w:rPr>
          <w:color w:val="000000"/>
          <w:sz w:val="28"/>
          <w:szCs w:val="28"/>
        </w:rPr>
        <w:t xml:space="preserve"> </w:t>
      </w:r>
      <w:r w:rsidRPr="00312D75">
        <w:rPr>
          <w:color w:val="000000"/>
          <w:sz w:val="28"/>
          <w:szCs w:val="28"/>
        </w:rPr>
        <w:t>URL: http://</w:t>
      </w:r>
      <w:hyperlink r:id="rId9" w:history="1">
        <w:r w:rsidRPr="00312D75">
          <w:rPr>
            <w:color w:val="000000"/>
            <w:sz w:val="28"/>
            <w:szCs w:val="28"/>
          </w:rPr>
          <w:t>www.consultant.ru</w:t>
        </w:r>
      </w:hyperlink>
      <w:r w:rsidRPr="00312D75">
        <w:rPr>
          <w:color w:val="000000"/>
          <w:sz w:val="28"/>
          <w:szCs w:val="28"/>
        </w:rPr>
        <w:t xml:space="preserve"> (дата обращения: 09.07.201</w:t>
      </w:r>
      <w:r>
        <w:rPr>
          <w:color w:val="000000"/>
          <w:sz w:val="28"/>
          <w:szCs w:val="28"/>
        </w:rPr>
        <w:t>6</w:t>
      </w:r>
      <w:r w:rsidRPr="00312D75">
        <w:rPr>
          <w:color w:val="000000"/>
          <w:sz w:val="28"/>
          <w:szCs w:val="28"/>
        </w:rPr>
        <w:t>)</w:t>
      </w:r>
    </w:p>
    <w:p w:rsidR="00122E84" w:rsidRPr="00135EA2" w:rsidRDefault="00122E84" w:rsidP="00B36F9D">
      <w:pPr>
        <w:pStyle w:val="a4"/>
        <w:numPr>
          <w:ilvl w:val="0"/>
          <w:numId w:val="35"/>
        </w:numPr>
        <w:autoSpaceDE w:val="0"/>
        <w:autoSpaceDN w:val="0"/>
        <w:adjustRightInd w:val="0"/>
        <w:spacing w:line="360" w:lineRule="auto"/>
        <w:ind w:left="0" w:firstLine="709"/>
        <w:jc w:val="both"/>
        <w:rPr>
          <w:color w:val="000000"/>
          <w:sz w:val="28"/>
          <w:szCs w:val="28"/>
        </w:rPr>
      </w:pPr>
      <w:r w:rsidRPr="00135EA2">
        <w:rPr>
          <w:color w:val="000000"/>
          <w:sz w:val="28"/>
          <w:szCs w:val="28"/>
        </w:rPr>
        <w:t xml:space="preserve">Богатырева, Ю.И. Информационная безопасность школьников в </w:t>
      </w:r>
      <w:r w:rsidRPr="00115D65">
        <w:rPr>
          <w:color w:val="000000"/>
          <w:sz w:val="28"/>
          <w:szCs w:val="28"/>
        </w:rPr>
        <w:t xml:space="preserve">образовательной среде: теория и практика высшей школы. Тула: </w:t>
      </w:r>
      <w:proofErr w:type="spellStart"/>
      <w:r w:rsidRPr="00115D65">
        <w:rPr>
          <w:color w:val="000000"/>
          <w:sz w:val="28"/>
          <w:szCs w:val="28"/>
        </w:rPr>
        <w:t>ТулГУ</w:t>
      </w:r>
      <w:proofErr w:type="spellEnd"/>
      <w:r w:rsidRPr="00115D65">
        <w:rPr>
          <w:color w:val="000000"/>
          <w:sz w:val="28"/>
          <w:szCs w:val="28"/>
        </w:rPr>
        <w:t>, 2013. –</w:t>
      </w:r>
      <w:r w:rsidRPr="00135EA2">
        <w:rPr>
          <w:color w:val="000000"/>
          <w:sz w:val="28"/>
          <w:szCs w:val="28"/>
        </w:rPr>
        <w:t xml:space="preserve"> 160 с.</w:t>
      </w:r>
    </w:p>
    <w:p w:rsidR="00122E84" w:rsidRPr="00DA3035" w:rsidRDefault="00122E84" w:rsidP="00B36F9D">
      <w:pPr>
        <w:pStyle w:val="a4"/>
        <w:numPr>
          <w:ilvl w:val="0"/>
          <w:numId w:val="35"/>
        </w:numPr>
        <w:autoSpaceDE w:val="0"/>
        <w:autoSpaceDN w:val="0"/>
        <w:adjustRightInd w:val="0"/>
        <w:spacing w:line="360" w:lineRule="auto"/>
        <w:ind w:left="0" w:firstLine="709"/>
        <w:jc w:val="both"/>
        <w:rPr>
          <w:color w:val="000000"/>
          <w:sz w:val="28"/>
          <w:szCs w:val="28"/>
        </w:rPr>
      </w:pPr>
      <w:r w:rsidRPr="00DA3035">
        <w:rPr>
          <w:color w:val="000000"/>
          <w:sz w:val="28"/>
          <w:szCs w:val="28"/>
        </w:rPr>
        <w:t xml:space="preserve">Малых Т.А. Педагогические условия развития информационной безопасности младшего школьника: </w:t>
      </w:r>
      <w:proofErr w:type="spellStart"/>
      <w:r w:rsidRPr="00DA3035">
        <w:rPr>
          <w:color w:val="000000"/>
          <w:sz w:val="28"/>
          <w:szCs w:val="28"/>
        </w:rPr>
        <w:t>автореф</w:t>
      </w:r>
      <w:proofErr w:type="spellEnd"/>
      <w:r w:rsidRPr="00DA3035">
        <w:rPr>
          <w:color w:val="000000"/>
          <w:sz w:val="28"/>
          <w:szCs w:val="28"/>
        </w:rPr>
        <w:t xml:space="preserve">. </w:t>
      </w:r>
      <w:proofErr w:type="spellStart"/>
      <w:r w:rsidRPr="00DA3035">
        <w:rPr>
          <w:color w:val="000000"/>
          <w:sz w:val="28"/>
          <w:szCs w:val="28"/>
        </w:rPr>
        <w:t>дисс</w:t>
      </w:r>
      <w:proofErr w:type="spellEnd"/>
      <w:r w:rsidRPr="00DA3035">
        <w:rPr>
          <w:color w:val="000000"/>
          <w:sz w:val="28"/>
          <w:szCs w:val="28"/>
        </w:rPr>
        <w:t>. ... канд. пед. наук 13.00.01.</w:t>
      </w:r>
      <w:r>
        <w:rPr>
          <w:color w:val="000000"/>
          <w:sz w:val="28"/>
          <w:szCs w:val="28"/>
        </w:rPr>
        <w:t xml:space="preserve"> </w:t>
      </w:r>
      <w:r w:rsidRPr="00DA3035">
        <w:rPr>
          <w:color w:val="000000"/>
          <w:sz w:val="28"/>
          <w:szCs w:val="28"/>
        </w:rPr>
        <w:t xml:space="preserve"> / Малых Татьяна Александровна. — Иркутск, 2008. – 35 с.</w:t>
      </w:r>
    </w:p>
    <w:p w:rsidR="00122E84" w:rsidRPr="0081470F" w:rsidRDefault="00122E84" w:rsidP="00B36F9D">
      <w:pPr>
        <w:pStyle w:val="a4"/>
        <w:numPr>
          <w:ilvl w:val="0"/>
          <w:numId w:val="35"/>
        </w:numPr>
        <w:autoSpaceDE w:val="0"/>
        <w:autoSpaceDN w:val="0"/>
        <w:adjustRightInd w:val="0"/>
        <w:spacing w:line="360" w:lineRule="auto"/>
        <w:ind w:left="0" w:firstLine="709"/>
        <w:jc w:val="both"/>
        <w:rPr>
          <w:color w:val="000000"/>
          <w:sz w:val="28"/>
          <w:szCs w:val="28"/>
        </w:rPr>
      </w:pPr>
      <w:bookmarkStart w:id="1" w:name="_Ref365217484"/>
      <w:r w:rsidRPr="00115D65">
        <w:rPr>
          <w:color w:val="000000"/>
          <w:sz w:val="28"/>
          <w:szCs w:val="28"/>
        </w:rPr>
        <w:t>Привалов, А.Н.</w:t>
      </w:r>
      <w:r w:rsidRPr="0081470F">
        <w:rPr>
          <w:i/>
          <w:iCs/>
          <w:color w:val="000000"/>
          <w:sz w:val="28"/>
          <w:szCs w:val="28"/>
        </w:rPr>
        <w:t xml:space="preserve"> </w:t>
      </w:r>
      <w:r w:rsidRPr="0081470F">
        <w:rPr>
          <w:color w:val="000000"/>
          <w:sz w:val="28"/>
          <w:szCs w:val="28"/>
        </w:rPr>
        <w:t xml:space="preserve">Основные угрозы информационной безопасности субъектов образовательного процесса </w:t>
      </w:r>
      <w:r>
        <w:rPr>
          <w:color w:val="000000"/>
          <w:sz w:val="28"/>
          <w:szCs w:val="28"/>
        </w:rPr>
        <w:t xml:space="preserve">/ </w:t>
      </w:r>
      <w:r w:rsidRPr="0081470F">
        <w:rPr>
          <w:color w:val="000000"/>
          <w:sz w:val="28"/>
          <w:szCs w:val="28"/>
        </w:rPr>
        <w:t>А.Н. Привалов, Ю.И. Богатырева // Известия Тульского государственного университета. Гуманитарные науки – Тула, 2012. Выпуск 3. - С. 427-431.</w:t>
      </w:r>
      <w:bookmarkEnd w:id="1"/>
      <w:r w:rsidRPr="0081470F">
        <w:rPr>
          <w:color w:val="000000"/>
          <w:sz w:val="28"/>
          <w:szCs w:val="28"/>
        </w:rPr>
        <w:t xml:space="preserve"> </w:t>
      </w:r>
    </w:p>
    <w:p w:rsidR="00122E84" w:rsidRPr="00073137" w:rsidRDefault="00122E84" w:rsidP="00B36F9D">
      <w:pPr>
        <w:pStyle w:val="a4"/>
        <w:numPr>
          <w:ilvl w:val="0"/>
          <w:numId w:val="35"/>
        </w:numPr>
        <w:autoSpaceDE w:val="0"/>
        <w:autoSpaceDN w:val="0"/>
        <w:adjustRightInd w:val="0"/>
        <w:spacing w:line="360" w:lineRule="auto"/>
        <w:ind w:left="0" w:firstLine="709"/>
        <w:jc w:val="both"/>
      </w:pPr>
      <w:r w:rsidRPr="006823F6">
        <w:rPr>
          <w:color w:val="000000"/>
          <w:sz w:val="28"/>
          <w:szCs w:val="28"/>
        </w:rPr>
        <w:t xml:space="preserve">Тарасов А.А. Проблемы обеспечения информационной безопасности учащихся // </w:t>
      </w:r>
      <w:hyperlink r:id="rId10" w:history="1">
        <w:r w:rsidRPr="006823F6">
          <w:rPr>
            <w:color w:val="000000"/>
            <w:sz w:val="28"/>
            <w:szCs w:val="28"/>
          </w:rPr>
          <w:t>Физическая культура, спорт и здоровье</w:t>
        </w:r>
      </w:hyperlink>
      <w:r w:rsidRPr="006823F6">
        <w:rPr>
          <w:color w:val="000000"/>
          <w:sz w:val="28"/>
          <w:szCs w:val="28"/>
        </w:rPr>
        <w:t>. 2016. Т. 27. С. 104-108.</w:t>
      </w:r>
    </w:p>
    <w:p w:rsidR="00073137" w:rsidRPr="007A2CD6" w:rsidRDefault="00073137" w:rsidP="00073137">
      <w:pPr>
        <w:spacing w:line="240" w:lineRule="auto"/>
        <w:jc w:val="center"/>
        <w:rPr>
          <w:rFonts w:ascii="Times New Roman" w:hAnsi="Times New Roman"/>
          <w:b/>
          <w:color w:val="1F497D"/>
          <w:sz w:val="28"/>
          <w:szCs w:val="28"/>
        </w:rPr>
      </w:pPr>
      <w:r w:rsidRPr="007A2CD6">
        <w:rPr>
          <w:rFonts w:ascii="Times New Roman" w:hAnsi="Times New Roman"/>
          <w:b/>
          <w:color w:val="1F497D"/>
          <w:sz w:val="28"/>
          <w:szCs w:val="28"/>
        </w:rPr>
        <w:t>----------------------------------------------------------------------------------------------------</w:t>
      </w:r>
    </w:p>
    <w:p w:rsidR="00073137" w:rsidRPr="006823F6" w:rsidRDefault="00073137" w:rsidP="00073137">
      <w:pPr>
        <w:pStyle w:val="a4"/>
        <w:autoSpaceDE w:val="0"/>
        <w:autoSpaceDN w:val="0"/>
        <w:adjustRightInd w:val="0"/>
        <w:ind w:left="709"/>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1" style="position:absolute;left:0;text-align:left;margin-left:1.05pt;margin-top:6.15pt;width:58.5pt;height:75pt;z-index:251659264;visibility:visible;mso-wrap-style:square;mso-width-percent:0;mso-height-percent:0;mso-wrap-distance-left:2.85pt;mso-wrap-distance-top:2.85pt;mso-wrap-distance-right:8.5pt;mso-wrap-distance-bottom:2.85pt;mso-position-horizontal:absolute;mso-position-horizontal-relative:text;mso-position-vertical:absolute;mso-position-vertical-relative:text;mso-width-percent:0;mso-height-percent:0;mso-width-relative:page;mso-height-relative:page" o:allowoverlap="f" stroked="t" strokecolor="#1f497d" strokeweight=".25pt">
            <v:imagedata r:id="rId11" o:title="1"/>
            <w10:wrap type="square"/>
          </v:shape>
        </w:pict>
      </w:r>
      <w:hyperlink r:id="rId12" w:history="1">
        <w:r w:rsidRPr="006306D7">
          <w:rPr>
            <w:rFonts w:ascii="Times New Roman" w:hAnsi="Times New Roman"/>
            <w:color w:val="1F497D"/>
            <w:u w:val="single"/>
          </w:rPr>
          <w:t>Р</w:t>
        </w:r>
      </w:hyperlink>
      <w:hyperlink r:id="rId13" w:history="1">
        <w:r w:rsidRPr="006306D7">
          <w:rPr>
            <w:rFonts w:ascii="Times New Roman" w:hAnsi="Times New Roman"/>
            <w:color w:val="1F497D"/>
            <w:u w:val="single"/>
          </w:rPr>
          <w:t>оссийский портал информатизации образования</w:t>
        </w:r>
      </w:hyperlink>
      <w:r w:rsidRPr="006306D7">
        <w:rPr>
          <w:rFonts w:ascii="Times New Roman" w:hAnsi="Times New Roman"/>
          <w:color w:val="1F497D"/>
        </w:rPr>
        <w:t xml:space="preserve"> </w:t>
      </w:r>
      <w:hyperlink r:id="rId14" w:history="1">
        <w:r w:rsidRPr="006306D7">
          <w:rPr>
            <w:rStyle w:val="a7"/>
            <w:rFonts w:ascii="Times New Roman" w:hAnsi="Times New Roman"/>
            <w:color w:val="1F497D"/>
          </w:rPr>
          <w:t>содержит: законодательные и нормативные правовые акты государственного регулирования информатизации образования, федеральные и региональные программы информатизации сферы образования, понятийный аппарат информатизации образования, библиографию по проблемам информатизации образования, по учебникам дисциплин цикла Информатика, научно-популярные, документальные видео материалы и фильмы, периодические издания по информатизации образования и многое другое.</w:t>
        </w:r>
      </w:hyperlink>
    </w:p>
    <w:sectPr w:rsidR="00073137" w:rsidRPr="006823F6" w:rsidSect="00920BAE">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2D5D"/>
    <w:multiLevelType w:val="hybridMultilevel"/>
    <w:tmpl w:val="2CCE64CA"/>
    <w:lvl w:ilvl="0" w:tplc="D178A360">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 w15:restartNumberingAfterBreak="0">
    <w:nsid w:val="06180603"/>
    <w:multiLevelType w:val="hybridMultilevel"/>
    <w:tmpl w:val="A87C3B5E"/>
    <w:lvl w:ilvl="0" w:tplc="11C059E8">
      <w:start w:val="1"/>
      <w:numFmt w:val="bullet"/>
      <w:lvlText w:val=""/>
      <w:lvlJc w:val="left"/>
      <w:pPr>
        <w:ind w:left="1146" w:hanging="360"/>
      </w:pPr>
      <w:rPr>
        <w:rFonts w:ascii="Symbol" w:hAnsi="Symbol" w:cs="Symbol" w:hint="default"/>
        <w:sz w:val="22"/>
        <w:szCs w:val="22"/>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2" w15:restartNumberingAfterBreak="0">
    <w:nsid w:val="133F00CE"/>
    <w:multiLevelType w:val="hybridMultilevel"/>
    <w:tmpl w:val="7BD65146"/>
    <w:lvl w:ilvl="0" w:tplc="7C24ECB2">
      <w:start w:val="1"/>
      <w:numFmt w:val="decimal"/>
      <w:lvlText w:val="%1."/>
      <w:lvlJc w:val="left"/>
      <w:pPr>
        <w:ind w:left="1146" w:hanging="360"/>
      </w:pPr>
      <w:rPr>
        <w:sz w:val="24"/>
        <w:szCs w:val="24"/>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 w15:restartNumberingAfterBreak="0">
    <w:nsid w:val="13717DA2"/>
    <w:multiLevelType w:val="hybridMultilevel"/>
    <w:tmpl w:val="14B274A8"/>
    <w:lvl w:ilvl="0" w:tplc="FFFFFFFF">
      <w:start w:val="1"/>
      <w:numFmt w:val="bullet"/>
      <w:lvlText w:val="−"/>
      <w:lvlJc w:val="left"/>
      <w:pPr>
        <w:tabs>
          <w:tab w:val="num" w:pos="2149"/>
        </w:tabs>
        <w:ind w:left="2149" w:hanging="360"/>
      </w:pPr>
      <w:rPr>
        <w:rFonts w:ascii="Courier New" w:hAnsi="Courier New" w:cs="Courier New" w:hint="default"/>
        <w:sz w:val="20"/>
        <w:szCs w:val="2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4" w15:restartNumberingAfterBreak="0">
    <w:nsid w:val="13ED28F0"/>
    <w:multiLevelType w:val="hybridMultilevel"/>
    <w:tmpl w:val="62C6D0F4"/>
    <w:lvl w:ilvl="0" w:tplc="929CE05C">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 w15:restartNumberingAfterBreak="0">
    <w:nsid w:val="19B606FF"/>
    <w:multiLevelType w:val="multilevel"/>
    <w:tmpl w:val="3E2A5C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A0F5D06"/>
    <w:multiLevelType w:val="hybridMultilevel"/>
    <w:tmpl w:val="006A29CE"/>
    <w:lvl w:ilvl="0" w:tplc="FFFFFFFF">
      <w:start w:val="1"/>
      <w:numFmt w:val="bullet"/>
      <w:lvlText w:val="−"/>
      <w:lvlJc w:val="left"/>
      <w:pPr>
        <w:ind w:left="1429" w:hanging="360"/>
      </w:pPr>
      <w:rPr>
        <w:rFonts w:ascii="Courier New" w:hAnsi="Courier New" w:cs="Courier New"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15:restartNumberingAfterBreak="0">
    <w:nsid w:val="1A4B757F"/>
    <w:multiLevelType w:val="multilevel"/>
    <w:tmpl w:val="8FC4E9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1D975757"/>
    <w:multiLevelType w:val="hybridMultilevel"/>
    <w:tmpl w:val="ED509C0E"/>
    <w:lvl w:ilvl="0" w:tplc="0419000B">
      <w:start w:val="1"/>
      <w:numFmt w:val="bullet"/>
      <w:lvlText w:val=""/>
      <w:lvlJc w:val="left"/>
      <w:pPr>
        <w:ind w:left="1146"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9" w15:restartNumberingAfterBreak="0">
    <w:nsid w:val="245F121D"/>
    <w:multiLevelType w:val="hybridMultilevel"/>
    <w:tmpl w:val="42426D84"/>
    <w:lvl w:ilvl="0" w:tplc="929CE05C">
      <w:start w:val="1"/>
      <w:numFmt w:val="bullet"/>
      <w:lvlText w:val=""/>
      <w:lvlJc w:val="left"/>
      <w:pPr>
        <w:ind w:left="153" w:hanging="360"/>
      </w:pPr>
      <w:rPr>
        <w:rFonts w:ascii="Symbol" w:hAnsi="Symbol" w:cs="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10" w15:restartNumberingAfterBreak="0">
    <w:nsid w:val="2863109A"/>
    <w:multiLevelType w:val="hybridMultilevel"/>
    <w:tmpl w:val="38E2C0D6"/>
    <w:lvl w:ilvl="0" w:tplc="D178A360">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15:restartNumberingAfterBreak="0">
    <w:nsid w:val="28A44594"/>
    <w:multiLevelType w:val="multilevel"/>
    <w:tmpl w:val="289C4C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2C3367AA"/>
    <w:multiLevelType w:val="hybridMultilevel"/>
    <w:tmpl w:val="87BA57BE"/>
    <w:lvl w:ilvl="0" w:tplc="FFFFFFFF">
      <w:start w:val="1"/>
      <w:numFmt w:val="bullet"/>
      <w:lvlText w:val="−"/>
      <w:lvlJc w:val="left"/>
      <w:pPr>
        <w:ind w:left="1429" w:hanging="360"/>
      </w:pPr>
      <w:rPr>
        <w:rFonts w:ascii="Courier New" w:hAnsi="Courier New" w:cs="Courier New"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15:restartNumberingAfterBreak="0">
    <w:nsid w:val="324F4F03"/>
    <w:multiLevelType w:val="hybridMultilevel"/>
    <w:tmpl w:val="E53A5D40"/>
    <w:lvl w:ilvl="0" w:tplc="FFFFFFFF">
      <w:start w:val="1"/>
      <w:numFmt w:val="bullet"/>
      <w:lvlText w:val="−"/>
      <w:lvlJc w:val="left"/>
      <w:pPr>
        <w:ind w:left="1429" w:hanging="360"/>
      </w:pPr>
      <w:rPr>
        <w:rFonts w:ascii="Courier New" w:hAnsi="Courier New" w:cs="Courier New"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6E8248D"/>
    <w:multiLevelType w:val="hybridMultilevel"/>
    <w:tmpl w:val="757EE8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3D7D1D6A"/>
    <w:multiLevelType w:val="multilevel"/>
    <w:tmpl w:val="38A43A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41190CA5"/>
    <w:multiLevelType w:val="hybridMultilevel"/>
    <w:tmpl w:val="52702C2C"/>
    <w:lvl w:ilvl="0" w:tplc="F1D0477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18B37A1"/>
    <w:multiLevelType w:val="hybridMultilevel"/>
    <w:tmpl w:val="C5D4EF78"/>
    <w:lvl w:ilvl="0" w:tplc="7758E59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42A90271"/>
    <w:multiLevelType w:val="hybridMultilevel"/>
    <w:tmpl w:val="B9A6C83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80A6119"/>
    <w:multiLevelType w:val="multilevel"/>
    <w:tmpl w:val="7E3670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504D6FD4"/>
    <w:multiLevelType w:val="hybridMultilevel"/>
    <w:tmpl w:val="CA50F3E0"/>
    <w:lvl w:ilvl="0" w:tplc="9D4AAE3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51950146"/>
    <w:multiLevelType w:val="hybridMultilevel"/>
    <w:tmpl w:val="BD62F4D0"/>
    <w:lvl w:ilvl="0" w:tplc="A426ED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56C03CEC"/>
    <w:multiLevelType w:val="hybridMultilevel"/>
    <w:tmpl w:val="F7BED26A"/>
    <w:lvl w:ilvl="0" w:tplc="0419000B">
      <w:start w:val="1"/>
      <w:numFmt w:val="bullet"/>
      <w:lvlText w:val=""/>
      <w:lvlJc w:val="left"/>
      <w:pPr>
        <w:ind w:left="1146"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23" w15:restartNumberingAfterBreak="0">
    <w:nsid w:val="56EE3DC4"/>
    <w:multiLevelType w:val="hybridMultilevel"/>
    <w:tmpl w:val="71F2E654"/>
    <w:lvl w:ilvl="0" w:tplc="FFFFFFFF">
      <w:start w:val="1"/>
      <w:numFmt w:val="bullet"/>
      <w:lvlText w:val="−"/>
      <w:lvlJc w:val="left"/>
      <w:pPr>
        <w:ind w:left="1429" w:hanging="360"/>
      </w:pPr>
      <w:rPr>
        <w:rFonts w:ascii="Courier New" w:hAnsi="Courier New" w:cs="Courier New"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5B577203"/>
    <w:multiLevelType w:val="hybridMultilevel"/>
    <w:tmpl w:val="3AF4084A"/>
    <w:lvl w:ilvl="0" w:tplc="0419000B">
      <w:start w:val="1"/>
      <w:numFmt w:val="bullet"/>
      <w:lvlText w:val=""/>
      <w:lvlJc w:val="left"/>
      <w:pPr>
        <w:ind w:left="1146"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25" w15:restartNumberingAfterBreak="0">
    <w:nsid w:val="5C305791"/>
    <w:multiLevelType w:val="hybridMultilevel"/>
    <w:tmpl w:val="5B36C4AA"/>
    <w:lvl w:ilvl="0" w:tplc="D178A360">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26" w15:restartNumberingAfterBreak="0">
    <w:nsid w:val="5C3112F0"/>
    <w:multiLevelType w:val="multilevel"/>
    <w:tmpl w:val="612E7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4BD668A"/>
    <w:multiLevelType w:val="hybridMultilevel"/>
    <w:tmpl w:val="1E76E0A0"/>
    <w:lvl w:ilvl="0" w:tplc="FFFFFFFF">
      <w:start w:val="1"/>
      <w:numFmt w:val="bullet"/>
      <w:lvlText w:val="−"/>
      <w:lvlJc w:val="left"/>
      <w:pPr>
        <w:ind w:left="1429" w:hanging="360"/>
      </w:pPr>
      <w:rPr>
        <w:rFonts w:ascii="Courier New" w:hAnsi="Courier New" w:cs="Courier New"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15:restartNumberingAfterBreak="0">
    <w:nsid w:val="66C1409B"/>
    <w:multiLevelType w:val="hybridMultilevel"/>
    <w:tmpl w:val="5B2E61B8"/>
    <w:lvl w:ilvl="0" w:tplc="C3563D36">
      <w:start w:val="1"/>
      <w:numFmt w:val="bullet"/>
      <w:lvlText w:val="−"/>
      <w:lvlJc w:val="left"/>
      <w:pPr>
        <w:tabs>
          <w:tab w:val="num" w:pos="1980"/>
        </w:tabs>
        <w:ind w:left="1980" w:hanging="360"/>
      </w:pPr>
      <w:rPr>
        <w:rFonts w:ascii="Courier New" w:hAnsi="Courier New" w:cs="Courier New" w:hint="default"/>
        <w:sz w:val="20"/>
        <w:szCs w:val="20"/>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start w:val="1"/>
      <w:numFmt w:val="bullet"/>
      <w:lvlText w:val=""/>
      <w:lvlJc w:val="left"/>
      <w:pPr>
        <w:tabs>
          <w:tab w:val="num" w:pos="2700"/>
        </w:tabs>
        <w:ind w:left="2700" w:hanging="360"/>
      </w:pPr>
      <w:rPr>
        <w:rFonts w:ascii="Wingdings" w:hAnsi="Wingdings" w:cs="Wingdings" w:hint="default"/>
      </w:rPr>
    </w:lvl>
    <w:lvl w:ilvl="3" w:tplc="0419000F">
      <w:start w:val="1"/>
      <w:numFmt w:val="bullet"/>
      <w:lvlText w:val=""/>
      <w:lvlJc w:val="left"/>
      <w:pPr>
        <w:tabs>
          <w:tab w:val="num" w:pos="3420"/>
        </w:tabs>
        <w:ind w:left="3420" w:hanging="360"/>
      </w:pPr>
      <w:rPr>
        <w:rFonts w:ascii="Symbol" w:hAnsi="Symbol" w:cs="Symbol" w:hint="default"/>
      </w:rPr>
    </w:lvl>
    <w:lvl w:ilvl="4" w:tplc="04190019">
      <w:start w:val="1"/>
      <w:numFmt w:val="bullet"/>
      <w:lvlText w:val="o"/>
      <w:lvlJc w:val="left"/>
      <w:pPr>
        <w:tabs>
          <w:tab w:val="num" w:pos="4140"/>
        </w:tabs>
        <w:ind w:left="4140" w:hanging="360"/>
      </w:pPr>
      <w:rPr>
        <w:rFonts w:ascii="Courier New" w:hAnsi="Courier New" w:cs="Courier New" w:hint="default"/>
      </w:rPr>
    </w:lvl>
    <w:lvl w:ilvl="5" w:tplc="0419001B">
      <w:start w:val="1"/>
      <w:numFmt w:val="bullet"/>
      <w:lvlText w:val=""/>
      <w:lvlJc w:val="left"/>
      <w:pPr>
        <w:tabs>
          <w:tab w:val="num" w:pos="4860"/>
        </w:tabs>
        <w:ind w:left="4860" w:hanging="360"/>
      </w:pPr>
      <w:rPr>
        <w:rFonts w:ascii="Wingdings" w:hAnsi="Wingdings" w:cs="Wingdings" w:hint="default"/>
      </w:rPr>
    </w:lvl>
    <w:lvl w:ilvl="6" w:tplc="0419000F">
      <w:start w:val="1"/>
      <w:numFmt w:val="bullet"/>
      <w:lvlText w:val=""/>
      <w:lvlJc w:val="left"/>
      <w:pPr>
        <w:tabs>
          <w:tab w:val="num" w:pos="5580"/>
        </w:tabs>
        <w:ind w:left="5580" w:hanging="360"/>
      </w:pPr>
      <w:rPr>
        <w:rFonts w:ascii="Symbol" w:hAnsi="Symbol" w:cs="Symbol" w:hint="default"/>
      </w:rPr>
    </w:lvl>
    <w:lvl w:ilvl="7" w:tplc="04190019">
      <w:start w:val="1"/>
      <w:numFmt w:val="bullet"/>
      <w:lvlText w:val="o"/>
      <w:lvlJc w:val="left"/>
      <w:pPr>
        <w:tabs>
          <w:tab w:val="num" w:pos="6300"/>
        </w:tabs>
        <w:ind w:left="6300" w:hanging="360"/>
      </w:pPr>
      <w:rPr>
        <w:rFonts w:ascii="Courier New" w:hAnsi="Courier New" w:cs="Courier New" w:hint="default"/>
      </w:rPr>
    </w:lvl>
    <w:lvl w:ilvl="8" w:tplc="0419001B">
      <w:start w:val="1"/>
      <w:numFmt w:val="bullet"/>
      <w:lvlText w:val=""/>
      <w:lvlJc w:val="left"/>
      <w:pPr>
        <w:tabs>
          <w:tab w:val="num" w:pos="7020"/>
        </w:tabs>
        <w:ind w:left="7020" w:hanging="360"/>
      </w:pPr>
      <w:rPr>
        <w:rFonts w:ascii="Wingdings" w:hAnsi="Wingdings" w:cs="Wingdings" w:hint="default"/>
      </w:rPr>
    </w:lvl>
  </w:abstractNum>
  <w:abstractNum w:abstractNumId="29" w15:restartNumberingAfterBreak="0">
    <w:nsid w:val="67600DB9"/>
    <w:multiLevelType w:val="hybridMultilevel"/>
    <w:tmpl w:val="4D1EC8BE"/>
    <w:lvl w:ilvl="0" w:tplc="0419000F">
      <w:start w:val="1"/>
      <w:numFmt w:val="bullet"/>
      <w:lvlText w:val="−"/>
      <w:lvlJc w:val="left"/>
      <w:pPr>
        <w:tabs>
          <w:tab w:val="num" w:pos="2007"/>
        </w:tabs>
        <w:ind w:left="2007" w:hanging="360"/>
      </w:pPr>
      <w:rPr>
        <w:rFonts w:ascii="Courier New" w:hAnsi="Courier New" w:cs="Courier New" w:hint="default"/>
        <w:sz w:val="20"/>
        <w:szCs w:val="20"/>
      </w:rPr>
    </w:lvl>
    <w:lvl w:ilvl="1" w:tplc="04190019">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cs="Wingdings" w:hint="default"/>
      </w:rPr>
    </w:lvl>
    <w:lvl w:ilvl="3" w:tplc="0419000F">
      <w:start w:val="1"/>
      <w:numFmt w:val="bullet"/>
      <w:lvlText w:val=""/>
      <w:lvlJc w:val="left"/>
      <w:pPr>
        <w:tabs>
          <w:tab w:val="num" w:pos="3447"/>
        </w:tabs>
        <w:ind w:left="3447" w:hanging="360"/>
      </w:pPr>
      <w:rPr>
        <w:rFonts w:ascii="Symbol" w:hAnsi="Symbol" w:cs="Symbol" w:hint="default"/>
      </w:rPr>
    </w:lvl>
    <w:lvl w:ilvl="4" w:tplc="04190019">
      <w:start w:val="1"/>
      <w:numFmt w:val="bullet"/>
      <w:lvlText w:val="o"/>
      <w:lvlJc w:val="left"/>
      <w:pPr>
        <w:tabs>
          <w:tab w:val="num" w:pos="4167"/>
        </w:tabs>
        <w:ind w:left="4167" w:hanging="360"/>
      </w:pPr>
      <w:rPr>
        <w:rFonts w:ascii="Courier New" w:hAnsi="Courier New" w:cs="Courier New" w:hint="default"/>
      </w:rPr>
    </w:lvl>
    <w:lvl w:ilvl="5" w:tplc="0419001B">
      <w:start w:val="1"/>
      <w:numFmt w:val="bullet"/>
      <w:lvlText w:val=""/>
      <w:lvlJc w:val="left"/>
      <w:pPr>
        <w:tabs>
          <w:tab w:val="num" w:pos="4887"/>
        </w:tabs>
        <w:ind w:left="4887" w:hanging="360"/>
      </w:pPr>
      <w:rPr>
        <w:rFonts w:ascii="Wingdings" w:hAnsi="Wingdings" w:cs="Wingdings" w:hint="default"/>
      </w:rPr>
    </w:lvl>
    <w:lvl w:ilvl="6" w:tplc="0419000F">
      <w:start w:val="1"/>
      <w:numFmt w:val="bullet"/>
      <w:lvlText w:val=""/>
      <w:lvlJc w:val="left"/>
      <w:pPr>
        <w:tabs>
          <w:tab w:val="num" w:pos="5607"/>
        </w:tabs>
        <w:ind w:left="5607" w:hanging="360"/>
      </w:pPr>
      <w:rPr>
        <w:rFonts w:ascii="Symbol" w:hAnsi="Symbol" w:cs="Symbol" w:hint="default"/>
      </w:rPr>
    </w:lvl>
    <w:lvl w:ilvl="7" w:tplc="04190019">
      <w:start w:val="1"/>
      <w:numFmt w:val="bullet"/>
      <w:lvlText w:val="o"/>
      <w:lvlJc w:val="left"/>
      <w:pPr>
        <w:tabs>
          <w:tab w:val="num" w:pos="6327"/>
        </w:tabs>
        <w:ind w:left="6327" w:hanging="360"/>
      </w:pPr>
      <w:rPr>
        <w:rFonts w:ascii="Courier New" w:hAnsi="Courier New" w:cs="Courier New" w:hint="default"/>
      </w:rPr>
    </w:lvl>
    <w:lvl w:ilvl="8" w:tplc="0419001B">
      <w:start w:val="1"/>
      <w:numFmt w:val="bullet"/>
      <w:lvlText w:val=""/>
      <w:lvlJc w:val="left"/>
      <w:pPr>
        <w:tabs>
          <w:tab w:val="num" w:pos="7047"/>
        </w:tabs>
        <w:ind w:left="7047" w:hanging="360"/>
      </w:pPr>
      <w:rPr>
        <w:rFonts w:ascii="Wingdings" w:hAnsi="Wingdings" w:cs="Wingdings" w:hint="default"/>
      </w:rPr>
    </w:lvl>
  </w:abstractNum>
  <w:abstractNum w:abstractNumId="30" w15:restartNumberingAfterBreak="0">
    <w:nsid w:val="68746AA1"/>
    <w:multiLevelType w:val="multilevel"/>
    <w:tmpl w:val="EE12B2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69BE7773"/>
    <w:multiLevelType w:val="hybridMultilevel"/>
    <w:tmpl w:val="A308F0E0"/>
    <w:lvl w:ilvl="0" w:tplc="343EAB28">
      <w:start w:val="1"/>
      <w:numFmt w:val="bullet"/>
      <w:lvlText w:val="−"/>
      <w:lvlJc w:val="left"/>
      <w:pPr>
        <w:tabs>
          <w:tab w:val="num" w:pos="1980"/>
        </w:tabs>
        <w:ind w:left="1980" w:hanging="360"/>
      </w:pPr>
      <w:rPr>
        <w:rFonts w:ascii="Courier New" w:hAnsi="Courier New" w:cs="Courier New" w:hint="default"/>
        <w:sz w:val="20"/>
        <w:szCs w:val="20"/>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2" w15:restartNumberingAfterBreak="0">
    <w:nsid w:val="71C9057D"/>
    <w:multiLevelType w:val="multilevel"/>
    <w:tmpl w:val="78AE1A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15:restartNumberingAfterBreak="0">
    <w:nsid w:val="79475D85"/>
    <w:multiLevelType w:val="hybridMultilevel"/>
    <w:tmpl w:val="4078C464"/>
    <w:lvl w:ilvl="0" w:tplc="A38CCDCC">
      <w:start w:val="1"/>
      <w:numFmt w:val="bullet"/>
      <w:lvlText w:val=""/>
      <w:lvlJc w:val="left"/>
      <w:pPr>
        <w:ind w:left="1146" w:hanging="360"/>
      </w:pPr>
      <w:rPr>
        <w:rFonts w:ascii="Wingdings" w:hAnsi="Wingdings" w:cs="Wingdings" w:hint="default"/>
        <w:sz w:val="24"/>
        <w:szCs w:val="24"/>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34" w15:restartNumberingAfterBreak="0">
    <w:nsid w:val="79921956"/>
    <w:multiLevelType w:val="hybridMultilevel"/>
    <w:tmpl w:val="399695F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15:restartNumberingAfterBreak="0">
    <w:nsid w:val="7E862EAA"/>
    <w:multiLevelType w:val="hybridMultilevel"/>
    <w:tmpl w:val="D72C6968"/>
    <w:lvl w:ilvl="0" w:tplc="D178A360">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36" w15:restartNumberingAfterBreak="0">
    <w:nsid w:val="7EC0666F"/>
    <w:multiLevelType w:val="hybridMultilevel"/>
    <w:tmpl w:val="D902D716"/>
    <w:lvl w:ilvl="0" w:tplc="08064C54">
      <w:start w:val="1"/>
      <w:numFmt w:val="bullet"/>
      <w:lvlText w:val="-"/>
      <w:lvlJc w:val="left"/>
      <w:pPr>
        <w:tabs>
          <w:tab w:val="num" w:pos="2149"/>
        </w:tabs>
        <w:ind w:left="2149" w:hanging="360"/>
      </w:pPr>
      <w:rPr>
        <w:rFonts w:ascii="Times New Roman" w:hAnsi="Times New Roman" w:cs="Times New Roman"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num w:numId="1">
    <w:abstractNumId w:val="26"/>
  </w:num>
  <w:num w:numId="2">
    <w:abstractNumId w:val="11"/>
  </w:num>
  <w:num w:numId="3">
    <w:abstractNumId w:val="18"/>
  </w:num>
  <w:num w:numId="4">
    <w:abstractNumId w:val="14"/>
  </w:num>
  <w:num w:numId="5">
    <w:abstractNumId w:val="25"/>
  </w:num>
  <w:num w:numId="6">
    <w:abstractNumId w:val="35"/>
  </w:num>
  <w:num w:numId="7">
    <w:abstractNumId w:val="32"/>
  </w:num>
  <w:num w:numId="8">
    <w:abstractNumId w:val="15"/>
  </w:num>
  <w:num w:numId="9">
    <w:abstractNumId w:val="33"/>
  </w:num>
  <w:num w:numId="10">
    <w:abstractNumId w:val="1"/>
  </w:num>
  <w:num w:numId="11">
    <w:abstractNumId w:val="2"/>
  </w:num>
  <w:num w:numId="12">
    <w:abstractNumId w:val="34"/>
  </w:num>
  <w:num w:numId="13">
    <w:abstractNumId w:val="22"/>
  </w:num>
  <w:num w:numId="14">
    <w:abstractNumId w:val="8"/>
  </w:num>
  <w:num w:numId="15">
    <w:abstractNumId w:val="24"/>
  </w:num>
  <w:num w:numId="16">
    <w:abstractNumId w:val="19"/>
  </w:num>
  <w:num w:numId="17">
    <w:abstractNumId w:val="30"/>
  </w:num>
  <w:num w:numId="18">
    <w:abstractNumId w:val="7"/>
  </w:num>
  <w:num w:numId="19">
    <w:abstractNumId w:val="5"/>
  </w:num>
  <w:num w:numId="20">
    <w:abstractNumId w:val="10"/>
  </w:num>
  <w:num w:numId="21">
    <w:abstractNumId w:val="0"/>
  </w:num>
  <w:num w:numId="22">
    <w:abstractNumId w:val="36"/>
  </w:num>
  <w:num w:numId="23">
    <w:abstractNumId w:val="3"/>
  </w:num>
  <w:num w:numId="24">
    <w:abstractNumId w:val="29"/>
  </w:num>
  <w:num w:numId="25">
    <w:abstractNumId w:val="31"/>
  </w:num>
  <w:num w:numId="26">
    <w:abstractNumId w:val="28"/>
  </w:num>
  <w:num w:numId="27">
    <w:abstractNumId w:val="9"/>
  </w:num>
  <w:num w:numId="28">
    <w:abstractNumId w:val="4"/>
  </w:num>
  <w:num w:numId="29">
    <w:abstractNumId w:val="23"/>
  </w:num>
  <w:num w:numId="30">
    <w:abstractNumId w:val="27"/>
  </w:num>
  <w:num w:numId="31">
    <w:abstractNumId w:val="12"/>
  </w:num>
  <w:num w:numId="32">
    <w:abstractNumId w:val="6"/>
  </w:num>
  <w:num w:numId="33">
    <w:abstractNumId w:val="13"/>
  </w:num>
  <w:num w:numId="34">
    <w:abstractNumId w:val="17"/>
  </w:num>
  <w:num w:numId="35">
    <w:abstractNumId w:val="21"/>
  </w:num>
  <w:num w:numId="36">
    <w:abstractNumId w:val="2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9C0"/>
    <w:rsid w:val="00012066"/>
    <w:rsid w:val="00073137"/>
    <w:rsid w:val="0009478E"/>
    <w:rsid w:val="000A7953"/>
    <w:rsid w:val="000C79F4"/>
    <w:rsid w:val="00115D65"/>
    <w:rsid w:val="00122E84"/>
    <w:rsid w:val="00134582"/>
    <w:rsid w:val="00135EA2"/>
    <w:rsid w:val="001D1E5C"/>
    <w:rsid w:val="00225830"/>
    <w:rsid w:val="00254B98"/>
    <w:rsid w:val="002B2208"/>
    <w:rsid w:val="00312D75"/>
    <w:rsid w:val="00360B52"/>
    <w:rsid w:val="00382212"/>
    <w:rsid w:val="003A19C0"/>
    <w:rsid w:val="003B7C5D"/>
    <w:rsid w:val="004644F6"/>
    <w:rsid w:val="00465EED"/>
    <w:rsid w:val="00496F70"/>
    <w:rsid w:val="004C70C5"/>
    <w:rsid w:val="004F2636"/>
    <w:rsid w:val="005B37B9"/>
    <w:rsid w:val="005E54F1"/>
    <w:rsid w:val="00612BFB"/>
    <w:rsid w:val="006823F6"/>
    <w:rsid w:val="006A1230"/>
    <w:rsid w:val="007473AE"/>
    <w:rsid w:val="007B0F7C"/>
    <w:rsid w:val="007B46BD"/>
    <w:rsid w:val="007C6A8D"/>
    <w:rsid w:val="0081470F"/>
    <w:rsid w:val="008E2267"/>
    <w:rsid w:val="00906918"/>
    <w:rsid w:val="00920BAE"/>
    <w:rsid w:val="00926891"/>
    <w:rsid w:val="00953B01"/>
    <w:rsid w:val="009557C2"/>
    <w:rsid w:val="00967D37"/>
    <w:rsid w:val="00A1006F"/>
    <w:rsid w:val="00B060B9"/>
    <w:rsid w:val="00B1530A"/>
    <w:rsid w:val="00B36F9D"/>
    <w:rsid w:val="00B61036"/>
    <w:rsid w:val="00BB43A4"/>
    <w:rsid w:val="00BC37F9"/>
    <w:rsid w:val="00C15B83"/>
    <w:rsid w:val="00C7038F"/>
    <w:rsid w:val="00C82D01"/>
    <w:rsid w:val="00CF791D"/>
    <w:rsid w:val="00D054BD"/>
    <w:rsid w:val="00D349E5"/>
    <w:rsid w:val="00D65ADD"/>
    <w:rsid w:val="00DA3035"/>
    <w:rsid w:val="00FA7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C990B86A-A518-428D-8189-F3A9E520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F70"/>
    <w:pPr>
      <w:spacing w:after="200" w:line="276" w:lineRule="auto"/>
    </w:pPr>
    <w:rPr>
      <w:rFonts w:cs="Calibri"/>
    </w:rPr>
  </w:style>
  <w:style w:type="paragraph" w:styleId="1">
    <w:name w:val="heading 1"/>
    <w:basedOn w:val="a"/>
    <w:next w:val="a"/>
    <w:link w:val="10"/>
    <w:uiPriority w:val="99"/>
    <w:qFormat/>
    <w:rsid w:val="003A19C0"/>
    <w:pPr>
      <w:keepNext/>
      <w:shd w:val="clear" w:color="auto" w:fill="FFFFFF"/>
      <w:spacing w:after="0" w:line="240" w:lineRule="auto"/>
      <w:ind w:firstLine="360"/>
      <w:jc w:val="center"/>
      <w:outlineLvl w:val="0"/>
    </w:pPr>
    <w:rPr>
      <w:b/>
      <w:bCs/>
      <w:color w:val="000000"/>
      <w:sz w:val="24"/>
      <w:szCs w:val="24"/>
    </w:rPr>
  </w:style>
  <w:style w:type="paragraph" w:styleId="2">
    <w:name w:val="heading 2"/>
    <w:basedOn w:val="a"/>
    <w:next w:val="a"/>
    <w:link w:val="20"/>
    <w:uiPriority w:val="99"/>
    <w:qFormat/>
    <w:rsid w:val="003A19C0"/>
    <w:pPr>
      <w:keepNext/>
      <w:keepLines/>
      <w:spacing w:before="200" w:after="0" w:line="240" w:lineRule="auto"/>
      <w:outlineLvl w:val="1"/>
    </w:pPr>
    <w:rPr>
      <w:rFonts w:ascii="Cambria" w:hAnsi="Cambria" w:cs="Cambria"/>
      <w:b/>
      <w:bCs/>
      <w:color w:val="4F81BD"/>
      <w:sz w:val="26"/>
      <w:szCs w:val="26"/>
    </w:rPr>
  </w:style>
  <w:style w:type="paragraph" w:styleId="3">
    <w:name w:val="heading 3"/>
    <w:basedOn w:val="a"/>
    <w:next w:val="a"/>
    <w:link w:val="30"/>
    <w:uiPriority w:val="99"/>
    <w:qFormat/>
    <w:rsid w:val="003A19C0"/>
    <w:pPr>
      <w:keepNext/>
      <w:keepLines/>
      <w:spacing w:before="200" w:after="0" w:line="240" w:lineRule="auto"/>
      <w:outlineLvl w:val="2"/>
    </w:pPr>
    <w:rPr>
      <w:rFonts w:ascii="Cambria" w:hAnsi="Cambria" w:cs="Cambria"/>
      <w:b/>
      <w:bCs/>
      <w:color w:val="4F81BD"/>
      <w:sz w:val="24"/>
      <w:szCs w:val="24"/>
    </w:rPr>
  </w:style>
  <w:style w:type="paragraph" w:styleId="4">
    <w:name w:val="heading 4"/>
    <w:basedOn w:val="a"/>
    <w:next w:val="a"/>
    <w:link w:val="40"/>
    <w:uiPriority w:val="99"/>
    <w:qFormat/>
    <w:rsid w:val="003A19C0"/>
    <w:pPr>
      <w:keepNext/>
      <w:spacing w:after="0" w:line="240" w:lineRule="auto"/>
      <w:jc w:val="both"/>
      <w:outlineLvl w:val="3"/>
    </w:pPr>
    <w:rPr>
      <w:b/>
      <w:bCs/>
      <w:sz w:val="24"/>
      <w:szCs w:val="24"/>
    </w:rPr>
  </w:style>
  <w:style w:type="paragraph" w:styleId="5">
    <w:name w:val="heading 5"/>
    <w:basedOn w:val="a"/>
    <w:next w:val="a"/>
    <w:link w:val="50"/>
    <w:uiPriority w:val="99"/>
    <w:qFormat/>
    <w:rsid w:val="003A19C0"/>
    <w:pPr>
      <w:keepNext/>
      <w:keepLines/>
      <w:spacing w:before="200" w:after="0" w:line="240" w:lineRule="auto"/>
      <w:outlineLvl w:val="4"/>
    </w:pPr>
    <w:rPr>
      <w:rFonts w:ascii="Cambria" w:hAnsi="Cambria" w:cs="Cambria"/>
      <w:color w:val="243F6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3A19C0"/>
    <w:rPr>
      <w:rFonts w:ascii="Cambria" w:hAnsi="Cambria" w:cs="Cambria"/>
      <w:b/>
      <w:bCs/>
      <w:color w:val="4F81BD"/>
      <w:sz w:val="26"/>
      <w:szCs w:val="26"/>
    </w:rPr>
  </w:style>
  <w:style w:type="character" w:customStyle="1" w:styleId="30">
    <w:name w:val="Заголовок 3 Знак"/>
    <w:basedOn w:val="a0"/>
    <w:link w:val="3"/>
    <w:uiPriority w:val="99"/>
    <w:semiHidden/>
    <w:locked/>
    <w:rsid w:val="003A19C0"/>
    <w:rPr>
      <w:rFonts w:ascii="Cambria" w:hAnsi="Cambria" w:cs="Cambria"/>
      <w:b/>
      <w:bCs/>
      <w:color w:val="4F81BD"/>
      <w:sz w:val="24"/>
      <w:szCs w:val="24"/>
    </w:rPr>
  </w:style>
  <w:style w:type="character" w:customStyle="1" w:styleId="40">
    <w:name w:val="Заголовок 4 Знак"/>
    <w:basedOn w:val="a0"/>
    <w:link w:val="4"/>
    <w:uiPriority w:val="99"/>
    <w:locked/>
    <w:rsid w:val="003A19C0"/>
    <w:rPr>
      <w:rFonts w:ascii="Times New Roman" w:hAnsi="Times New Roman" w:cs="Times New Roman"/>
      <w:b/>
      <w:bCs/>
      <w:sz w:val="24"/>
      <w:szCs w:val="24"/>
    </w:rPr>
  </w:style>
  <w:style w:type="character" w:customStyle="1" w:styleId="50">
    <w:name w:val="Заголовок 5 Знак"/>
    <w:basedOn w:val="a0"/>
    <w:link w:val="5"/>
    <w:uiPriority w:val="99"/>
    <w:semiHidden/>
    <w:locked/>
    <w:rsid w:val="003A19C0"/>
    <w:rPr>
      <w:rFonts w:ascii="Cambria" w:hAnsi="Cambria" w:cs="Cambria"/>
      <w:color w:val="243F60"/>
      <w:sz w:val="24"/>
      <w:szCs w:val="24"/>
    </w:rPr>
  </w:style>
  <w:style w:type="table" w:styleId="a3">
    <w:name w:val="Table Grid"/>
    <w:basedOn w:val="a1"/>
    <w:uiPriority w:val="99"/>
    <w:rsid w:val="003A19C0"/>
    <w:pPr>
      <w:spacing w:after="0" w:line="240" w:lineRule="auto"/>
    </w:pPr>
    <w:rPr>
      <w:rFonts w:cs="Calibri"/>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locked/>
    <w:rsid w:val="003A19C0"/>
    <w:rPr>
      <w:rFonts w:ascii="Times New Roman" w:hAnsi="Times New Roman" w:cs="Times New Roman"/>
      <w:b/>
      <w:bCs/>
      <w:color w:val="000000"/>
      <w:sz w:val="24"/>
      <w:szCs w:val="24"/>
      <w:shd w:val="clear" w:color="auto" w:fill="FFFFFF"/>
    </w:rPr>
  </w:style>
  <w:style w:type="paragraph" w:styleId="a4">
    <w:name w:val="List Paragraph"/>
    <w:basedOn w:val="a"/>
    <w:uiPriority w:val="99"/>
    <w:qFormat/>
    <w:rsid w:val="003A19C0"/>
    <w:pPr>
      <w:spacing w:after="0" w:line="240" w:lineRule="auto"/>
      <w:ind w:left="720"/>
    </w:pPr>
    <w:rPr>
      <w:sz w:val="24"/>
      <w:szCs w:val="24"/>
    </w:rPr>
  </w:style>
  <w:style w:type="paragraph" w:styleId="a5">
    <w:name w:val="Balloon Text"/>
    <w:basedOn w:val="a"/>
    <w:link w:val="a6"/>
    <w:uiPriority w:val="99"/>
    <w:semiHidden/>
    <w:rsid w:val="003A19C0"/>
    <w:pPr>
      <w:spacing w:after="0" w:line="240" w:lineRule="auto"/>
    </w:pPr>
    <w:rPr>
      <w:rFonts w:ascii="Tahoma" w:hAnsi="Tahoma" w:cs="Tahoma"/>
      <w:sz w:val="16"/>
      <w:szCs w:val="16"/>
    </w:rPr>
  </w:style>
  <w:style w:type="character" w:styleId="a7">
    <w:name w:val="Hyperlink"/>
    <w:basedOn w:val="a0"/>
    <w:uiPriority w:val="99"/>
    <w:rsid w:val="003A19C0"/>
    <w:rPr>
      <w:color w:val="0000FF"/>
      <w:u w:val="single"/>
    </w:rPr>
  </w:style>
  <w:style w:type="character" w:customStyle="1" w:styleId="a6">
    <w:name w:val="Текст выноски Знак"/>
    <w:basedOn w:val="a0"/>
    <w:link w:val="a5"/>
    <w:uiPriority w:val="99"/>
    <w:locked/>
    <w:rsid w:val="003A19C0"/>
    <w:rPr>
      <w:rFonts w:ascii="Tahoma" w:hAnsi="Tahoma" w:cs="Tahoma"/>
      <w:sz w:val="16"/>
      <w:szCs w:val="16"/>
    </w:rPr>
  </w:style>
  <w:style w:type="paragraph" w:styleId="a8">
    <w:name w:val="No Spacing"/>
    <w:uiPriority w:val="99"/>
    <w:qFormat/>
    <w:rsid w:val="003A19C0"/>
    <w:pPr>
      <w:spacing w:after="0" w:line="240" w:lineRule="auto"/>
    </w:pPr>
    <w:rPr>
      <w:rFonts w:cs="Calibri"/>
      <w:sz w:val="24"/>
      <w:szCs w:val="24"/>
    </w:rPr>
  </w:style>
  <w:style w:type="character" w:customStyle="1" w:styleId="a9">
    <w:name w:val="Обычный (веб) Знак"/>
    <w:link w:val="aa"/>
    <w:uiPriority w:val="99"/>
    <w:locked/>
    <w:rsid w:val="003A19C0"/>
    <w:rPr>
      <w:sz w:val="24"/>
      <w:szCs w:val="24"/>
    </w:rPr>
  </w:style>
  <w:style w:type="paragraph" w:styleId="aa">
    <w:name w:val="Normal (Web)"/>
    <w:basedOn w:val="a"/>
    <w:link w:val="a9"/>
    <w:uiPriority w:val="99"/>
    <w:rsid w:val="003A19C0"/>
    <w:pPr>
      <w:spacing w:before="144" w:after="288" w:line="240" w:lineRule="auto"/>
    </w:pPr>
    <w:rPr>
      <w:sz w:val="24"/>
      <w:szCs w:val="24"/>
      <w:lang w:eastAsia="ko-KR"/>
    </w:rPr>
  </w:style>
  <w:style w:type="character" w:customStyle="1" w:styleId="apple-converted-space">
    <w:name w:val="apple-converted-space"/>
    <w:basedOn w:val="a0"/>
    <w:uiPriority w:val="99"/>
    <w:rsid w:val="003A19C0"/>
  </w:style>
  <w:style w:type="character" w:customStyle="1" w:styleId="comment">
    <w:name w:val="comment"/>
    <w:basedOn w:val="a0"/>
    <w:uiPriority w:val="99"/>
    <w:rsid w:val="003A19C0"/>
  </w:style>
  <w:style w:type="paragraph" w:styleId="ab">
    <w:name w:val="header"/>
    <w:basedOn w:val="a"/>
    <w:link w:val="ac"/>
    <w:uiPriority w:val="99"/>
    <w:rsid w:val="003A19C0"/>
    <w:pPr>
      <w:tabs>
        <w:tab w:val="center" w:pos="4677"/>
        <w:tab w:val="right" w:pos="9355"/>
      </w:tabs>
      <w:spacing w:after="0" w:line="240" w:lineRule="auto"/>
    </w:pPr>
    <w:rPr>
      <w:sz w:val="24"/>
      <w:szCs w:val="24"/>
    </w:rPr>
  </w:style>
  <w:style w:type="paragraph" w:styleId="ad">
    <w:name w:val="footer"/>
    <w:basedOn w:val="a"/>
    <w:link w:val="ae"/>
    <w:uiPriority w:val="99"/>
    <w:rsid w:val="003A19C0"/>
    <w:pPr>
      <w:tabs>
        <w:tab w:val="center" w:pos="4677"/>
        <w:tab w:val="right" w:pos="9355"/>
      </w:tabs>
      <w:spacing w:after="0" w:line="240" w:lineRule="auto"/>
    </w:pPr>
    <w:rPr>
      <w:sz w:val="24"/>
      <w:szCs w:val="24"/>
    </w:rPr>
  </w:style>
  <w:style w:type="character" w:customStyle="1" w:styleId="ac">
    <w:name w:val="Верхний колонтитул Знак"/>
    <w:basedOn w:val="a0"/>
    <w:link w:val="ab"/>
    <w:uiPriority w:val="99"/>
    <w:locked/>
    <w:rsid w:val="003A19C0"/>
    <w:rPr>
      <w:rFonts w:ascii="Times New Roman" w:hAnsi="Times New Roman" w:cs="Times New Roman"/>
      <w:sz w:val="24"/>
      <w:szCs w:val="24"/>
    </w:rPr>
  </w:style>
  <w:style w:type="paragraph" w:styleId="11">
    <w:name w:val="toc 1"/>
    <w:basedOn w:val="a"/>
    <w:next w:val="a"/>
    <w:autoRedefine/>
    <w:uiPriority w:val="99"/>
    <w:semiHidden/>
    <w:rsid w:val="003A19C0"/>
    <w:pPr>
      <w:spacing w:before="360" w:after="0" w:line="240" w:lineRule="auto"/>
      <w:jc w:val="center"/>
      <w:outlineLvl w:val="0"/>
    </w:pPr>
    <w:rPr>
      <w:b/>
      <w:bCs/>
      <w:caps/>
      <w:sz w:val="28"/>
      <w:szCs w:val="28"/>
    </w:rPr>
  </w:style>
  <w:style w:type="character" w:customStyle="1" w:styleId="ae">
    <w:name w:val="Нижний колонтитул Знак"/>
    <w:basedOn w:val="a0"/>
    <w:link w:val="ad"/>
    <w:uiPriority w:val="99"/>
    <w:locked/>
    <w:rsid w:val="003A19C0"/>
    <w:rPr>
      <w:rFonts w:ascii="Times New Roman" w:hAnsi="Times New Roman" w:cs="Times New Roman"/>
      <w:sz w:val="24"/>
      <w:szCs w:val="24"/>
    </w:rPr>
  </w:style>
  <w:style w:type="paragraph" w:styleId="af">
    <w:name w:val="TOC Heading"/>
    <w:basedOn w:val="1"/>
    <w:next w:val="a"/>
    <w:uiPriority w:val="99"/>
    <w:qFormat/>
    <w:rsid w:val="003A19C0"/>
    <w:pPr>
      <w:keepLines/>
      <w:shd w:val="clear" w:color="auto" w:fill="auto"/>
      <w:spacing w:before="480" w:line="276" w:lineRule="auto"/>
      <w:ind w:firstLine="0"/>
      <w:jc w:val="left"/>
      <w:outlineLvl w:val="9"/>
    </w:pPr>
    <w:rPr>
      <w:rFonts w:ascii="Cambria" w:hAnsi="Cambria" w:cs="Cambria"/>
      <w:color w:val="365F91"/>
      <w:sz w:val="28"/>
      <w:szCs w:val="28"/>
      <w:lang w:eastAsia="en-US"/>
    </w:rPr>
  </w:style>
  <w:style w:type="paragraph" w:styleId="21">
    <w:name w:val="toc 2"/>
    <w:basedOn w:val="a"/>
    <w:next w:val="a"/>
    <w:autoRedefine/>
    <w:uiPriority w:val="99"/>
    <w:semiHidden/>
    <w:rsid w:val="00225830"/>
    <w:pPr>
      <w:tabs>
        <w:tab w:val="left" w:pos="6960"/>
        <w:tab w:val="right" w:pos="9354"/>
      </w:tabs>
      <w:spacing w:after="0" w:line="240" w:lineRule="auto"/>
      <w:jc w:val="center"/>
      <w:outlineLvl w:val="0"/>
    </w:pPr>
    <w:rPr>
      <w:b/>
      <w:bCs/>
      <w:kern w:val="36"/>
      <w:sz w:val="28"/>
      <w:szCs w:val="28"/>
    </w:rPr>
  </w:style>
  <w:style w:type="paragraph" w:styleId="31">
    <w:name w:val="toc 3"/>
    <w:basedOn w:val="a"/>
    <w:next w:val="a"/>
    <w:autoRedefine/>
    <w:uiPriority w:val="99"/>
    <w:semiHidden/>
    <w:rsid w:val="003A19C0"/>
    <w:pPr>
      <w:spacing w:after="0" w:line="240" w:lineRule="auto"/>
      <w:ind w:left="240"/>
    </w:pPr>
    <w:rPr>
      <w:sz w:val="20"/>
      <w:szCs w:val="20"/>
    </w:rPr>
  </w:style>
  <w:style w:type="paragraph" w:styleId="41">
    <w:name w:val="toc 4"/>
    <w:basedOn w:val="a"/>
    <w:next w:val="a"/>
    <w:autoRedefine/>
    <w:uiPriority w:val="99"/>
    <w:semiHidden/>
    <w:rsid w:val="003A19C0"/>
    <w:pPr>
      <w:spacing w:after="0" w:line="240" w:lineRule="auto"/>
      <w:ind w:left="480"/>
    </w:pPr>
    <w:rPr>
      <w:sz w:val="20"/>
      <w:szCs w:val="20"/>
    </w:rPr>
  </w:style>
  <w:style w:type="paragraph" w:styleId="51">
    <w:name w:val="toc 5"/>
    <w:basedOn w:val="a"/>
    <w:next w:val="a"/>
    <w:autoRedefine/>
    <w:uiPriority w:val="99"/>
    <w:semiHidden/>
    <w:rsid w:val="003A19C0"/>
    <w:pPr>
      <w:spacing w:after="0" w:line="240" w:lineRule="auto"/>
      <w:ind w:left="720"/>
    </w:pPr>
    <w:rPr>
      <w:sz w:val="20"/>
      <w:szCs w:val="20"/>
    </w:rPr>
  </w:style>
  <w:style w:type="paragraph" w:styleId="6">
    <w:name w:val="toc 6"/>
    <w:basedOn w:val="a"/>
    <w:next w:val="a"/>
    <w:autoRedefine/>
    <w:uiPriority w:val="99"/>
    <w:semiHidden/>
    <w:rsid w:val="003A19C0"/>
    <w:pPr>
      <w:spacing w:after="0" w:line="240" w:lineRule="auto"/>
      <w:ind w:left="960"/>
    </w:pPr>
    <w:rPr>
      <w:sz w:val="20"/>
      <w:szCs w:val="20"/>
    </w:rPr>
  </w:style>
  <w:style w:type="paragraph" w:styleId="7">
    <w:name w:val="toc 7"/>
    <w:basedOn w:val="a"/>
    <w:next w:val="a"/>
    <w:autoRedefine/>
    <w:uiPriority w:val="99"/>
    <w:semiHidden/>
    <w:rsid w:val="003A19C0"/>
    <w:pPr>
      <w:spacing w:after="0" w:line="240" w:lineRule="auto"/>
      <w:ind w:left="1200"/>
    </w:pPr>
    <w:rPr>
      <w:sz w:val="20"/>
      <w:szCs w:val="20"/>
    </w:rPr>
  </w:style>
  <w:style w:type="paragraph" w:styleId="8">
    <w:name w:val="toc 8"/>
    <w:basedOn w:val="a"/>
    <w:next w:val="a"/>
    <w:autoRedefine/>
    <w:uiPriority w:val="99"/>
    <w:semiHidden/>
    <w:rsid w:val="003A19C0"/>
    <w:pPr>
      <w:spacing w:after="0" w:line="240" w:lineRule="auto"/>
      <w:ind w:left="1440"/>
    </w:pPr>
    <w:rPr>
      <w:sz w:val="20"/>
      <w:szCs w:val="20"/>
    </w:rPr>
  </w:style>
  <w:style w:type="paragraph" w:styleId="9">
    <w:name w:val="toc 9"/>
    <w:basedOn w:val="a"/>
    <w:next w:val="a"/>
    <w:autoRedefine/>
    <w:uiPriority w:val="99"/>
    <w:semiHidden/>
    <w:rsid w:val="003A19C0"/>
    <w:pPr>
      <w:spacing w:after="0" w:line="240" w:lineRule="auto"/>
      <w:ind w:left="1680"/>
    </w:pPr>
    <w:rPr>
      <w:sz w:val="20"/>
      <w:szCs w:val="20"/>
    </w:rPr>
  </w:style>
  <w:style w:type="paragraph" w:customStyle="1" w:styleId="Default">
    <w:name w:val="Default"/>
    <w:uiPriority w:val="99"/>
    <w:rsid w:val="004F2636"/>
    <w:pPr>
      <w:autoSpaceDE w:val="0"/>
      <w:autoSpaceDN w:val="0"/>
      <w:adjustRightInd w:val="0"/>
      <w:spacing w:after="0" w:line="240" w:lineRule="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gatirevadj@yandex.ru" TargetMode="External"/><Relationship Id="rId13" Type="http://schemas.openxmlformats.org/officeDocument/2006/relationships/hyperlink" Target="http://portalsga.ru/" TargetMode="External"/><Relationship Id="rId3" Type="http://schemas.openxmlformats.org/officeDocument/2006/relationships/settings" Target="settings.xml"/><Relationship Id="rId7" Type="http://schemas.openxmlformats.org/officeDocument/2006/relationships/hyperlink" Target="mailto:eliz.kalugina@yandex.ru" TargetMode="External"/><Relationship Id="rId12" Type="http://schemas.openxmlformats.org/officeDocument/2006/relationships/hyperlink" Target="http://rpio.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ogatirevadj@yandex.ru" TargetMode="External"/><Relationship Id="rId11" Type="http://schemas.openxmlformats.org/officeDocument/2006/relationships/image" Target="media/image1.jpeg"/><Relationship Id="rId5" Type="http://schemas.openxmlformats.org/officeDocument/2006/relationships/hyperlink" Target="mailto:eliz.kalugina@yandex.ru" TargetMode="External"/><Relationship Id="rId15" Type="http://schemas.openxmlformats.org/officeDocument/2006/relationships/fontTable" Target="fontTable.xml"/><Relationship Id="rId10" Type="http://schemas.openxmlformats.org/officeDocument/2006/relationships/hyperlink" Target="http://elibrary.ru/contents.asp?issueid=1576238" TargetMode="Externa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hyperlink" Target="http://portals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1689</Words>
  <Characters>9633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ИЗ ОПЫТА ВНЕДРЕНИЯ В ОБРАЗОВАТЕЛЬНЫХ ОРГАНИЗАЦИЯХ СИСТЕМЫ МЕР ПРОТИВОДЕЙСТВИЯ НЕГАТИВНОМУ ИНФОРМАЦИОННОМУ ВОЗДЕЙСТВИЮ НА ШКОЛЬНИКОВ </vt:lpstr>
    </vt:vector>
  </TitlesOfParts>
  <Company/>
  <LinksUpToDate>false</LinksUpToDate>
  <CharactersWithSpaces>11300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ОПЫТА ВНЕДРЕНИЯ В ОБРАЗОВАТЕЛЬНЫХ ОРГАНИЗАЦИЯХ СИСТЕМЫ МЕР ПРОТИВОДЕЙСТВИЯ НЕГАТИВНОМУ ИНФОРМАЦИОННОМУ ВОЗДЕЙСТВИЮ НА ШКОЛЬНИКОВ</dc:title>
  <dc:subject/>
  <dc:creator>metod</dc:creator>
  <cp:keywords>Из опыта внедрения в образовательных организациях системы мер противодействия негативному информационному воздействию на школьников</cp:keywords>
  <dc:description/>
  <cp:lastModifiedBy>Яламов </cp:lastModifiedBy>
  <cp:revision>2</cp:revision>
  <dcterms:created xsi:type="dcterms:W3CDTF">2020-06-28T09:33:00Z</dcterms:created>
  <dcterms:modified xsi:type="dcterms:W3CDTF">2020-06-28T09:33:00Z</dcterms:modified>
</cp:coreProperties>
</file>