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Default="00A04879" w:rsidP="00A15487">
      <w:pPr>
        <w:jc w:val="center"/>
        <w:rPr>
          <w:b/>
          <w:sz w:val="20"/>
          <w:szCs w:val="20"/>
          <w:lang w:val="en-US"/>
        </w:rPr>
      </w:pPr>
      <w:bookmarkStart w:id="0" w:name="_GoBack"/>
      <w:bookmarkEnd w:id="0"/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КОМПЬЮТЕРНЫХ НАУК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АКАДЕМИЯ ИНФОРМАТИЗАЦИИ ОБРАЗОВАНИЯ</w:t>
      </w:r>
    </w:p>
    <w:p w:rsidR="00A04879" w:rsidRPr="00EA64EB" w:rsidRDefault="00A04879" w:rsidP="00A15487">
      <w:pPr>
        <w:jc w:val="center"/>
        <w:rPr>
          <w:b/>
        </w:rPr>
      </w:pPr>
      <w:r w:rsidRPr="00EA64EB">
        <w:rPr>
          <w:b/>
        </w:rPr>
        <w:t>АССОЦИ</w:t>
      </w:r>
      <w:r>
        <w:rPr>
          <w:b/>
        </w:rPr>
        <w:t>АЦИ</w:t>
      </w:r>
      <w:r w:rsidRPr="00EA64EB">
        <w:rPr>
          <w:b/>
        </w:rPr>
        <w:t>Я ЭЛЕКТРОНОГО ОБУЧЕНИЯ</w:t>
      </w:r>
    </w:p>
    <w:p w:rsidR="00A04879" w:rsidRDefault="00A04879" w:rsidP="00A15487">
      <w:pPr>
        <w:jc w:val="center"/>
        <w:rPr>
          <w:b/>
          <w:sz w:val="20"/>
          <w:szCs w:val="20"/>
        </w:rPr>
      </w:pPr>
    </w:p>
    <w:p w:rsidR="00A04879" w:rsidRPr="00454885" w:rsidRDefault="00A04879" w:rsidP="00A15487">
      <w:pPr>
        <w:jc w:val="center"/>
        <w:rPr>
          <w:b/>
          <w:sz w:val="20"/>
          <w:szCs w:val="20"/>
        </w:rPr>
      </w:pP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НАУЧНЫЕ ЧТЕНИЯ</w:t>
      </w:r>
      <w:r w:rsidRPr="00454885">
        <w:rPr>
          <w:b/>
          <w:sz w:val="28"/>
          <w:szCs w:val="28"/>
        </w:rPr>
        <w:t xml:space="preserve"> ПО АКТУАЛЬНЫМ ПРОБЛЕМАМ РЕАЛИЗАЦИИ ЭЛЕКТРОННОГО ОБУЧЕНИЯ </w:t>
      </w:r>
      <w:r>
        <w:rPr>
          <w:b/>
          <w:sz w:val="28"/>
          <w:szCs w:val="28"/>
        </w:rPr>
        <w:br/>
      </w:r>
      <w:r w:rsidRPr="00454885">
        <w:rPr>
          <w:b/>
          <w:sz w:val="28"/>
          <w:szCs w:val="28"/>
        </w:rPr>
        <w:t>И ДИСТАНЦИОННЫХ ОБРАЗОВАТЕЛЬНЫХ ТЕХНОЛОГИЙ</w:t>
      </w:r>
    </w:p>
    <w:p w:rsidR="00A04879" w:rsidRDefault="00A04879" w:rsidP="00A15487">
      <w:pPr>
        <w:ind w:right="535"/>
        <w:jc w:val="center"/>
        <w:rPr>
          <w:b/>
          <w:sz w:val="28"/>
          <w:szCs w:val="28"/>
        </w:rPr>
      </w:pPr>
    </w:p>
    <w:p w:rsidR="00A04879" w:rsidRDefault="00A04879" w:rsidP="00A15487">
      <w:pPr>
        <w:ind w:right="5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№ </w:t>
      </w:r>
      <w:r w:rsidR="00F601F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</w:p>
    <w:p w:rsidR="00A04879" w:rsidRDefault="00A04879" w:rsidP="00A15487">
      <w:pPr>
        <w:ind w:right="535"/>
        <w:rPr>
          <w:b/>
          <w:sz w:val="28"/>
          <w:szCs w:val="28"/>
        </w:rPr>
      </w:pPr>
    </w:p>
    <w:p w:rsidR="00A04879" w:rsidRPr="00450D9D" w:rsidRDefault="00F601FC" w:rsidP="00A15487">
      <w:pPr>
        <w:ind w:right="535"/>
        <w:jc w:val="center"/>
        <w:rPr>
          <w:b/>
          <w:sz w:val="32"/>
          <w:szCs w:val="32"/>
        </w:rPr>
      </w:pPr>
      <w:bookmarkStart w:id="1" w:name="OLE_LINK1"/>
      <w:bookmarkStart w:id="2" w:name="OLE_LINK2"/>
      <w:r>
        <w:rPr>
          <w:b/>
          <w:sz w:val="32"/>
          <w:szCs w:val="32"/>
        </w:rPr>
        <w:t>Философские аспекты реализации дистанционных образовательных технологий, электронного обучения</w:t>
      </w:r>
    </w:p>
    <w:bookmarkEnd w:id="1"/>
    <w:bookmarkEnd w:id="2"/>
    <w:p w:rsidR="0017675F" w:rsidRDefault="0017675F" w:rsidP="00A15487">
      <w:pPr>
        <w:ind w:right="535"/>
        <w:jc w:val="center"/>
        <w:rPr>
          <w:b/>
          <w:sz w:val="32"/>
          <w:szCs w:val="32"/>
        </w:rPr>
      </w:pPr>
    </w:p>
    <w:p w:rsidR="00A04879" w:rsidRPr="005F071D" w:rsidRDefault="00A04879" w:rsidP="00A15487">
      <w:pPr>
        <w:ind w:right="535"/>
        <w:jc w:val="center"/>
        <w:rPr>
          <w:sz w:val="28"/>
          <w:szCs w:val="28"/>
        </w:rPr>
      </w:pPr>
      <w:r w:rsidRPr="005F071D">
        <w:rPr>
          <w:sz w:val="28"/>
          <w:szCs w:val="28"/>
        </w:rPr>
        <w:t>Москва, Нижегородская ул</w:t>
      </w:r>
      <w:r>
        <w:rPr>
          <w:sz w:val="28"/>
          <w:szCs w:val="28"/>
        </w:rPr>
        <w:t>.</w:t>
      </w:r>
      <w:r w:rsidRPr="005F071D">
        <w:rPr>
          <w:sz w:val="28"/>
          <w:szCs w:val="28"/>
        </w:rPr>
        <w:t>, 32, ауд.</w:t>
      </w:r>
      <w:r>
        <w:rPr>
          <w:sz w:val="28"/>
          <w:szCs w:val="28"/>
        </w:rPr>
        <w:t>352</w:t>
      </w:r>
    </w:p>
    <w:p w:rsidR="00A04879" w:rsidRDefault="00AE53EF" w:rsidP="00A15487">
      <w:pPr>
        <w:ind w:right="535"/>
        <w:jc w:val="center"/>
        <w:rPr>
          <w:sz w:val="28"/>
          <w:szCs w:val="28"/>
        </w:rPr>
      </w:pPr>
      <w:r>
        <w:rPr>
          <w:sz w:val="28"/>
          <w:szCs w:val="28"/>
        </w:rPr>
        <w:t>20 сентября</w:t>
      </w:r>
      <w:r w:rsidR="00A04879" w:rsidRPr="005F071D">
        <w:rPr>
          <w:sz w:val="28"/>
          <w:szCs w:val="28"/>
        </w:rPr>
        <w:t xml:space="preserve"> 201</w:t>
      </w:r>
      <w:r w:rsidR="00A04879">
        <w:rPr>
          <w:sz w:val="28"/>
          <w:szCs w:val="28"/>
        </w:rPr>
        <w:t>6</w:t>
      </w:r>
      <w:r w:rsidR="00A04879" w:rsidRPr="005F071D">
        <w:rPr>
          <w:sz w:val="28"/>
          <w:szCs w:val="28"/>
        </w:rPr>
        <w:t xml:space="preserve"> г.</w:t>
      </w:r>
    </w:p>
    <w:p w:rsidR="00A04879" w:rsidRDefault="00A04879" w:rsidP="00A15487">
      <w:pPr>
        <w:ind w:right="535"/>
        <w:rPr>
          <w:sz w:val="28"/>
          <w:szCs w:val="28"/>
        </w:rPr>
      </w:pPr>
      <w:r>
        <w:rPr>
          <w:sz w:val="28"/>
          <w:szCs w:val="28"/>
        </w:rPr>
        <w:t>Начало работы семинара: 11:00</w:t>
      </w:r>
    </w:p>
    <w:p w:rsidR="00A04879" w:rsidRDefault="00A04879" w:rsidP="00A15487">
      <w:pPr>
        <w:ind w:right="535"/>
        <w:rPr>
          <w:sz w:val="28"/>
          <w:szCs w:val="28"/>
        </w:rPr>
      </w:pPr>
    </w:p>
    <w:p w:rsidR="00A04879" w:rsidRDefault="00A04879" w:rsidP="00A154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Доклады:</w:t>
      </w:r>
      <w:r w:rsidRPr="00873522">
        <w:rPr>
          <w:b/>
          <w:sz w:val="28"/>
          <w:szCs w:val="28"/>
        </w:rPr>
        <w:t xml:space="preserve"> </w:t>
      </w:r>
    </w:p>
    <w:p w:rsidR="00176216" w:rsidRPr="00176216" w:rsidRDefault="00F601FC" w:rsidP="007F5A88">
      <w:pPr>
        <w:numPr>
          <w:ilvl w:val="0"/>
          <w:numId w:val="7"/>
        </w:numPr>
        <w:ind w:left="709"/>
        <w:rPr>
          <w:sz w:val="28"/>
          <w:szCs w:val="28"/>
        </w:rPr>
      </w:pPr>
      <w:r w:rsidRPr="007F6EAE">
        <w:rPr>
          <w:b/>
          <w:sz w:val="28"/>
          <w:szCs w:val="28"/>
        </w:rPr>
        <w:t xml:space="preserve">Роберт </w:t>
      </w:r>
      <w:proofErr w:type="spellStart"/>
      <w:r w:rsidRPr="007F6EAE">
        <w:rPr>
          <w:b/>
          <w:sz w:val="28"/>
          <w:szCs w:val="28"/>
        </w:rPr>
        <w:t>Ирэн</w:t>
      </w:r>
      <w:r w:rsidR="00933F7E">
        <w:rPr>
          <w:b/>
          <w:sz w:val="28"/>
          <w:szCs w:val="28"/>
        </w:rPr>
        <w:t>а</w:t>
      </w:r>
      <w:proofErr w:type="spellEnd"/>
      <w:r w:rsidRPr="007F6EAE">
        <w:rPr>
          <w:b/>
          <w:sz w:val="28"/>
          <w:szCs w:val="28"/>
        </w:rPr>
        <w:t xml:space="preserve"> Вениаминовна</w:t>
      </w:r>
      <w:r w:rsidR="00A04879" w:rsidRPr="007F6EAE">
        <w:rPr>
          <w:b/>
          <w:sz w:val="28"/>
          <w:szCs w:val="28"/>
        </w:rPr>
        <w:t xml:space="preserve"> –</w:t>
      </w:r>
      <w:r w:rsidR="00A04879" w:rsidRPr="007F6EAE">
        <w:rPr>
          <w:sz w:val="28"/>
          <w:szCs w:val="28"/>
        </w:rPr>
        <w:t xml:space="preserve"> </w:t>
      </w:r>
      <w:r w:rsidR="00176216" w:rsidRPr="00176216">
        <w:rPr>
          <w:sz w:val="28"/>
          <w:szCs w:val="28"/>
        </w:rPr>
        <w:t>заведующий Центром информатизации образования ФГБНУ «Институт управления образованием Российской академии образования», академик РАО, доктор педагогических наук, профессор</w:t>
      </w:r>
    </w:p>
    <w:p w:rsidR="00A04879" w:rsidRPr="007F6EAE" w:rsidRDefault="007F5A88" w:rsidP="007F5A88">
      <w:pPr>
        <w:pStyle w:val="2"/>
        <w:tabs>
          <w:tab w:val="left" w:pos="567"/>
        </w:tabs>
        <w:ind w:left="709" w:hanging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ab/>
      </w:r>
      <w:r w:rsidR="00A04879" w:rsidRPr="007F6EAE">
        <w:rPr>
          <w:b/>
          <w:i/>
          <w:color w:val="000000"/>
          <w:sz w:val="28"/>
          <w:szCs w:val="28"/>
        </w:rPr>
        <w:t>Тема доклада</w:t>
      </w:r>
      <w:r w:rsidR="00A04879" w:rsidRPr="007F6EAE">
        <w:rPr>
          <w:i/>
          <w:color w:val="000000"/>
          <w:sz w:val="28"/>
          <w:szCs w:val="28"/>
        </w:rPr>
        <w:t>:</w:t>
      </w:r>
      <w:r w:rsidR="00A04879" w:rsidRPr="007F6EAE">
        <w:rPr>
          <w:color w:val="000000"/>
          <w:sz w:val="28"/>
          <w:szCs w:val="28"/>
        </w:rPr>
        <w:t xml:space="preserve"> «</w:t>
      </w:r>
      <w:r w:rsidR="00F601FC" w:rsidRPr="007F6EAE">
        <w:rPr>
          <w:color w:val="000000"/>
          <w:sz w:val="28"/>
          <w:szCs w:val="28"/>
        </w:rPr>
        <w:t>Философско-методологические аспекты развития информатизации образования</w:t>
      </w:r>
      <w:r w:rsidR="00A04879" w:rsidRPr="007F6EAE">
        <w:rPr>
          <w:color w:val="000000"/>
          <w:sz w:val="28"/>
          <w:szCs w:val="28"/>
          <w:shd w:val="clear" w:color="auto" w:fill="FFFFFF"/>
        </w:rPr>
        <w:t>».</w:t>
      </w:r>
    </w:p>
    <w:p w:rsidR="000650D7" w:rsidRPr="00933F7E" w:rsidRDefault="007F5A88" w:rsidP="007F5A88">
      <w:pPr>
        <w:pStyle w:val="2"/>
        <w:numPr>
          <w:ilvl w:val="0"/>
          <w:numId w:val="7"/>
        </w:numPr>
        <w:tabs>
          <w:tab w:val="left" w:pos="567"/>
          <w:tab w:val="left" w:pos="709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F601FC" w:rsidRPr="007F6EAE">
        <w:rPr>
          <w:b/>
          <w:sz w:val="28"/>
          <w:szCs w:val="28"/>
        </w:rPr>
        <w:t>Брызгалина</w:t>
      </w:r>
      <w:proofErr w:type="spellEnd"/>
      <w:r w:rsidR="00F601FC" w:rsidRPr="007F6EAE">
        <w:rPr>
          <w:b/>
          <w:sz w:val="28"/>
          <w:szCs w:val="28"/>
        </w:rPr>
        <w:t xml:space="preserve"> </w:t>
      </w:r>
      <w:r w:rsidR="00FC1E57" w:rsidRPr="007F6EAE">
        <w:rPr>
          <w:b/>
          <w:sz w:val="28"/>
          <w:szCs w:val="28"/>
        </w:rPr>
        <w:t>Елена Владимировна</w:t>
      </w:r>
      <w:r w:rsidR="00F601FC" w:rsidRPr="007F6EAE">
        <w:rPr>
          <w:b/>
          <w:sz w:val="28"/>
          <w:szCs w:val="28"/>
        </w:rPr>
        <w:t xml:space="preserve"> </w:t>
      </w:r>
      <w:r w:rsidR="00F601FC" w:rsidRPr="00933F7E">
        <w:rPr>
          <w:sz w:val="28"/>
          <w:szCs w:val="28"/>
        </w:rPr>
        <w:t>–</w:t>
      </w:r>
      <w:r w:rsidR="00FC1E57" w:rsidRPr="00933F7E">
        <w:rPr>
          <w:sz w:val="28"/>
          <w:szCs w:val="28"/>
        </w:rPr>
        <w:t xml:space="preserve"> </w:t>
      </w:r>
      <w:r w:rsidR="00176216" w:rsidRPr="00933F7E">
        <w:rPr>
          <w:sz w:val="28"/>
          <w:szCs w:val="28"/>
        </w:rPr>
        <w:t xml:space="preserve">заведующий кафедрой философии образования философского факультета МГУ имени </w:t>
      </w:r>
      <w:proofErr w:type="spellStart"/>
      <w:r w:rsidR="00176216" w:rsidRPr="00933F7E">
        <w:rPr>
          <w:sz w:val="28"/>
          <w:szCs w:val="28"/>
        </w:rPr>
        <w:t>М.В.Ломоносова</w:t>
      </w:r>
      <w:proofErr w:type="spellEnd"/>
      <w:proofErr w:type="gramStart"/>
      <w:r w:rsidR="00176216">
        <w:rPr>
          <w:sz w:val="28"/>
          <w:szCs w:val="28"/>
        </w:rPr>
        <w:t xml:space="preserve">, </w:t>
      </w:r>
      <w:r w:rsidR="00176216" w:rsidRPr="00933F7E">
        <w:rPr>
          <w:sz w:val="28"/>
          <w:szCs w:val="28"/>
        </w:rPr>
        <w:t xml:space="preserve"> </w:t>
      </w:r>
      <w:r w:rsidR="00FC1E57" w:rsidRPr="00933F7E">
        <w:rPr>
          <w:sz w:val="28"/>
          <w:szCs w:val="28"/>
        </w:rPr>
        <w:t>к</w:t>
      </w:r>
      <w:r w:rsidR="00176216">
        <w:rPr>
          <w:sz w:val="28"/>
          <w:szCs w:val="28"/>
        </w:rPr>
        <w:t>андидат</w:t>
      </w:r>
      <w:proofErr w:type="gramEnd"/>
      <w:r w:rsidR="00176216">
        <w:rPr>
          <w:sz w:val="28"/>
          <w:szCs w:val="28"/>
        </w:rPr>
        <w:t xml:space="preserve"> </w:t>
      </w:r>
      <w:r w:rsidR="00FC1E57" w:rsidRPr="00933F7E">
        <w:rPr>
          <w:sz w:val="28"/>
          <w:szCs w:val="28"/>
        </w:rPr>
        <w:t>филос</w:t>
      </w:r>
      <w:r w:rsidR="00176216">
        <w:rPr>
          <w:sz w:val="28"/>
          <w:szCs w:val="28"/>
        </w:rPr>
        <w:t>офских наук</w:t>
      </w:r>
      <w:r w:rsidR="00FC1E57" w:rsidRPr="00933F7E">
        <w:rPr>
          <w:sz w:val="28"/>
          <w:szCs w:val="28"/>
        </w:rPr>
        <w:t>, доцент</w:t>
      </w:r>
      <w:r w:rsidR="00176216">
        <w:rPr>
          <w:sz w:val="28"/>
          <w:szCs w:val="28"/>
        </w:rPr>
        <w:t>.</w:t>
      </w:r>
      <w:r w:rsidR="00F97691" w:rsidRPr="00933F7E">
        <w:rPr>
          <w:sz w:val="28"/>
          <w:szCs w:val="28"/>
        </w:rPr>
        <w:t xml:space="preserve"> </w:t>
      </w:r>
    </w:p>
    <w:p w:rsidR="00F97691" w:rsidRPr="007F6EAE" w:rsidRDefault="000650D7" w:rsidP="007F5A88">
      <w:pPr>
        <w:pStyle w:val="2"/>
        <w:tabs>
          <w:tab w:val="left" w:pos="567"/>
          <w:tab w:val="left" w:pos="851"/>
        </w:tabs>
        <w:ind w:left="709" w:hanging="360"/>
        <w:jc w:val="both"/>
        <w:rPr>
          <w:sz w:val="28"/>
          <w:szCs w:val="28"/>
        </w:rPr>
      </w:pPr>
      <w:r w:rsidRPr="007F6EAE">
        <w:rPr>
          <w:b/>
          <w:i/>
          <w:sz w:val="28"/>
          <w:szCs w:val="28"/>
        </w:rPr>
        <w:tab/>
      </w:r>
      <w:r w:rsidRPr="007F6EAE">
        <w:rPr>
          <w:b/>
          <w:i/>
          <w:sz w:val="28"/>
          <w:szCs w:val="28"/>
        </w:rPr>
        <w:tab/>
      </w:r>
      <w:r w:rsidR="00F97691" w:rsidRPr="007F6EAE">
        <w:rPr>
          <w:b/>
          <w:i/>
          <w:sz w:val="28"/>
          <w:szCs w:val="28"/>
        </w:rPr>
        <w:t>Тема доклада:</w:t>
      </w:r>
      <w:r w:rsidR="00F97691" w:rsidRPr="007F6EAE">
        <w:rPr>
          <w:b/>
          <w:sz w:val="28"/>
          <w:szCs w:val="28"/>
        </w:rPr>
        <w:t xml:space="preserve"> </w:t>
      </w:r>
      <w:r w:rsidR="00F97691" w:rsidRPr="007F6EAE">
        <w:rPr>
          <w:sz w:val="28"/>
          <w:szCs w:val="28"/>
        </w:rPr>
        <w:t>«</w:t>
      </w:r>
      <w:r w:rsidR="00F601FC" w:rsidRPr="007F6EAE">
        <w:rPr>
          <w:sz w:val="28"/>
          <w:szCs w:val="28"/>
        </w:rPr>
        <w:t>Перспективы развития дистанционного образования: философские аспекты</w:t>
      </w:r>
      <w:r w:rsidR="00F97691" w:rsidRPr="007F6EAE">
        <w:rPr>
          <w:sz w:val="28"/>
          <w:szCs w:val="28"/>
        </w:rPr>
        <w:t xml:space="preserve">» </w:t>
      </w:r>
    </w:p>
    <w:p w:rsidR="00A04879" w:rsidRPr="007F6EAE" w:rsidRDefault="007F5A88" w:rsidP="007F5A88">
      <w:pPr>
        <w:pStyle w:val="2"/>
        <w:numPr>
          <w:ilvl w:val="0"/>
          <w:numId w:val="7"/>
        </w:numPr>
        <w:tabs>
          <w:tab w:val="left" w:pos="567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601FC" w:rsidRPr="007F6EAE">
        <w:rPr>
          <w:b/>
          <w:sz w:val="28"/>
          <w:szCs w:val="28"/>
        </w:rPr>
        <w:t>Никифоров Алексей Леонидович</w:t>
      </w:r>
      <w:r w:rsidR="00933F7E">
        <w:rPr>
          <w:b/>
          <w:sz w:val="28"/>
          <w:szCs w:val="28"/>
        </w:rPr>
        <w:t xml:space="preserve"> - </w:t>
      </w:r>
      <w:r w:rsidR="00F601FC" w:rsidRPr="007F6EAE">
        <w:rPr>
          <w:b/>
          <w:sz w:val="28"/>
          <w:szCs w:val="28"/>
        </w:rPr>
        <w:t xml:space="preserve"> </w:t>
      </w:r>
      <w:r w:rsidR="00BA2795">
        <w:rPr>
          <w:sz w:val="28"/>
          <w:szCs w:val="28"/>
        </w:rPr>
        <w:t>главный научный сотрудник</w:t>
      </w:r>
      <w:r w:rsidR="00BA2795" w:rsidRPr="00933F7E">
        <w:rPr>
          <w:sz w:val="28"/>
          <w:szCs w:val="28"/>
        </w:rPr>
        <w:t xml:space="preserve"> Института философии </w:t>
      </w:r>
      <w:proofErr w:type="gramStart"/>
      <w:r w:rsidR="00BA2795" w:rsidRPr="00933F7E">
        <w:rPr>
          <w:sz w:val="28"/>
          <w:szCs w:val="28"/>
        </w:rPr>
        <w:t>РАН</w:t>
      </w:r>
      <w:r w:rsidR="00BA2795">
        <w:rPr>
          <w:sz w:val="28"/>
          <w:szCs w:val="28"/>
        </w:rPr>
        <w:t xml:space="preserve">, </w:t>
      </w:r>
      <w:r w:rsidR="00BA2795" w:rsidRPr="007F6EAE">
        <w:rPr>
          <w:b/>
          <w:sz w:val="28"/>
          <w:szCs w:val="28"/>
        </w:rPr>
        <w:t xml:space="preserve"> </w:t>
      </w:r>
      <w:r w:rsidR="00F601FC" w:rsidRPr="00933F7E">
        <w:rPr>
          <w:sz w:val="28"/>
          <w:szCs w:val="28"/>
        </w:rPr>
        <w:t>д</w:t>
      </w:r>
      <w:r w:rsidR="00BA2795">
        <w:rPr>
          <w:sz w:val="28"/>
          <w:szCs w:val="28"/>
        </w:rPr>
        <w:t>октор</w:t>
      </w:r>
      <w:proofErr w:type="gramEnd"/>
      <w:r w:rsidR="00BA2795">
        <w:rPr>
          <w:sz w:val="28"/>
          <w:szCs w:val="28"/>
        </w:rPr>
        <w:t xml:space="preserve"> </w:t>
      </w:r>
      <w:r w:rsidR="00F601FC" w:rsidRPr="00933F7E">
        <w:rPr>
          <w:sz w:val="28"/>
          <w:szCs w:val="28"/>
        </w:rPr>
        <w:t>ф</w:t>
      </w:r>
      <w:r w:rsidR="00BA2795">
        <w:rPr>
          <w:sz w:val="28"/>
          <w:szCs w:val="28"/>
        </w:rPr>
        <w:t xml:space="preserve">илософский </w:t>
      </w:r>
      <w:r w:rsidR="00F601FC" w:rsidRPr="00933F7E">
        <w:rPr>
          <w:sz w:val="28"/>
          <w:szCs w:val="28"/>
        </w:rPr>
        <w:t>н</w:t>
      </w:r>
      <w:r w:rsidR="00BA2795">
        <w:rPr>
          <w:sz w:val="28"/>
          <w:szCs w:val="28"/>
        </w:rPr>
        <w:t>аук</w:t>
      </w:r>
      <w:r w:rsidR="00F601FC" w:rsidRPr="00933F7E">
        <w:rPr>
          <w:sz w:val="28"/>
          <w:szCs w:val="28"/>
        </w:rPr>
        <w:t>, профессор</w:t>
      </w:r>
      <w:r w:rsidR="00BA2795">
        <w:rPr>
          <w:sz w:val="28"/>
          <w:szCs w:val="28"/>
        </w:rPr>
        <w:t>.</w:t>
      </w:r>
      <w:r w:rsidR="00F601FC" w:rsidRPr="00933F7E">
        <w:rPr>
          <w:sz w:val="28"/>
          <w:szCs w:val="28"/>
        </w:rPr>
        <w:t xml:space="preserve"> </w:t>
      </w:r>
    </w:p>
    <w:p w:rsidR="00A04879" w:rsidRDefault="007F5A88" w:rsidP="007F5A88">
      <w:pPr>
        <w:pStyle w:val="1"/>
        <w:tabs>
          <w:tab w:val="left" w:pos="851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A04879" w:rsidRPr="007F6EAE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proofErr w:type="gramStart"/>
      <w:r w:rsidR="00A04879" w:rsidRPr="007F6EAE">
        <w:rPr>
          <w:rFonts w:ascii="Times New Roman" w:hAnsi="Times New Roman"/>
          <w:b/>
          <w:i/>
          <w:color w:val="000000"/>
          <w:sz w:val="28"/>
          <w:szCs w:val="28"/>
        </w:rPr>
        <w:t>доклада</w:t>
      </w:r>
      <w:r w:rsidR="00A04879" w:rsidRPr="007F6EAE"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A04879" w:rsidRPr="007F6EA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F601FC" w:rsidRPr="007F6EAE">
        <w:rPr>
          <w:rFonts w:ascii="Times New Roman" w:hAnsi="Times New Roman"/>
          <w:color w:val="000000"/>
          <w:sz w:val="28"/>
          <w:szCs w:val="28"/>
        </w:rPr>
        <w:t>Философия и образование в условиях современной компьютеризации общества</w:t>
      </w:r>
      <w:r w:rsidR="00A04879" w:rsidRPr="007F6EAE">
        <w:rPr>
          <w:rFonts w:ascii="Times New Roman" w:hAnsi="Times New Roman"/>
          <w:color w:val="000000"/>
          <w:sz w:val="28"/>
          <w:szCs w:val="28"/>
        </w:rPr>
        <w:t>».</w:t>
      </w:r>
    </w:p>
    <w:p w:rsidR="00E21633" w:rsidRDefault="00E21633" w:rsidP="007F5A88">
      <w:pPr>
        <w:pStyle w:val="1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1633">
        <w:rPr>
          <w:rFonts w:ascii="Times New Roman" w:hAnsi="Times New Roman"/>
          <w:b/>
          <w:color w:val="000000"/>
          <w:sz w:val="28"/>
          <w:szCs w:val="28"/>
        </w:rPr>
        <w:t>Колин Константин Константинович</w:t>
      </w:r>
      <w:r>
        <w:rPr>
          <w:rFonts w:ascii="Times New Roman" w:hAnsi="Times New Roman"/>
          <w:color w:val="000000"/>
          <w:sz w:val="28"/>
          <w:szCs w:val="28"/>
        </w:rPr>
        <w:t xml:space="preserve"> -  главный научный сотрудник</w:t>
      </w:r>
    </w:p>
    <w:p w:rsidR="00E21633" w:rsidRDefault="00E21633" w:rsidP="007F5A88">
      <w:pPr>
        <w:pStyle w:val="1"/>
        <w:tabs>
          <w:tab w:val="left" w:pos="851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F5A88">
        <w:rPr>
          <w:rFonts w:ascii="Times New Roman" w:hAnsi="Times New Roman"/>
          <w:b/>
          <w:color w:val="000000"/>
          <w:sz w:val="28"/>
          <w:szCs w:val="28"/>
        </w:rPr>
        <w:tab/>
      </w:r>
      <w:r w:rsidRPr="00E21633">
        <w:rPr>
          <w:rFonts w:ascii="Times New Roman" w:hAnsi="Times New Roman"/>
          <w:color w:val="000000"/>
          <w:sz w:val="28"/>
          <w:szCs w:val="28"/>
        </w:rPr>
        <w:t xml:space="preserve">Института проблем информатики Федерального исследовательского центра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21633">
        <w:rPr>
          <w:rFonts w:ascii="Times New Roman" w:hAnsi="Times New Roman"/>
          <w:color w:val="000000"/>
          <w:sz w:val="28"/>
          <w:szCs w:val="28"/>
        </w:rPr>
        <w:t>"Информатика и управление" РАН, Президент Аналитического центра стратегических исследований "СОКОЛ".</w:t>
      </w:r>
    </w:p>
    <w:p w:rsidR="00E21633" w:rsidRPr="007F6EAE" w:rsidRDefault="007F5A88" w:rsidP="007F5A88">
      <w:pPr>
        <w:pStyle w:val="1"/>
        <w:tabs>
          <w:tab w:val="left" w:pos="851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E21633" w:rsidRPr="00E21633">
        <w:rPr>
          <w:rFonts w:ascii="Times New Roman" w:hAnsi="Times New Roman"/>
          <w:b/>
          <w:i/>
          <w:color w:val="000000"/>
          <w:sz w:val="28"/>
          <w:szCs w:val="28"/>
        </w:rPr>
        <w:t>Тема доклада:</w:t>
      </w:r>
      <w:r w:rsidR="00E21633" w:rsidRPr="00E21633">
        <w:rPr>
          <w:rFonts w:ascii="Times New Roman" w:hAnsi="Times New Roman"/>
          <w:color w:val="000000"/>
          <w:sz w:val="28"/>
          <w:szCs w:val="28"/>
        </w:rPr>
        <w:t xml:space="preserve"> "Информатизация образования: философские проблемы и стратегические приоритеты".</w:t>
      </w:r>
    </w:p>
    <w:p w:rsidR="00FC1E57" w:rsidRPr="00BA2795" w:rsidRDefault="009018DD" w:rsidP="007F5A88">
      <w:pPr>
        <w:pStyle w:val="1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Бе</w:t>
      </w:r>
      <w:r w:rsidR="00571FB9" w:rsidRPr="007F6EAE">
        <w:rPr>
          <w:rFonts w:ascii="Times New Roman" w:hAnsi="Times New Roman"/>
          <w:b/>
          <w:color w:val="000000"/>
          <w:sz w:val="28"/>
          <w:szCs w:val="28"/>
        </w:rPr>
        <w:t>шенков</w:t>
      </w:r>
      <w:proofErr w:type="spellEnd"/>
      <w:r w:rsidR="00571FB9" w:rsidRPr="007F6E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C1E57" w:rsidRPr="007F6EAE">
        <w:rPr>
          <w:rFonts w:ascii="Times New Roman" w:hAnsi="Times New Roman"/>
          <w:b/>
          <w:color w:val="000000"/>
          <w:sz w:val="28"/>
          <w:szCs w:val="28"/>
        </w:rPr>
        <w:t>Сергей Александрович</w:t>
      </w:r>
      <w:r w:rsidR="00BA27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A2795" w:rsidRPr="00BA2795">
        <w:rPr>
          <w:rFonts w:ascii="Times New Roman" w:hAnsi="Times New Roman"/>
          <w:color w:val="000000"/>
          <w:sz w:val="28"/>
          <w:szCs w:val="28"/>
        </w:rPr>
        <w:t>- главный научный сотрудник ФГБУ «Институт управления образованием РАО»</w:t>
      </w:r>
      <w:r w:rsidR="00BA27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1FB9" w:rsidRPr="00BA2795">
        <w:rPr>
          <w:rFonts w:ascii="Times New Roman" w:hAnsi="Times New Roman"/>
          <w:color w:val="000000"/>
          <w:sz w:val="28"/>
          <w:szCs w:val="28"/>
        </w:rPr>
        <w:t>д</w:t>
      </w:r>
      <w:r w:rsidR="00BA2795">
        <w:rPr>
          <w:rFonts w:ascii="Times New Roman" w:hAnsi="Times New Roman"/>
          <w:color w:val="000000"/>
          <w:sz w:val="28"/>
          <w:szCs w:val="28"/>
        </w:rPr>
        <w:t xml:space="preserve">октор </w:t>
      </w:r>
      <w:r w:rsidR="00571FB9" w:rsidRPr="00BA2795">
        <w:rPr>
          <w:rFonts w:ascii="Times New Roman" w:hAnsi="Times New Roman"/>
          <w:color w:val="000000"/>
          <w:sz w:val="28"/>
          <w:szCs w:val="28"/>
        </w:rPr>
        <w:t>п</w:t>
      </w:r>
      <w:r w:rsidR="00BA2795">
        <w:rPr>
          <w:rFonts w:ascii="Times New Roman" w:hAnsi="Times New Roman"/>
          <w:color w:val="000000"/>
          <w:sz w:val="28"/>
          <w:szCs w:val="28"/>
        </w:rPr>
        <w:t>едагогических наук</w:t>
      </w:r>
      <w:r w:rsidR="00571FB9" w:rsidRPr="00BA2795">
        <w:rPr>
          <w:rFonts w:ascii="Times New Roman" w:hAnsi="Times New Roman"/>
          <w:color w:val="000000"/>
          <w:sz w:val="28"/>
          <w:szCs w:val="28"/>
        </w:rPr>
        <w:t>, профессор</w:t>
      </w:r>
      <w:r w:rsidR="00BA2795">
        <w:rPr>
          <w:rFonts w:ascii="Times New Roman" w:hAnsi="Times New Roman"/>
          <w:color w:val="000000"/>
          <w:sz w:val="28"/>
          <w:szCs w:val="28"/>
        </w:rPr>
        <w:t>.</w:t>
      </w:r>
      <w:r w:rsidR="00FC1E57" w:rsidRPr="00BA27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021" w:rsidRPr="00096021" w:rsidRDefault="00FC1E57" w:rsidP="007F5A88">
      <w:pPr>
        <w:pStyle w:val="1"/>
        <w:tabs>
          <w:tab w:val="left" w:pos="851"/>
        </w:tabs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A2795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096021" w:rsidRPr="00280D63">
        <w:rPr>
          <w:rFonts w:ascii="Times New Roman" w:hAnsi="Times New Roman"/>
          <w:b/>
          <w:color w:val="000000"/>
          <w:sz w:val="28"/>
          <w:szCs w:val="28"/>
        </w:rPr>
        <w:t>Миндзаева</w:t>
      </w:r>
      <w:proofErr w:type="spellEnd"/>
      <w:r w:rsidR="00096021" w:rsidRPr="00280D63">
        <w:rPr>
          <w:rFonts w:ascii="Times New Roman" w:hAnsi="Times New Roman"/>
          <w:b/>
          <w:color w:val="000000"/>
          <w:sz w:val="28"/>
          <w:szCs w:val="28"/>
        </w:rPr>
        <w:t xml:space="preserve"> Этери Викторовна</w:t>
      </w:r>
      <w:r w:rsidR="00096021" w:rsidRPr="00096021">
        <w:rPr>
          <w:rFonts w:ascii="Times New Roman" w:hAnsi="Times New Roman"/>
          <w:color w:val="000000"/>
          <w:sz w:val="28"/>
          <w:szCs w:val="28"/>
        </w:rPr>
        <w:t xml:space="preserve"> - ведущий научный сотрудник ФГБНУ «Институт управления образованием РАО», кандидат педагогических наук, доцент.</w:t>
      </w:r>
    </w:p>
    <w:p w:rsidR="00571FB9" w:rsidRPr="007F6EAE" w:rsidRDefault="007F5A88" w:rsidP="007F5A88">
      <w:pPr>
        <w:pStyle w:val="1"/>
        <w:tabs>
          <w:tab w:val="left" w:pos="851"/>
        </w:tabs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="00096021" w:rsidRPr="007F5A88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</w:t>
      </w:r>
      <w:proofErr w:type="gramStart"/>
      <w:r w:rsidR="00096021" w:rsidRPr="007F5A88">
        <w:rPr>
          <w:rFonts w:ascii="Times New Roman" w:hAnsi="Times New Roman"/>
          <w:b/>
          <w:i/>
          <w:color w:val="000000"/>
          <w:sz w:val="28"/>
          <w:szCs w:val="28"/>
        </w:rPr>
        <w:t xml:space="preserve">доклада: </w:t>
      </w:r>
      <w:r w:rsidR="00096021" w:rsidRPr="0009602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="00096021" w:rsidRPr="00096021">
        <w:rPr>
          <w:rFonts w:ascii="Times New Roman" w:hAnsi="Times New Roman"/>
          <w:color w:val="000000"/>
          <w:sz w:val="28"/>
          <w:szCs w:val="28"/>
        </w:rPr>
        <w:t>О трансформации информации в знания».</w:t>
      </w:r>
    </w:p>
    <w:p w:rsidR="00571FB9" w:rsidRPr="007F6EAE" w:rsidRDefault="00BA2795" w:rsidP="007F5A88">
      <w:pPr>
        <w:pStyle w:val="1"/>
        <w:numPr>
          <w:ilvl w:val="0"/>
          <w:numId w:val="7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0D63">
        <w:rPr>
          <w:rFonts w:ascii="Times New Roman" w:hAnsi="Times New Roman"/>
          <w:b/>
          <w:color w:val="000000"/>
          <w:sz w:val="28"/>
          <w:szCs w:val="28"/>
        </w:rPr>
        <w:t>Делокаров</w:t>
      </w:r>
      <w:proofErr w:type="spellEnd"/>
      <w:r w:rsidRPr="00280D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80D63">
        <w:rPr>
          <w:rFonts w:ascii="Times New Roman" w:hAnsi="Times New Roman"/>
          <w:b/>
          <w:color w:val="000000"/>
          <w:sz w:val="28"/>
          <w:szCs w:val="28"/>
        </w:rPr>
        <w:t>Кадырбеч</w:t>
      </w:r>
      <w:proofErr w:type="spellEnd"/>
      <w:r w:rsidRPr="00280D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280D63">
        <w:rPr>
          <w:rFonts w:ascii="Times New Roman" w:hAnsi="Times New Roman"/>
          <w:b/>
          <w:color w:val="000000"/>
          <w:sz w:val="28"/>
          <w:szCs w:val="28"/>
        </w:rPr>
        <w:t>Хаджумарович</w:t>
      </w:r>
      <w:proofErr w:type="spellEnd"/>
      <w:r w:rsidRPr="00BA27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A2795">
        <w:rPr>
          <w:rFonts w:ascii="Times New Roman" w:hAnsi="Times New Roman"/>
          <w:color w:val="000000"/>
          <w:sz w:val="28"/>
          <w:szCs w:val="28"/>
        </w:rPr>
        <w:t>профессор кафедры социологии РАНХ И ГС при Президенте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A2795">
        <w:rPr>
          <w:rFonts w:ascii="Times New Roman" w:hAnsi="Times New Roman"/>
          <w:color w:val="000000"/>
          <w:sz w:val="28"/>
          <w:szCs w:val="28"/>
        </w:rPr>
        <w:t xml:space="preserve"> доктор философских наук</w:t>
      </w:r>
      <w:r>
        <w:rPr>
          <w:rFonts w:ascii="Times New Roman" w:hAnsi="Times New Roman"/>
          <w:color w:val="000000"/>
          <w:sz w:val="28"/>
          <w:szCs w:val="28"/>
        </w:rPr>
        <w:t>, профессор</w:t>
      </w:r>
      <w:r w:rsidRPr="00BA2795">
        <w:rPr>
          <w:rFonts w:ascii="Times New Roman" w:hAnsi="Times New Roman"/>
          <w:color w:val="000000"/>
          <w:sz w:val="28"/>
          <w:szCs w:val="28"/>
        </w:rPr>
        <w:t>.</w:t>
      </w:r>
    </w:p>
    <w:p w:rsidR="00571FB9" w:rsidRDefault="007F5A88" w:rsidP="007F5A88">
      <w:pPr>
        <w:pStyle w:val="1"/>
        <w:tabs>
          <w:tab w:val="left" w:pos="851"/>
        </w:tabs>
        <w:spacing w:after="0" w:line="240" w:lineRule="auto"/>
        <w:ind w:left="709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ab/>
      </w:r>
      <w:r w:rsidR="00571FB9" w:rsidRPr="007F6EAE">
        <w:rPr>
          <w:rFonts w:ascii="Times New Roman" w:hAnsi="Times New Roman"/>
          <w:b/>
          <w:i/>
          <w:color w:val="000000"/>
          <w:sz w:val="28"/>
          <w:szCs w:val="28"/>
        </w:rPr>
        <w:t>Тема доклада</w:t>
      </w:r>
      <w:r w:rsidR="00571FB9" w:rsidRPr="007F6EA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1FB9" w:rsidRPr="007F6EAE">
        <w:rPr>
          <w:rFonts w:ascii="Times New Roman" w:hAnsi="Times New Roman"/>
          <w:color w:val="000000"/>
          <w:sz w:val="28"/>
          <w:szCs w:val="28"/>
        </w:rPr>
        <w:t xml:space="preserve">«Новая образовательная парадигма: </w:t>
      </w:r>
      <w:proofErr w:type="spellStart"/>
      <w:r w:rsidR="00571FB9" w:rsidRPr="007F6EAE">
        <w:rPr>
          <w:rFonts w:ascii="Times New Roman" w:hAnsi="Times New Roman"/>
          <w:color w:val="000000"/>
          <w:sz w:val="28"/>
          <w:szCs w:val="28"/>
        </w:rPr>
        <w:t>постнеклассический</w:t>
      </w:r>
      <w:proofErr w:type="spellEnd"/>
      <w:r w:rsidR="00571FB9">
        <w:rPr>
          <w:rFonts w:ascii="Times New Roman" w:hAnsi="Times New Roman"/>
          <w:color w:val="000000"/>
          <w:sz w:val="28"/>
          <w:szCs w:val="28"/>
        </w:rPr>
        <w:t xml:space="preserve"> период</w:t>
      </w:r>
      <w:r w:rsidR="00571FB9" w:rsidRPr="00324FB3">
        <w:rPr>
          <w:rFonts w:ascii="Times New Roman" w:hAnsi="Times New Roman"/>
          <w:color w:val="000000"/>
          <w:sz w:val="28"/>
          <w:szCs w:val="28"/>
        </w:rPr>
        <w:t>».</w:t>
      </w:r>
    </w:p>
    <w:p w:rsidR="00A04879" w:rsidRDefault="00A04879" w:rsidP="00A15487">
      <w:pPr>
        <w:tabs>
          <w:tab w:val="left" w:pos="567"/>
        </w:tabs>
        <w:ind w:left="567"/>
        <w:jc w:val="both"/>
        <w:rPr>
          <w:color w:val="000000"/>
          <w:sz w:val="28"/>
          <w:szCs w:val="28"/>
        </w:rPr>
      </w:pPr>
    </w:p>
    <w:p w:rsidR="00A04879" w:rsidRDefault="00A04879" w:rsidP="00A15487">
      <w:pPr>
        <w:rPr>
          <w:b/>
          <w:sz w:val="28"/>
          <w:szCs w:val="28"/>
        </w:rPr>
      </w:pPr>
      <w:r w:rsidRPr="005F071D">
        <w:rPr>
          <w:b/>
          <w:sz w:val="28"/>
          <w:szCs w:val="28"/>
        </w:rPr>
        <w:t>Дискуссия.</w:t>
      </w:r>
    </w:p>
    <w:p w:rsidR="00F97691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  <w:r w:rsidRPr="002842C9">
        <w:rPr>
          <w:sz w:val="28"/>
          <w:szCs w:val="28"/>
        </w:rPr>
        <w:t xml:space="preserve"> </w:t>
      </w:r>
      <w:hyperlink r:id="rId7" w:history="1">
        <w:r w:rsidR="00F97691" w:rsidRPr="00753507">
          <w:rPr>
            <w:rStyle w:val="a6"/>
            <w:sz w:val="28"/>
            <w:szCs w:val="28"/>
            <w:lang w:val="en-US"/>
          </w:rPr>
          <w:t>informofedu</w:t>
        </w:r>
        <w:r w:rsidR="00F97691" w:rsidRPr="00753507">
          <w:rPr>
            <w:rStyle w:val="a6"/>
            <w:sz w:val="28"/>
            <w:szCs w:val="28"/>
          </w:rPr>
          <w:t>@</w:t>
        </w:r>
        <w:r w:rsidR="00F97691" w:rsidRPr="00753507">
          <w:rPr>
            <w:rStyle w:val="a6"/>
            <w:sz w:val="28"/>
            <w:szCs w:val="28"/>
            <w:lang w:val="en-US"/>
          </w:rPr>
          <w:t>gmail</w:t>
        </w:r>
        <w:r w:rsidR="00F97691" w:rsidRPr="00753507">
          <w:rPr>
            <w:rStyle w:val="a6"/>
            <w:sz w:val="28"/>
            <w:szCs w:val="28"/>
          </w:rPr>
          <w:t>.</w:t>
        </w:r>
        <w:r w:rsidR="00F97691" w:rsidRPr="00753507">
          <w:rPr>
            <w:rStyle w:val="a6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</w:p>
    <w:p w:rsidR="00A04879" w:rsidRDefault="00A04879" w:rsidP="00A1548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Григорьян</w:t>
      </w:r>
      <w:proofErr w:type="spellEnd"/>
      <w:r>
        <w:rPr>
          <w:sz w:val="28"/>
          <w:szCs w:val="28"/>
        </w:rPr>
        <w:t xml:space="preserve"> Яна </w:t>
      </w:r>
      <w:proofErr w:type="spellStart"/>
      <w:r>
        <w:rPr>
          <w:sz w:val="28"/>
          <w:szCs w:val="28"/>
        </w:rPr>
        <w:t>Грантовна</w:t>
      </w:r>
      <w:proofErr w:type="spellEnd"/>
      <w:r>
        <w:rPr>
          <w:sz w:val="28"/>
          <w:szCs w:val="28"/>
        </w:rPr>
        <w:t>, 8</w:t>
      </w:r>
      <w:r w:rsidR="004160C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916)-</w:t>
      </w:r>
      <w:proofErr w:type="gramEnd"/>
      <w:r>
        <w:rPr>
          <w:sz w:val="28"/>
          <w:szCs w:val="28"/>
        </w:rPr>
        <w:t>596-56-70).</w:t>
      </w:r>
    </w:p>
    <w:p w:rsidR="00A04879" w:rsidRDefault="00A04879">
      <w:pPr>
        <w:rPr>
          <w:sz w:val="28"/>
          <w:szCs w:val="28"/>
        </w:rPr>
      </w:pPr>
      <w:r>
        <w:rPr>
          <w:sz w:val="28"/>
          <w:szCs w:val="28"/>
        </w:rPr>
        <w:t>Участвуют все желающие.</w:t>
      </w:r>
    </w:p>
    <w:p w:rsidR="00094131" w:rsidRPr="00094131" w:rsidRDefault="00094131" w:rsidP="00094131">
      <w:pPr>
        <w:rPr>
          <w:b/>
          <w:color w:val="5B9BD5"/>
        </w:rPr>
      </w:pPr>
      <w:r w:rsidRPr="00094131">
        <w:rPr>
          <w:b/>
          <w:color w:val="5B9BD5"/>
        </w:rPr>
        <w:t>-----------------------------------------------------------------------------------------------------------</w:t>
      </w:r>
      <w:r>
        <w:rPr>
          <w:b/>
          <w:color w:val="5B9BD5"/>
        </w:rPr>
        <w:t>-------------</w:t>
      </w:r>
    </w:p>
    <w:p w:rsidR="00094131" w:rsidRDefault="004C1C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www"/>
            <w10:wrap type="square"/>
          </v:shape>
        </w:pict>
      </w:r>
      <w:hyperlink r:id="rId9" w:history="1">
        <w:r w:rsidR="00094131" w:rsidRPr="009C2D6F">
          <w:rPr>
            <w:rStyle w:val="a6"/>
          </w:rPr>
          <w:t>Российский портал информатизации образования</w:t>
        </w:r>
      </w:hyperlink>
      <w:r w:rsidR="00094131" w:rsidRPr="009C2D6F">
        <w:t xml:space="preserve"> </w:t>
      </w:r>
      <w:hyperlink r:id="rId10" w:history="1">
        <w:r w:rsidR="00094131" w:rsidRPr="009C2D6F">
          <w:rPr>
            <w:rStyle w:val="a6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94131" w:rsidSect="004C1CC8">
      <w:headerReference w:type="default" r:id="rId11"/>
      <w:pgSz w:w="11906" w:h="16838"/>
      <w:pgMar w:top="360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AD" w:rsidRDefault="007B4AAD" w:rsidP="00A15487">
      <w:r>
        <w:separator/>
      </w:r>
    </w:p>
  </w:endnote>
  <w:endnote w:type="continuationSeparator" w:id="0">
    <w:p w:rsidR="007B4AAD" w:rsidRDefault="007B4AAD" w:rsidP="00A1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AD" w:rsidRDefault="007B4AAD" w:rsidP="00A15487">
      <w:r>
        <w:separator/>
      </w:r>
    </w:p>
  </w:footnote>
  <w:footnote w:type="continuationSeparator" w:id="0">
    <w:p w:rsidR="007B4AAD" w:rsidRDefault="007B4AAD" w:rsidP="00A1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C8" w:rsidRDefault="004C1CC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C1CC8" w:rsidRDefault="004C1C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722"/>
    <w:multiLevelType w:val="hybridMultilevel"/>
    <w:tmpl w:val="EAB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F1117"/>
    <w:multiLevelType w:val="hybridMultilevel"/>
    <w:tmpl w:val="9EE410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AEF2EF6"/>
    <w:multiLevelType w:val="hybridMultilevel"/>
    <w:tmpl w:val="EF5C657E"/>
    <w:lvl w:ilvl="0" w:tplc="1938E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4C2C67"/>
    <w:multiLevelType w:val="hybridMultilevel"/>
    <w:tmpl w:val="496C3E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728195F"/>
    <w:multiLevelType w:val="hybridMultilevel"/>
    <w:tmpl w:val="CC2AE31A"/>
    <w:lvl w:ilvl="0" w:tplc="7ADEFA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70FD6"/>
    <w:multiLevelType w:val="hybridMultilevel"/>
    <w:tmpl w:val="DBC48E4A"/>
    <w:lvl w:ilvl="0" w:tplc="47A4B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157718"/>
    <w:multiLevelType w:val="hybridMultilevel"/>
    <w:tmpl w:val="5706E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87"/>
    <w:rsid w:val="000650D7"/>
    <w:rsid w:val="00094131"/>
    <w:rsid w:val="00096021"/>
    <w:rsid w:val="000A4393"/>
    <w:rsid w:val="000B667D"/>
    <w:rsid w:val="00175493"/>
    <w:rsid w:val="00176216"/>
    <w:rsid w:val="0017675F"/>
    <w:rsid w:val="00261CFF"/>
    <w:rsid w:val="00280D63"/>
    <w:rsid w:val="002842C9"/>
    <w:rsid w:val="002D463C"/>
    <w:rsid w:val="002F15C6"/>
    <w:rsid w:val="00313CF2"/>
    <w:rsid w:val="00324FB3"/>
    <w:rsid w:val="00337390"/>
    <w:rsid w:val="003F3CD0"/>
    <w:rsid w:val="004160CC"/>
    <w:rsid w:val="00450D9D"/>
    <w:rsid w:val="00454885"/>
    <w:rsid w:val="00463467"/>
    <w:rsid w:val="004C1CC8"/>
    <w:rsid w:val="00552402"/>
    <w:rsid w:val="00571FB9"/>
    <w:rsid w:val="00575346"/>
    <w:rsid w:val="005775EB"/>
    <w:rsid w:val="005B4ED0"/>
    <w:rsid w:val="005D29E4"/>
    <w:rsid w:val="005F071D"/>
    <w:rsid w:val="00652B1C"/>
    <w:rsid w:val="006E6A58"/>
    <w:rsid w:val="007858FB"/>
    <w:rsid w:val="007B4AAD"/>
    <w:rsid w:val="007F5A88"/>
    <w:rsid w:val="007F6EAE"/>
    <w:rsid w:val="0081093B"/>
    <w:rsid w:val="00873522"/>
    <w:rsid w:val="009018DD"/>
    <w:rsid w:val="009077AD"/>
    <w:rsid w:val="0093167C"/>
    <w:rsid w:val="00933F7E"/>
    <w:rsid w:val="009F2706"/>
    <w:rsid w:val="00A04879"/>
    <w:rsid w:val="00A15487"/>
    <w:rsid w:val="00AA3C07"/>
    <w:rsid w:val="00AA4D8A"/>
    <w:rsid w:val="00AA58B6"/>
    <w:rsid w:val="00AE53EF"/>
    <w:rsid w:val="00B07465"/>
    <w:rsid w:val="00B81713"/>
    <w:rsid w:val="00BA2795"/>
    <w:rsid w:val="00C564D5"/>
    <w:rsid w:val="00C67817"/>
    <w:rsid w:val="00C7106E"/>
    <w:rsid w:val="00D35333"/>
    <w:rsid w:val="00D64C8D"/>
    <w:rsid w:val="00D81C32"/>
    <w:rsid w:val="00D86C92"/>
    <w:rsid w:val="00DB65BB"/>
    <w:rsid w:val="00DE4721"/>
    <w:rsid w:val="00DF6419"/>
    <w:rsid w:val="00E04A68"/>
    <w:rsid w:val="00E21633"/>
    <w:rsid w:val="00E27374"/>
    <w:rsid w:val="00EA64EB"/>
    <w:rsid w:val="00F33636"/>
    <w:rsid w:val="00F41084"/>
    <w:rsid w:val="00F46B6F"/>
    <w:rsid w:val="00F601FC"/>
    <w:rsid w:val="00F97691"/>
    <w:rsid w:val="00FB0B14"/>
    <w:rsid w:val="00FB3554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201D5E-8AFD-44CA-AC52-BAB723C0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8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5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footnote text"/>
    <w:basedOn w:val="a"/>
    <w:link w:val="a4"/>
    <w:semiHidden/>
    <w:rsid w:val="00A15487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A1548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A15487"/>
    <w:rPr>
      <w:rFonts w:cs="Times New Roman"/>
      <w:vertAlign w:val="superscript"/>
    </w:rPr>
  </w:style>
  <w:style w:type="paragraph" w:customStyle="1" w:styleId="2">
    <w:name w:val="Абзац списка2"/>
    <w:basedOn w:val="a"/>
    <w:rsid w:val="0081093B"/>
    <w:pPr>
      <w:ind w:left="720"/>
      <w:contextualSpacing/>
    </w:pPr>
  </w:style>
  <w:style w:type="character" w:styleId="a6">
    <w:name w:val="Hyperlink"/>
    <w:rsid w:val="00F97691"/>
    <w:rPr>
      <w:color w:val="0000FF"/>
      <w:u w:val="single"/>
    </w:rPr>
  </w:style>
  <w:style w:type="paragraph" w:styleId="a7">
    <w:name w:val="Balloon Text"/>
    <w:basedOn w:val="a"/>
    <w:link w:val="a8"/>
    <w:rsid w:val="00AE5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E53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C1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CC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rsid w:val="004C1C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C1C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ofedu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КОМПЬЮТЕРНЫХ НАУК</vt:lpstr>
    </vt:vector>
  </TitlesOfParts>
  <Company>2</Company>
  <LinksUpToDate>false</LinksUpToDate>
  <CharactersWithSpaces>2921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mailto:informofedu@gmail.com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КОМПЬЮТЕРНЫХ НАУК</dc:title>
  <dc:subject/>
  <dc:creator>1</dc:creator>
  <cp:keywords>Философские аспекты реализации дистанционных образовательных технологий, электронного обучения</cp:keywords>
  <cp:lastModifiedBy>RePack by Diakov</cp:lastModifiedBy>
  <cp:revision>3</cp:revision>
  <dcterms:created xsi:type="dcterms:W3CDTF">2017-04-17T18:19:00Z</dcterms:created>
  <dcterms:modified xsi:type="dcterms:W3CDTF">2017-04-17T18:21:00Z</dcterms:modified>
</cp:coreProperties>
</file>