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0A0" w:rsidRDefault="00BE10A0">
      <w:pPr>
        <w:pStyle w:val="Style11"/>
        <w:spacing w:line="240" w:lineRule="auto"/>
        <w:jc w:val="center"/>
      </w:pPr>
      <w:bookmarkStart w:id="0" w:name="_GoBack"/>
      <w:bookmarkEnd w:id="0"/>
      <w:r>
        <w:rPr>
          <w:rStyle w:val="FontStyle24"/>
          <w:b/>
          <w:sz w:val="28"/>
          <w:szCs w:val="28"/>
        </w:rPr>
        <w:t xml:space="preserve">Волгоградский государственный социально-педагогический университет </w:t>
      </w:r>
    </w:p>
    <w:p w:rsidR="00BE10A0" w:rsidRDefault="00BE10A0">
      <w:pPr>
        <w:pStyle w:val="Style11"/>
        <w:spacing w:line="240" w:lineRule="auto"/>
        <w:jc w:val="center"/>
      </w:pPr>
      <w:r>
        <w:rPr>
          <w:rStyle w:val="FontStyle24"/>
          <w:b/>
          <w:sz w:val="28"/>
          <w:szCs w:val="28"/>
        </w:rPr>
        <w:t>Академия информатизации образования</w:t>
      </w:r>
    </w:p>
    <w:p w:rsidR="00BE10A0" w:rsidRDefault="00BE10A0">
      <w:pPr>
        <w:pStyle w:val="Style11"/>
        <w:widowControl/>
        <w:spacing w:line="240" w:lineRule="auto"/>
        <w:jc w:val="center"/>
      </w:pPr>
      <w:r>
        <w:rPr>
          <w:rStyle w:val="FontStyle24"/>
          <w:b/>
          <w:sz w:val="28"/>
          <w:szCs w:val="28"/>
        </w:rPr>
        <w:t>Академия компьютерных наук</w:t>
      </w:r>
    </w:p>
    <w:p w:rsidR="005B271F" w:rsidRDefault="005B271F" w:rsidP="005B271F">
      <w:pPr>
        <w:pStyle w:val="Style11"/>
        <w:spacing w:line="240" w:lineRule="auto"/>
        <w:jc w:val="center"/>
      </w:pPr>
      <w:r>
        <w:rPr>
          <w:rStyle w:val="FontStyle24"/>
          <w:b/>
          <w:sz w:val="28"/>
          <w:szCs w:val="28"/>
        </w:rPr>
        <w:t>Волгоградское отделение Академии информатизации образования</w:t>
      </w:r>
    </w:p>
    <w:p w:rsidR="00BE10A0" w:rsidRDefault="00BE10A0">
      <w:pPr>
        <w:pStyle w:val="Style11"/>
        <w:widowControl/>
        <w:spacing w:line="240" w:lineRule="auto"/>
        <w:jc w:val="center"/>
      </w:pPr>
    </w:p>
    <w:p w:rsidR="00BE10A0" w:rsidRDefault="00BC6014">
      <w:pPr>
        <w:pStyle w:val="Style11"/>
        <w:widowControl/>
        <w:spacing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600075" cy="5143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66725" cy="533400"/>
            <wp:effectExtent l="0" t="0" r="952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61975" cy="4381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38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0A0" w:rsidRDefault="00BE10A0">
      <w:pPr>
        <w:pStyle w:val="Style11"/>
        <w:widowControl/>
        <w:spacing w:line="240" w:lineRule="auto"/>
        <w:jc w:val="center"/>
      </w:pPr>
    </w:p>
    <w:p w:rsidR="00BE10A0" w:rsidRDefault="00BE10A0">
      <w:pPr>
        <w:pStyle w:val="Style11"/>
        <w:widowControl/>
        <w:spacing w:line="240" w:lineRule="auto"/>
        <w:jc w:val="center"/>
      </w:pPr>
      <w:r>
        <w:rPr>
          <w:rStyle w:val="FontStyle24"/>
          <w:b/>
          <w:sz w:val="28"/>
          <w:szCs w:val="28"/>
        </w:rPr>
        <w:t>Международная</w:t>
      </w:r>
    </w:p>
    <w:p w:rsidR="00BE10A0" w:rsidRDefault="00BE10A0">
      <w:pPr>
        <w:pStyle w:val="Style11"/>
        <w:widowControl/>
        <w:spacing w:line="240" w:lineRule="auto"/>
        <w:jc w:val="center"/>
      </w:pPr>
      <w:r>
        <w:rPr>
          <w:rStyle w:val="FontStyle24"/>
          <w:b/>
          <w:sz w:val="28"/>
          <w:szCs w:val="28"/>
        </w:rPr>
        <w:t>научно-практическая конференция</w:t>
      </w:r>
    </w:p>
    <w:p w:rsidR="00BE10A0" w:rsidRDefault="00BE10A0">
      <w:pPr>
        <w:pStyle w:val="Style11"/>
        <w:widowControl/>
        <w:spacing w:line="240" w:lineRule="auto"/>
        <w:jc w:val="center"/>
      </w:pPr>
      <w:r>
        <w:rPr>
          <w:rStyle w:val="FontStyle24"/>
          <w:b/>
          <w:bCs/>
          <w:i/>
          <w:iCs/>
          <w:sz w:val="52"/>
          <w:szCs w:val="52"/>
        </w:rPr>
        <w:t>«Информатизация образования – 2019»</w:t>
      </w:r>
    </w:p>
    <w:p w:rsidR="00BE10A0" w:rsidRDefault="00BE10A0">
      <w:pPr>
        <w:pStyle w:val="Style11"/>
        <w:widowControl/>
        <w:spacing w:line="240" w:lineRule="auto"/>
        <w:jc w:val="center"/>
      </w:pPr>
      <w:r>
        <w:rPr>
          <w:rStyle w:val="FontStyle24"/>
          <w:b/>
          <w:sz w:val="28"/>
          <w:szCs w:val="28"/>
        </w:rPr>
        <w:t>Волгоград, 19-21 июня 2019 года</w:t>
      </w:r>
    </w:p>
    <w:p w:rsidR="00BE10A0" w:rsidRDefault="00BE10A0">
      <w:pPr>
        <w:pStyle w:val="Style11"/>
        <w:widowControl/>
        <w:spacing w:line="240" w:lineRule="auto"/>
        <w:ind w:left="142"/>
        <w:jc w:val="center"/>
      </w:pPr>
    </w:p>
    <w:p w:rsidR="00BE10A0" w:rsidRDefault="00BE10A0">
      <w:pPr>
        <w:pStyle w:val="Style11"/>
        <w:widowControl/>
        <w:spacing w:line="240" w:lineRule="auto"/>
        <w:ind w:left="142"/>
        <w:jc w:val="center"/>
      </w:pPr>
      <w:r>
        <w:rPr>
          <w:rStyle w:val="FontStyle24"/>
          <w:sz w:val="28"/>
          <w:szCs w:val="28"/>
        </w:rPr>
        <w:t>Информационное письмо</w:t>
      </w:r>
      <w:r w:rsidR="00722A62">
        <w:rPr>
          <w:rStyle w:val="FontStyle24"/>
          <w:sz w:val="28"/>
          <w:szCs w:val="28"/>
        </w:rPr>
        <w:t xml:space="preserve"> </w:t>
      </w:r>
      <w:r w:rsidR="00722A62" w:rsidRPr="00722A62">
        <w:rPr>
          <w:rStyle w:val="FontStyle24"/>
          <w:spacing w:val="-20"/>
          <w:sz w:val="28"/>
          <w:szCs w:val="28"/>
        </w:rPr>
        <w:t>№ 2</w:t>
      </w:r>
    </w:p>
    <w:p w:rsidR="00BE10A0" w:rsidRDefault="00BE10A0">
      <w:pPr>
        <w:pStyle w:val="Style120"/>
        <w:widowControl/>
        <w:ind w:left="142" w:right="14"/>
        <w:jc w:val="center"/>
      </w:pPr>
    </w:p>
    <w:p w:rsidR="00BE10A0" w:rsidRDefault="00BE10A0">
      <w:pPr>
        <w:pStyle w:val="Style5"/>
        <w:widowControl/>
        <w:ind w:left="142" w:right="14"/>
        <w:jc w:val="center"/>
      </w:pPr>
      <w:r>
        <w:rPr>
          <w:rStyle w:val="FontStyle23"/>
          <w:b w:val="0"/>
          <w:sz w:val="28"/>
          <w:szCs w:val="28"/>
        </w:rPr>
        <w:t>Уважаемые коллеги!</w:t>
      </w:r>
    </w:p>
    <w:p w:rsidR="00BE10A0" w:rsidRDefault="00BE10A0">
      <w:pPr>
        <w:pStyle w:val="Style11"/>
        <w:widowControl/>
        <w:spacing w:line="240" w:lineRule="auto"/>
        <w:ind w:firstLine="709"/>
        <w:jc w:val="both"/>
      </w:pPr>
      <w:r>
        <w:rPr>
          <w:rStyle w:val="FontStyle31"/>
          <w:sz w:val="28"/>
          <w:szCs w:val="28"/>
        </w:rPr>
        <w:t xml:space="preserve">Организационный комитет приглашает Вас принять участие в Международной научно-практической конференции «Информатизация образования – 2019», которая будет проходить </w:t>
      </w:r>
      <w:r>
        <w:rPr>
          <w:rStyle w:val="FontStyle24"/>
          <w:b/>
          <w:sz w:val="28"/>
          <w:szCs w:val="28"/>
        </w:rPr>
        <w:t xml:space="preserve">19-21 июня 2019 года </w:t>
      </w:r>
      <w:r>
        <w:rPr>
          <w:rStyle w:val="FontStyle24"/>
          <w:sz w:val="28"/>
          <w:szCs w:val="28"/>
        </w:rPr>
        <w:t>в Волгограде.</w:t>
      </w:r>
    </w:p>
    <w:p w:rsidR="00BE10A0" w:rsidRDefault="00BE10A0">
      <w:pPr>
        <w:pStyle w:val="Style11"/>
        <w:widowControl/>
        <w:spacing w:line="240" w:lineRule="auto"/>
        <w:ind w:firstLine="709"/>
        <w:jc w:val="both"/>
      </w:pPr>
    </w:p>
    <w:p w:rsidR="00345A49" w:rsidRDefault="00345A49" w:rsidP="00345A49">
      <w:pPr>
        <w:pStyle w:val="Style120"/>
        <w:widowControl/>
        <w:ind w:right="14"/>
        <w:jc w:val="center"/>
        <w:rPr>
          <w:rStyle w:val="FontStyle27"/>
          <w:i w:val="0"/>
          <w:sz w:val="28"/>
          <w:szCs w:val="28"/>
        </w:rPr>
      </w:pPr>
      <w:r>
        <w:rPr>
          <w:rStyle w:val="FontStyle27"/>
          <w:i w:val="0"/>
          <w:sz w:val="28"/>
          <w:szCs w:val="28"/>
        </w:rPr>
        <w:t>ПРОГРАММНЫЙ КОМИТЕТ</w:t>
      </w:r>
    </w:p>
    <w:p w:rsidR="00345A49" w:rsidRDefault="00345A49" w:rsidP="00345A49">
      <w:pPr>
        <w:pStyle w:val="Style120"/>
        <w:widowControl/>
        <w:ind w:right="14"/>
      </w:pPr>
    </w:p>
    <w:p w:rsidR="00345A49" w:rsidRDefault="00345A49" w:rsidP="00345A49">
      <w:pPr>
        <w:pStyle w:val="Style18"/>
        <w:widowControl/>
        <w:tabs>
          <w:tab w:val="left" w:pos="182"/>
        </w:tabs>
        <w:spacing w:line="240" w:lineRule="auto"/>
        <w:ind w:right="14"/>
        <w:jc w:val="left"/>
      </w:pPr>
      <w:r>
        <w:rPr>
          <w:i/>
        </w:rPr>
        <w:t>Коротков Александр Михайлович</w:t>
      </w:r>
      <w:r>
        <w:rPr>
          <w:rStyle w:val="FontStyle29"/>
          <w:sz w:val="24"/>
          <w:szCs w:val="24"/>
        </w:rPr>
        <w:t xml:space="preserve"> – </w:t>
      </w:r>
      <w:r>
        <w:rPr>
          <w:rStyle w:val="FontStyle29"/>
          <w:b w:val="0"/>
          <w:sz w:val="24"/>
          <w:szCs w:val="24"/>
        </w:rPr>
        <w:t>ректор Волгоградского государственного социально-педагогического университета,</w:t>
      </w:r>
      <w:r w:rsidR="00473E5D">
        <w:rPr>
          <w:rStyle w:val="FontStyle29"/>
          <w:b w:val="0"/>
          <w:sz w:val="24"/>
          <w:szCs w:val="24"/>
        </w:rPr>
        <w:t xml:space="preserve"> профессор РАО, </w:t>
      </w:r>
      <w:r>
        <w:rPr>
          <w:rStyle w:val="FontStyle29"/>
          <w:b w:val="0"/>
          <w:sz w:val="24"/>
          <w:szCs w:val="24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се</w:t>
      </w:r>
      <w:r>
        <w:t>д</w:t>
      </w:r>
      <w:r>
        <w:rPr>
          <w:spacing w:val="-1"/>
        </w:rPr>
        <w:t>а</w:t>
      </w:r>
      <w:r>
        <w:t>т</w:t>
      </w:r>
      <w:r>
        <w:rPr>
          <w:spacing w:val="1"/>
        </w:rPr>
        <w:t>е</w:t>
      </w:r>
      <w:r>
        <w:t>ль</w:t>
      </w:r>
      <w:r>
        <w:rPr>
          <w:spacing w:val="1"/>
        </w:rPr>
        <w:t xml:space="preserve"> </w:t>
      </w:r>
      <w:r>
        <w:rPr>
          <w:spacing w:val="-2"/>
        </w:rPr>
        <w:t>В</w:t>
      </w:r>
      <w:r>
        <w:t>олгогр</w:t>
      </w:r>
      <w:r>
        <w:rPr>
          <w:spacing w:val="-1"/>
        </w:rPr>
        <w:t>а</w:t>
      </w:r>
      <w:r>
        <w:t>д</w:t>
      </w:r>
      <w:r>
        <w:rPr>
          <w:spacing w:val="-1"/>
        </w:rPr>
        <w:t>с</w:t>
      </w:r>
      <w:r>
        <w:rPr>
          <w:spacing w:val="1"/>
        </w:rPr>
        <w:t>к</w:t>
      </w:r>
      <w:r>
        <w:t>ого отд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rPr>
          <w:spacing w:val="1"/>
        </w:rPr>
        <w:t>ни</w:t>
      </w:r>
      <w:r>
        <w:t>я Академии информатизации образования (А</w:t>
      </w:r>
      <w:r>
        <w:rPr>
          <w:spacing w:val="-1"/>
        </w:rPr>
        <w:t>И</w:t>
      </w:r>
      <w:r>
        <w:rPr>
          <w:spacing w:val="2"/>
        </w:rPr>
        <w:t>О),</w:t>
      </w:r>
      <w:r>
        <w:rPr>
          <w:rStyle w:val="FontStyle28"/>
          <w:sz w:val="24"/>
          <w:szCs w:val="24"/>
        </w:rPr>
        <w:t xml:space="preserve"> д.п.н., профессор;</w:t>
      </w:r>
    </w:p>
    <w:p w:rsidR="00345A49" w:rsidRDefault="00345A49" w:rsidP="00345A49">
      <w:pPr>
        <w:pStyle w:val="Style18"/>
        <w:widowControl/>
        <w:tabs>
          <w:tab w:val="left" w:pos="182"/>
        </w:tabs>
        <w:spacing w:line="240" w:lineRule="auto"/>
        <w:ind w:right="14"/>
        <w:jc w:val="left"/>
      </w:pPr>
      <w:r>
        <w:rPr>
          <w:rStyle w:val="FontStyle29"/>
          <w:b w:val="0"/>
          <w:i/>
          <w:sz w:val="24"/>
          <w:szCs w:val="24"/>
        </w:rPr>
        <w:t>Русаков Александр Александрович</w:t>
      </w:r>
      <w:r>
        <w:rPr>
          <w:rStyle w:val="FontStyle29"/>
          <w:sz w:val="24"/>
          <w:szCs w:val="24"/>
        </w:rPr>
        <w:t xml:space="preserve"> – </w:t>
      </w:r>
      <w:r>
        <w:rPr>
          <w:rStyle w:val="FontStyle29"/>
          <w:b w:val="0"/>
          <w:sz w:val="24"/>
          <w:szCs w:val="24"/>
        </w:rPr>
        <w:t xml:space="preserve">президент Академии информатизации образования, </w:t>
      </w:r>
      <w:r>
        <w:rPr>
          <w:rStyle w:val="FontStyle28"/>
          <w:sz w:val="24"/>
          <w:szCs w:val="24"/>
        </w:rPr>
        <w:t>профессор «МИРЭА – Российский технологический университет», Почетный работник высшего профессионального образования, д.п.н., профессор.</w:t>
      </w:r>
    </w:p>
    <w:p w:rsidR="00345A49" w:rsidRDefault="00345A49" w:rsidP="00345A49">
      <w:pPr>
        <w:spacing w:line="271" w:lineRule="exact"/>
        <w:ind w:right="-20"/>
        <w:jc w:val="both"/>
      </w:pPr>
      <w:r>
        <w:rPr>
          <w:rFonts w:ascii="Times New Roman" w:eastAsia="Times New Roman" w:hAnsi="Times New Roman"/>
          <w:i/>
          <w:lang w:eastAsia="ru-RU"/>
        </w:rPr>
        <w:t xml:space="preserve">Зайцев Владимир Васильевич </w:t>
      </w:r>
      <w:r>
        <w:rPr>
          <w:rFonts w:ascii="Times New Roman" w:eastAsia="Times New Roman" w:hAnsi="Times New Roman"/>
          <w:sz w:val="24"/>
          <w:szCs w:val="24"/>
        </w:rPr>
        <w:t xml:space="preserve">– </w:t>
      </w:r>
      <w:r>
        <w:rPr>
          <w:rStyle w:val="FontStyle29"/>
          <w:b w:val="0"/>
          <w:sz w:val="24"/>
          <w:szCs w:val="24"/>
        </w:rPr>
        <w:t>действительный член АИО,</w:t>
      </w:r>
      <w:r>
        <w:rPr>
          <w:rFonts w:ascii="Times New Roman" w:eastAsia="Times New Roman" w:hAnsi="Times New Roman"/>
          <w:sz w:val="24"/>
          <w:szCs w:val="24"/>
        </w:rPr>
        <w:t xml:space="preserve"> проректор по научной работе </w:t>
      </w:r>
      <w:r>
        <w:rPr>
          <w:rStyle w:val="FontStyle29"/>
          <w:b w:val="0"/>
          <w:sz w:val="24"/>
          <w:szCs w:val="24"/>
        </w:rPr>
        <w:t>Волгоградского государственного социально-педагогического университета</w:t>
      </w:r>
      <w:r>
        <w:rPr>
          <w:rFonts w:ascii="Times New Roman" w:eastAsia="Times New Roman" w:hAnsi="Times New Roman"/>
          <w:sz w:val="24"/>
          <w:szCs w:val="24"/>
        </w:rPr>
        <w:t>, д.</w:t>
      </w:r>
      <w:r>
        <w:rPr>
          <w:rFonts w:ascii="Times New Roman" w:eastAsia="Times New Roman" w:hAnsi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 xml:space="preserve">., </w:t>
      </w:r>
      <w:r>
        <w:rPr>
          <w:rFonts w:ascii="Times New Roman" w:eastAsia="Times New Roman" w:hAnsi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/>
          <w:sz w:val="24"/>
          <w:szCs w:val="24"/>
        </w:rPr>
        <w:t>р</w:t>
      </w:r>
      <w:r>
        <w:rPr>
          <w:rFonts w:ascii="Times New Roman" w:eastAsia="Times New Roman" w:hAnsi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/>
          <w:sz w:val="24"/>
          <w:szCs w:val="24"/>
        </w:rPr>
        <w:t>фе</w:t>
      </w:r>
      <w:r>
        <w:rPr>
          <w:rFonts w:ascii="Times New Roman" w:eastAsia="Times New Roman" w:hAnsi="Times New Roman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/>
          <w:sz w:val="24"/>
          <w:szCs w:val="24"/>
        </w:rPr>
        <w:t>ор;</w:t>
      </w:r>
    </w:p>
    <w:p w:rsidR="00345A49" w:rsidRDefault="00345A49" w:rsidP="00345A49">
      <w:pPr>
        <w:spacing w:line="271" w:lineRule="exact"/>
        <w:ind w:right="-20"/>
        <w:jc w:val="both"/>
      </w:pPr>
      <w:r>
        <w:rPr>
          <w:rFonts w:ascii="Times New Roman" w:eastAsia="Times New Roman" w:hAnsi="Times New Roman"/>
          <w:i/>
          <w:sz w:val="24"/>
          <w:szCs w:val="24"/>
        </w:rPr>
        <w:t>Ро</w:t>
      </w:r>
      <w:r>
        <w:rPr>
          <w:rFonts w:ascii="Times New Roman" w:eastAsia="Times New Roman" w:hAnsi="Times New Roman"/>
          <w:i/>
          <w:spacing w:val="-1"/>
          <w:sz w:val="24"/>
          <w:szCs w:val="24"/>
        </w:rPr>
        <w:t>бе</w:t>
      </w:r>
      <w:r>
        <w:rPr>
          <w:rFonts w:ascii="Times New Roman" w:eastAsia="Times New Roman" w:hAnsi="Times New Roman"/>
          <w:i/>
          <w:sz w:val="24"/>
          <w:szCs w:val="24"/>
        </w:rPr>
        <w:t xml:space="preserve">рт </w:t>
      </w:r>
      <w:r>
        <w:rPr>
          <w:rFonts w:ascii="Times New Roman" w:eastAsia="Times New Roman" w:hAnsi="Times New Roman"/>
          <w:i/>
          <w:spacing w:val="-1"/>
          <w:sz w:val="24"/>
          <w:szCs w:val="24"/>
        </w:rPr>
        <w:t>И</w:t>
      </w:r>
      <w:r>
        <w:rPr>
          <w:rFonts w:ascii="Times New Roman" w:eastAsia="Times New Roman" w:hAnsi="Times New Roman"/>
          <w:i/>
          <w:sz w:val="24"/>
          <w:szCs w:val="24"/>
        </w:rPr>
        <w:t>рэ</w:t>
      </w:r>
      <w:r>
        <w:rPr>
          <w:rFonts w:ascii="Times New Roman" w:eastAsia="Times New Roman" w:hAnsi="Times New Roman"/>
          <w:i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i/>
          <w:sz w:val="24"/>
          <w:szCs w:val="24"/>
        </w:rPr>
        <w:t>а В</w:t>
      </w:r>
      <w:r>
        <w:rPr>
          <w:rFonts w:ascii="Times New Roman" w:eastAsia="Times New Roman" w:hAnsi="Times New Roman"/>
          <w:i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i/>
          <w:spacing w:val="1"/>
          <w:sz w:val="24"/>
          <w:szCs w:val="24"/>
        </w:rPr>
        <w:t>нь</w:t>
      </w:r>
      <w:r>
        <w:rPr>
          <w:rFonts w:ascii="Times New Roman" w:eastAsia="Times New Roman" w:hAnsi="Times New Roman"/>
          <w:i/>
          <w:spacing w:val="-1"/>
          <w:sz w:val="24"/>
          <w:szCs w:val="24"/>
        </w:rPr>
        <w:t>я</w:t>
      </w:r>
      <w:r>
        <w:rPr>
          <w:rFonts w:ascii="Times New Roman" w:eastAsia="Times New Roman" w:hAnsi="Times New Roman"/>
          <w:i/>
          <w:sz w:val="24"/>
          <w:szCs w:val="24"/>
        </w:rPr>
        <w:t>м</w:t>
      </w:r>
      <w:r>
        <w:rPr>
          <w:rFonts w:ascii="Times New Roman" w:eastAsia="Times New Roman" w:hAnsi="Times New Roman"/>
          <w:i/>
          <w:spacing w:val="3"/>
          <w:sz w:val="24"/>
          <w:szCs w:val="24"/>
        </w:rPr>
        <w:t>и</w:t>
      </w:r>
      <w:r>
        <w:rPr>
          <w:rFonts w:ascii="Times New Roman" w:eastAsia="Times New Roman" w:hAnsi="Times New Roman"/>
          <w:i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i/>
          <w:sz w:val="24"/>
          <w:szCs w:val="24"/>
        </w:rPr>
        <w:t>о</w:t>
      </w:r>
      <w:r>
        <w:rPr>
          <w:rFonts w:ascii="Times New Roman" w:eastAsia="Times New Roman" w:hAnsi="Times New Roman"/>
          <w:i/>
          <w:spacing w:val="-1"/>
          <w:sz w:val="24"/>
          <w:szCs w:val="24"/>
        </w:rPr>
        <w:t>в</w:t>
      </w:r>
      <w:r>
        <w:rPr>
          <w:rFonts w:ascii="Times New Roman" w:eastAsia="Times New Roman" w:hAnsi="Times New Roman"/>
          <w:i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i/>
          <w:sz w:val="24"/>
          <w:szCs w:val="24"/>
        </w:rPr>
        <w:t>а</w:t>
      </w:r>
      <w:r>
        <w:rPr>
          <w:rFonts w:ascii="Times New Roman" w:eastAsia="Times New Roman" w:hAnsi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– в</w:t>
      </w:r>
      <w:r>
        <w:rPr>
          <w:rFonts w:ascii="Times New Roman" w:eastAsia="Times New Roman" w:hAnsi="Times New Roman"/>
          <w:spacing w:val="1"/>
          <w:sz w:val="24"/>
          <w:szCs w:val="24"/>
        </w:rPr>
        <w:t>иц</w:t>
      </w:r>
      <w:r>
        <w:rPr>
          <w:rFonts w:ascii="Times New Roman" w:eastAsia="Times New Roman" w:hAnsi="Times New Roman"/>
          <w:spacing w:val="-1"/>
          <w:sz w:val="24"/>
          <w:szCs w:val="24"/>
        </w:rPr>
        <w:t>е-</w:t>
      </w:r>
      <w:r>
        <w:rPr>
          <w:rFonts w:ascii="Times New Roman" w:eastAsia="Times New Roman" w:hAnsi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/>
          <w:sz w:val="24"/>
          <w:szCs w:val="24"/>
        </w:rPr>
        <w:t>р</w:t>
      </w:r>
      <w:r>
        <w:rPr>
          <w:rFonts w:ascii="Times New Roman" w:eastAsia="Times New Roman" w:hAnsi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spacing w:val="1"/>
          <w:sz w:val="24"/>
          <w:szCs w:val="24"/>
        </w:rPr>
        <w:t>зи</w:t>
      </w:r>
      <w:r>
        <w:rPr>
          <w:rFonts w:ascii="Times New Roman" w:eastAsia="Times New Roman" w:hAnsi="Times New Roman"/>
          <w:sz w:val="24"/>
          <w:szCs w:val="24"/>
        </w:rPr>
        <w:t>д</w:t>
      </w:r>
      <w:r>
        <w:rPr>
          <w:rFonts w:ascii="Times New Roman" w:eastAsia="Times New Roman" w:hAnsi="Times New Roman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/>
          <w:sz w:val="24"/>
          <w:szCs w:val="24"/>
        </w:rPr>
        <w:t>т А</w:t>
      </w:r>
      <w:r>
        <w:rPr>
          <w:rFonts w:ascii="Times New Roman" w:eastAsia="Times New Roman" w:hAnsi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 xml:space="preserve">О, 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д</w:t>
      </w:r>
      <w:r>
        <w:rPr>
          <w:rFonts w:ascii="Times New Roman" w:eastAsia="Times New Roman" w:hAnsi="Times New Roman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>к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Р</w:t>
      </w:r>
      <w:r>
        <w:rPr>
          <w:rFonts w:ascii="Times New Roman" w:eastAsia="Times New Roman" w:hAnsi="Times New Roman"/>
          <w:sz w:val="24"/>
          <w:szCs w:val="24"/>
        </w:rPr>
        <w:t>А</w:t>
      </w:r>
      <w:r>
        <w:rPr>
          <w:rFonts w:ascii="Times New Roman" w:eastAsia="Times New Roman" w:hAnsi="Times New Roman"/>
          <w:spacing w:val="-1"/>
          <w:sz w:val="24"/>
          <w:szCs w:val="24"/>
        </w:rPr>
        <w:t>О</w:t>
      </w:r>
      <w:r>
        <w:rPr>
          <w:rFonts w:ascii="Times New Roman" w:eastAsia="Times New Roman" w:hAnsi="Times New Roman"/>
          <w:sz w:val="24"/>
          <w:szCs w:val="24"/>
        </w:rPr>
        <w:t>, д.</w:t>
      </w:r>
      <w:r>
        <w:rPr>
          <w:rFonts w:ascii="Times New Roman" w:eastAsia="Times New Roman" w:hAnsi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 xml:space="preserve">., </w:t>
      </w:r>
      <w:r>
        <w:rPr>
          <w:rFonts w:ascii="Times New Roman" w:eastAsia="Times New Roman" w:hAnsi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/>
          <w:sz w:val="24"/>
          <w:szCs w:val="24"/>
        </w:rPr>
        <w:t>р</w:t>
      </w:r>
      <w:r>
        <w:rPr>
          <w:rFonts w:ascii="Times New Roman" w:eastAsia="Times New Roman" w:hAnsi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/>
          <w:sz w:val="24"/>
          <w:szCs w:val="24"/>
        </w:rPr>
        <w:t>фе</w:t>
      </w:r>
      <w:r>
        <w:rPr>
          <w:rFonts w:ascii="Times New Roman" w:eastAsia="Times New Roman" w:hAnsi="Times New Roman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/>
          <w:sz w:val="24"/>
          <w:szCs w:val="24"/>
        </w:rPr>
        <w:t>ор;</w:t>
      </w:r>
    </w:p>
    <w:p w:rsidR="00345A49" w:rsidRDefault="00345A49" w:rsidP="00345A49">
      <w:pPr>
        <w:spacing w:line="240" w:lineRule="auto"/>
        <w:ind w:right="-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Яламов Георгий Юрьевич</w:t>
      </w:r>
      <w:r>
        <w:rPr>
          <w:rFonts w:ascii="Times New Roman" w:eastAsia="Times New Roman" w:hAnsi="Times New Roman"/>
          <w:sz w:val="24"/>
          <w:szCs w:val="24"/>
        </w:rPr>
        <w:t xml:space="preserve"> – гл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вный</w:t>
      </w:r>
      <w:r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 xml:space="preserve">ый </w:t>
      </w:r>
      <w:r>
        <w:rPr>
          <w:rFonts w:ascii="Times New Roman" w:eastAsia="Times New Roman" w:hAnsi="Times New Roman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/>
          <w:sz w:val="24"/>
          <w:szCs w:val="24"/>
        </w:rPr>
        <w:t>р</w:t>
      </w:r>
      <w:r>
        <w:rPr>
          <w:rFonts w:ascii="Times New Roman" w:eastAsia="Times New Roman" w:hAnsi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>т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рь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А</w:t>
      </w:r>
      <w:r>
        <w:rPr>
          <w:rFonts w:ascii="Times New Roman" w:eastAsia="Times New Roman" w:hAnsi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>О,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к.ф.-м.н., доктор философии в области информатизации образования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345A49" w:rsidRPr="004809C2" w:rsidRDefault="00345A49" w:rsidP="00345A49">
      <w:pPr>
        <w:spacing w:line="240" w:lineRule="auto"/>
        <w:ind w:right="-20"/>
        <w:jc w:val="both"/>
        <w:rPr>
          <w:i/>
        </w:rPr>
      </w:pPr>
      <w:r w:rsidRPr="004809C2">
        <w:rPr>
          <w:rStyle w:val="FontStyle29"/>
          <w:b w:val="0"/>
          <w:i/>
          <w:sz w:val="24"/>
          <w:szCs w:val="24"/>
        </w:rPr>
        <w:t>Сергеев Алексей Николаевич</w:t>
      </w:r>
      <w:r>
        <w:rPr>
          <w:rStyle w:val="FontStyle29"/>
          <w:b w:val="0"/>
          <w:sz w:val="24"/>
          <w:szCs w:val="24"/>
        </w:rPr>
        <w:t xml:space="preserve"> – действительный член АИО,</w:t>
      </w:r>
      <w:r w:rsidR="00473E5D">
        <w:rPr>
          <w:rStyle w:val="FontStyle29"/>
          <w:b w:val="0"/>
          <w:sz w:val="24"/>
          <w:szCs w:val="24"/>
        </w:rPr>
        <w:t xml:space="preserve"> профессор РАО, </w:t>
      </w:r>
      <w:r>
        <w:rPr>
          <w:rStyle w:val="FontStyle29"/>
          <w:b w:val="0"/>
          <w:sz w:val="24"/>
          <w:szCs w:val="24"/>
        </w:rPr>
        <w:t>декан факультета математики, информатики и физики</w:t>
      </w:r>
      <w:r w:rsidRPr="004809C2">
        <w:rPr>
          <w:rStyle w:val="FontStyle29"/>
          <w:b w:val="0"/>
          <w:sz w:val="24"/>
          <w:szCs w:val="24"/>
        </w:rPr>
        <w:t xml:space="preserve"> </w:t>
      </w:r>
      <w:r>
        <w:rPr>
          <w:rStyle w:val="FontStyle29"/>
          <w:b w:val="0"/>
          <w:sz w:val="24"/>
          <w:szCs w:val="24"/>
        </w:rPr>
        <w:t>Волгоградского государственного социально-педагогического университета, доктор педагогических наук, профессор.</w:t>
      </w:r>
    </w:p>
    <w:p w:rsidR="00345A49" w:rsidRDefault="00345A49" w:rsidP="00345A49">
      <w:pPr>
        <w:spacing w:line="240" w:lineRule="auto"/>
        <w:ind w:right="-20"/>
        <w:jc w:val="both"/>
        <w:rPr>
          <w:rStyle w:val="FontStyle29"/>
          <w:b w:val="0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Смыковская Татьяна Константиновна</w:t>
      </w:r>
      <w:r w:rsidRPr="004809C2">
        <w:rPr>
          <w:rStyle w:val="FontStyle29"/>
          <w:b w:val="0"/>
          <w:sz w:val="24"/>
          <w:szCs w:val="24"/>
        </w:rPr>
        <w:t xml:space="preserve"> </w:t>
      </w:r>
      <w:r>
        <w:rPr>
          <w:rStyle w:val="FontStyle29"/>
          <w:b w:val="0"/>
          <w:sz w:val="24"/>
          <w:szCs w:val="24"/>
        </w:rPr>
        <w:t>– действительный член АИО, заведующий кафедрой физики, методики преподавания физики и математики, ИКТ</w:t>
      </w:r>
      <w:r w:rsidRPr="004809C2">
        <w:rPr>
          <w:rStyle w:val="FontStyle29"/>
          <w:b w:val="0"/>
          <w:sz w:val="24"/>
          <w:szCs w:val="24"/>
        </w:rPr>
        <w:t xml:space="preserve"> </w:t>
      </w:r>
      <w:r>
        <w:rPr>
          <w:rStyle w:val="FontStyle29"/>
          <w:b w:val="0"/>
          <w:sz w:val="24"/>
          <w:szCs w:val="24"/>
        </w:rPr>
        <w:t>Волгоградского государственного социально-педагогического университета, доктор педагогических наук, профессор.</w:t>
      </w:r>
    </w:p>
    <w:p w:rsidR="00345A49" w:rsidRDefault="00345A49" w:rsidP="00345A49">
      <w:pPr>
        <w:spacing w:line="240" w:lineRule="auto"/>
        <w:ind w:right="-20"/>
        <w:jc w:val="both"/>
        <w:rPr>
          <w:rStyle w:val="FontStyle29"/>
          <w:b w:val="0"/>
          <w:sz w:val="24"/>
          <w:szCs w:val="24"/>
        </w:rPr>
      </w:pPr>
      <w:r w:rsidRPr="004809C2">
        <w:rPr>
          <w:rStyle w:val="FontStyle29"/>
          <w:b w:val="0"/>
          <w:i/>
          <w:sz w:val="24"/>
          <w:szCs w:val="24"/>
        </w:rPr>
        <w:t>Данильчук Елена Валерьевна</w:t>
      </w:r>
      <w:r>
        <w:rPr>
          <w:rStyle w:val="FontStyle29"/>
          <w:b w:val="0"/>
          <w:sz w:val="24"/>
          <w:szCs w:val="24"/>
        </w:rPr>
        <w:t xml:space="preserve"> – действительный член АИО, профессор кафедры информатики и методики преподавания информатики</w:t>
      </w:r>
      <w:r w:rsidRPr="004809C2">
        <w:rPr>
          <w:rStyle w:val="FontStyle29"/>
          <w:b w:val="0"/>
          <w:sz w:val="24"/>
          <w:szCs w:val="24"/>
        </w:rPr>
        <w:t xml:space="preserve"> </w:t>
      </w:r>
      <w:r>
        <w:rPr>
          <w:rStyle w:val="FontStyle29"/>
          <w:b w:val="0"/>
          <w:sz w:val="24"/>
          <w:szCs w:val="24"/>
        </w:rPr>
        <w:t>Волгоградского государственного социально-педагогического университета, доктор педагогических наук.</w:t>
      </w:r>
    </w:p>
    <w:p w:rsidR="00345A49" w:rsidRDefault="00345A49" w:rsidP="00345A49">
      <w:pPr>
        <w:spacing w:line="240" w:lineRule="auto"/>
        <w:ind w:right="-20"/>
        <w:jc w:val="both"/>
        <w:rPr>
          <w:rStyle w:val="FontStyle29"/>
          <w:b w:val="0"/>
          <w:sz w:val="24"/>
          <w:szCs w:val="24"/>
        </w:rPr>
      </w:pPr>
      <w:r>
        <w:rPr>
          <w:rStyle w:val="FontStyle29"/>
          <w:b w:val="0"/>
          <w:i/>
          <w:sz w:val="24"/>
          <w:szCs w:val="24"/>
        </w:rPr>
        <w:t xml:space="preserve">Петрова </w:t>
      </w:r>
      <w:r w:rsidRPr="004809C2">
        <w:rPr>
          <w:rStyle w:val="FontStyle29"/>
          <w:b w:val="0"/>
          <w:i/>
          <w:sz w:val="24"/>
          <w:szCs w:val="24"/>
        </w:rPr>
        <w:t>Татьяна Модестовна</w:t>
      </w:r>
      <w:r>
        <w:rPr>
          <w:rStyle w:val="FontStyle29"/>
          <w:b w:val="0"/>
          <w:i/>
          <w:sz w:val="24"/>
          <w:szCs w:val="24"/>
        </w:rPr>
        <w:t xml:space="preserve"> </w:t>
      </w:r>
      <w:r w:rsidRPr="004809C2">
        <w:rPr>
          <w:rStyle w:val="FontStyle29"/>
          <w:b w:val="0"/>
          <w:sz w:val="24"/>
          <w:szCs w:val="24"/>
        </w:rPr>
        <w:t xml:space="preserve">– </w:t>
      </w:r>
      <w:r>
        <w:rPr>
          <w:rStyle w:val="FontStyle29"/>
          <w:b w:val="0"/>
          <w:sz w:val="24"/>
          <w:szCs w:val="24"/>
        </w:rPr>
        <w:t>действительный член АИО, профессор кафедры</w:t>
      </w:r>
      <w:r w:rsidRPr="004809C2">
        <w:rPr>
          <w:rStyle w:val="FontStyle29"/>
          <w:b w:val="0"/>
          <w:sz w:val="24"/>
          <w:szCs w:val="24"/>
        </w:rPr>
        <w:t xml:space="preserve"> </w:t>
      </w:r>
      <w:r>
        <w:rPr>
          <w:rStyle w:val="FontStyle29"/>
          <w:b w:val="0"/>
          <w:sz w:val="24"/>
          <w:szCs w:val="24"/>
        </w:rPr>
        <w:t>физики, методики преподавания физики и математики, ИКТ Волгоградского государственного социально-педагогического университета, доктор педагогических наук.</w:t>
      </w:r>
    </w:p>
    <w:p w:rsidR="00345A49" w:rsidRDefault="00345A49" w:rsidP="00345A49">
      <w:pPr>
        <w:spacing w:line="240" w:lineRule="auto"/>
        <w:ind w:right="-20"/>
        <w:jc w:val="both"/>
        <w:rPr>
          <w:rStyle w:val="FontStyle29"/>
          <w:b w:val="0"/>
          <w:sz w:val="24"/>
          <w:szCs w:val="24"/>
        </w:rPr>
      </w:pPr>
      <w:r w:rsidRPr="002A54BB">
        <w:rPr>
          <w:rStyle w:val="FontStyle29"/>
          <w:b w:val="0"/>
          <w:i/>
          <w:sz w:val="24"/>
          <w:szCs w:val="24"/>
        </w:rPr>
        <w:lastRenderedPageBreak/>
        <w:t>Попов Константин Алексеевич</w:t>
      </w:r>
      <w:r>
        <w:rPr>
          <w:rStyle w:val="FontStyle29"/>
          <w:b w:val="0"/>
          <w:sz w:val="24"/>
          <w:szCs w:val="24"/>
        </w:rPr>
        <w:t xml:space="preserve"> – доцент</w:t>
      </w:r>
      <w:r w:rsidRPr="002A54BB">
        <w:rPr>
          <w:rStyle w:val="FontStyle29"/>
          <w:b w:val="0"/>
          <w:sz w:val="24"/>
          <w:szCs w:val="24"/>
        </w:rPr>
        <w:t xml:space="preserve"> </w:t>
      </w:r>
      <w:r>
        <w:rPr>
          <w:rStyle w:val="FontStyle29"/>
          <w:b w:val="0"/>
          <w:sz w:val="24"/>
          <w:szCs w:val="24"/>
        </w:rPr>
        <w:t>кафедры физики, методики преподавания физики и математики, ИКТ</w:t>
      </w:r>
      <w:r w:rsidRPr="004809C2">
        <w:rPr>
          <w:rStyle w:val="FontStyle29"/>
          <w:b w:val="0"/>
          <w:sz w:val="24"/>
          <w:szCs w:val="24"/>
        </w:rPr>
        <w:t xml:space="preserve"> </w:t>
      </w:r>
      <w:r>
        <w:rPr>
          <w:rStyle w:val="FontStyle29"/>
          <w:b w:val="0"/>
          <w:sz w:val="24"/>
          <w:szCs w:val="24"/>
        </w:rPr>
        <w:t>Волгоградского государственного социально-педагогического университета, кандидат физико-математических наук.</w:t>
      </w:r>
    </w:p>
    <w:p w:rsidR="005D14D4" w:rsidRDefault="005D14D4" w:rsidP="005D14D4">
      <w:pPr>
        <w:spacing w:line="240" w:lineRule="auto"/>
        <w:ind w:right="-20"/>
        <w:jc w:val="both"/>
        <w:rPr>
          <w:rStyle w:val="FontStyle29"/>
          <w:b w:val="0"/>
          <w:sz w:val="24"/>
          <w:szCs w:val="24"/>
        </w:rPr>
      </w:pPr>
      <w:r w:rsidRPr="002A54BB">
        <w:rPr>
          <w:rStyle w:val="FontStyle29"/>
          <w:b w:val="0"/>
          <w:i/>
          <w:sz w:val="24"/>
          <w:szCs w:val="24"/>
        </w:rPr>
        <w:t>Штыров Андрей Вячеславович</w:t>
      </w:r>
      <w:r>
        <w:rPr>
          <w:rStyle w:val="FontStyle29"/>
          <w:b w:val="0"/>
          <w:sz w:val="24"/>
          <w:szCs w:val="24"/>
        </w:rPr>
        <w:t xml:space="preserve"> – член-корреспондент АИО, доцент кафедры физики, методики преподавания физики и математики, ИКТ</w:t>
      </w:r>
      <w:r w:rsidRPr="004809C2">
        <w:rPr>
          <w:rStyle w:val="FontStyle29"/>
          <w:b w:val="0"/>
          <w:sz w:val="24"/>
          <w:szCs w:val="24"/>
        </w:rPr>
        <w:t xml:space="preserve"> </w:t>
      </w:r>
      <w:r>
        <w:rPr>
          <w:rStyle w:val="FontStyle29"/>
          <w:b w:val="0"/>
          <w:sz w:val="24"/>
          <w:szCs w:val="24"/>
        </w:rPr>
        <w:t>Волгоградского государственного социально-педагогического университета, кандидат педагогических наук.</w:t>
      </w:r>
    </w:p>
    <w:p w:rsidR="00345A49" w:rsidRDefault="00345A49" w:rsidP="00345A49">
      <w:pPr>
        <w:spacing w:line="240" w:lineRule="auto"/>
        <w:ind w:right="-20"/>
        <w:jc w:val="both"/>
        <w:rPr>
          <w:rStyle w:val="FontStyle29"/>
          <w:b w:val="0"/>
          <w:sz w:val="24"/>
          <w:szCs w:val="24"/>
        </w:rPr>
      </w:pPr>
    </w:p>
    <w:p w:rsidR="00BE10A0" w:rsidRDefault="00BE10A0">
      <w:pPr>
        <w:pStyle w:val="Style19"/>
        <w:widowControl/>
        <w:spacing w:line="240" w:lineRule="auto"/>
        <w:ind w:right="14" w:firstLine="0"/>
      </w:pPr>
      <w:r>
        <w:rPr>
          <w:rStyle w:val="FontStyle29"/>
          <w:color w:val="auto"/>
          <w:sz w:val="24"/>
          <w:szCs w:val="24"/>
          <w:u w:val="single"/>
        </w:rPr>
        <w:t>Секретариат оргкомитета:</w:t>
      </w:r>
    </w:p>
    <w:p w:rsidR="00BE10A0" w:rsidRDefault="00BE10A0">
      <w:pPr>
        <w:pStyle w:val="af2"/>
        <w:jc w:val="both"/>
      </w:pPr>
      <w:r>
        <w:rPr>
          <w:rFonts w:ascii="Times New Roman" w:hAnsi="Times New Roman"/>
          <w:i/>
          <w:sz w:val="24"/>
          <w:szCs w:val="24"/>
        </w:rPr>
        <w:t xml:space="preserve">Кравченко Лариса Юрьевна </w:t>
      </w:r>
      <w:r>
        <w:rPr>
          <w:rFonts w:ascii="Times New Roman" w:eastAsia="Times New Roman" w:hAnsi="Times New Roman"/>
          <w:sz w:val="24"/>
          <w:szCs w:val="24"/>
        </w:rPr>
        <w:t>–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ученый секретарь Волгоградского отделения Академии информатизации образования, к.п.н., доцент.</w:t>
      </w:r>
    </w:p>
    <w:p w:rsidR="00BE10A0" w:rsidRDefault="00BE10A0">
      <w:pPr>
        <w:pStyle w:val="af2"/>
        <w:jc w:val="both"/>
      </w:pPr>
      <w:r>
        <w:rPr>
          <w:rStyle w:val="FontStyle32"/>
          <w:b w:val="0"/>
          <w:color w:val="auto"/>
          <w:sz w:val="24"/>
          <w:szCs w:val="24"/>
          <w:lang w:val="en-US"/>
        </w:rPr>
        <w:t>Email</w:t>
      </w:r>
      <w:r>
        <w:rPr>
          <w:rStyle w:val="FontStyle32"/>
          <w:b w:val="0"/>
          <w:color w:val="auto"/>
          <w:sz w:val="24"/>
          <w:szCs w:val="24"/>
        </w:rPr>
        <w:t xml:space="preserve">: </w:t>
      </w:r>
      <w:hyperlink r:id="rId8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io</w:t>
        </w:r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-2019@</w:t>
        </w:r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vspu</w:t>
        </w:r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  <w:r>
        <w:rPr>
          <w:rStyle w:val="FontStyle32"/>
          <w:b w:val="0"/>
          <w:color w:val="auto"/>
          <w:sz w:val="24"/>
          <w:szCs w:val="24"/>
        </w:rPr>
        <w:t xml:space="preserve">, </w:t>
      </w:r>
      <w:r>
        <w:rPr>
          <w:rStyle w:val="FontStyle32"/>
          <w:b w:val="0"/>
        </w:rPr>
        <w:t xml:space="preserve">телефон: </w:t>
      </w:r>
      <w:r>
        <w:rPr>
          <w:rStyle w:val="wmi-callto"/>
          <w:rFonts w:ascii="Times New Roman" w:hAnsi="Times New Roman"/>
          <w:sz w:val="24"/>
          <w:szCs w:val="24"/>
        </w:rPr>
        <w:t>+7 (909) 3895660.</w:t>
      </w:r>
    </w:p>
    <w:p w:rsidR="00BE10A0" w:rsidRDefault="00BE10A0">
      <w:pPr>
        <w:pStyle w:val="af2"/>
        <w:jc w:val="both"/>
      </w:pPr>
      <w:r>
        <w:rPr>
          <w:rFonts w:ascii="Times New Roman" w:eastAsia="Times New Roman" w:hAnsi="Times New Roman"/>
          <w:i/>
          <w:sz w:val="24"/>
          <w:szCs w:val="24"/>
        </w:rPr>
        <w:t>Чернышова Марина Викторовна</w:t>
      </w:r>
      <w:r>
        <w:rPr>
          <w:rFonts w:ascii="Times New Roman" w:eastAsia="Times New Roman" w:hAnsi="Times New Roman"/>
          <w:sz w:val="24"/>
          <w:szCs w:val="24"/>
        </w:rPr>
        <w:t xml:space="preserve"> – старший преподаватель</w:t>
      </w:r>
      <w:r w:rsidR="00E150F0">
        <w:rPr>
          <w:rFonts w:ascii="Times New Roman" w:eastAsia="Times New Roman" w:hAnsi="Times New Roman"/>
          <w:sz w:val="24"/>
          <w:szCs w:val="24"/>
        </w:rPr>
        <w:t xml:space="preserve"> Ф</w:t>
      </w:r>
      <w:r w:rsidR="008464ED">
        <w:rPr>
          <w:rFonts w:ascii="Times New Roman" w:eastAsia="Times New Roman" w:hAnsi="Times New Roman"/>
          <w:sz w:val="24"/>
          <w:szCs w:val="24"/>
        </w:rPr>
        <w:t>Г</w:t>
      </w:r>
      <w:r w:rsidR="00E150F0">
        <w:rPr>
          <w:rFonts w:ascii="Times New Roman" w:eastAsia="Times New Roman" w:hAnsi="Times New Roman"/>
          <w:sz w:val="24"/>
          <w:szCs w:val="24"/>
        </w:rPr>
        <w:t>БОУ ВО «ВГСПУ»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BE10A0" w:rsidRDefault="00BE10A0">
      <w:pPr>
        <w:pStyle w:val="Style18"/>
        <w:widowControl/>
        <w:tabs>
          <w:tab w:val="left" w:pos="182"/>
        </w:tabs>
        <w:spacing w:line="240" w:lineRule="auto"/>
        <w:ind w:right="14"/>
      </w:pPr>
      <w:r>
        <w:rPr>
          <w:rStyle w:val="FontStyle32"/>
          <w:b w:val="0"/>
          <w:color w:val="auto"/>
          <w:sz w:val="24"/>
          <w:szCs w:val="24"/>
          <w:lang w:val="en-US"/>
        </w:rPr>
        <w:t>Email</w:t>
      </w:r>
      <w:r>
        <w:rPr>
          <w:rStyle w:val="FontStyle32"/>
          <w:b w:val="0"/>
          <w:color w:val="auto"/>
          <w:sz w:val="24"/>
          <w:szCs w:val="24"/>
        </w:rPr>
        <w:t xml:space="preserve">: </w:t>
      </w:r>
      <w:hyperlink r:id="rId9" w:history="1">
        <w:r>
          <w:rPr>
            <w:rStyle w:val="a3"/>
            <w:color w:val="auto"/>
            <w:u w:val="none"/>
            <w:lang w:val="en-US"/>
          </w:rPr>
          <w:t>io</w:t>
        </w:r>
        <w:r>
          <w:rPr>
            <w:rStyle w:val="a3"/>
            <w:color w:val="auto"/>
            <w:u w:val="none"/>
          </w:rPr>
          <w:t>-2019@</w:t>
        </w:r>
        <w:r>
          <w:rPr>
            <w:rStyle w:val="a3"/>
            <w:color w:val="auto"/>
            <w:u w:val="none"/>
            <w:lang w:val="en-US"/>
          </w:rPr>
          <w:t>vspu</w:t>
        </w:r>
        <w:r>
          <w:rPr>
            <w:rStyle w:val="a3"/>
            <w:color w:val="auto"/>
            <w:u w:val="none"/>
          </w:rPr>
          <w:t>.</w:t>
        </w:r>
        <w:r>
          <w:rPr>
            <w:rStyle w:val="a3"/>
            <w:color w:val="auto"/>
            <w:u w:val="none"/>
            <w:lang w:val="en-US"/>
          </w:rPr>
          <w:t>ru</w:t>
        </w:r>
      </w:hyperlink>
      <w:r>
        <w:rPr>
          <w:rStyle w:val="FontStyle32"/>
          <w:b w:val="0"/>
          <w:color w:val="auto"/>
          <w:sz w:val="24"/>
          <w:szCs w:val="24"/>
        </w:rPr>
        <w:t>, телефон: +7 (991) 3634979.</w:t>
      </w:r>
    </w:p>
    <w:p w:rsidR="00BE10A0" w:rsidRDefault="00BE10A0">
      <w:pPr>
        <w:spacing w:line="240" w:lineRule="auto"/>
        <w:ind w:right="-20"/>
        <w:jc w:val="both"/>
      </w:pPr>
      <w:r>
        <w:rPr>
          <w:rFonts w:ascii="Times New Roman" w:eastAsia="Times New Roman" w:hAnsi="Times New Roman"/>
          <w:i/>
          <w:sz w:val="24"/>
          <w:szCs w:val="24"/>
        </w:rPr>
        <w:t>Яламов Георгий Юрьевич</w:t>
      </w:r>
      <w:r>
        <w:rPr>
          <w:rFonts w:ascii="Times New Roman" w:eastAsia="Times New Roman" w:hAnsi="Times New Roman"/>
          <w:sz w:val="24"/>
          <w:szCs w:val="24"/>
        </w:rPr>
        <w:t xml:space="preserve"> – гл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вный</w:t>
      </w:r>
      <w:r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 xml:space="preserve">ый </w:t>
      </w:r>
      <w:r>
        <w:rPr>
          <w:rFonts w:ascii="Times New Roman" w:eastAsia="Times New Roman" w:hAnsi="Times New Roman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/>
          <w:sz w:val="24"/>
          <w:szCs w:val="24"/>
        </w:rPr>
        <w:t>р</w:t>
      </w:r>
      <w:r>
        <w:rPr>
          <w:rFonts w:ascii="Times New Roman" w:eastAsia="Times New Roman" w:hAnsi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>т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рь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А</w:t>
      </w:r>
      <w:r>
        <w:rPr>
          <w:rFonts w:ascii="Times New Roman" w:eastAsia="Times New Roman" w:hAnsi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>О,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к.ф.-м.н., доктор философии в области информатизации образования.</w:t>
      </w:r>
    </w:p>
    <w:p w:rsidR="00BE10A0" w:rsidRPr="00000647" w:rsidRDefault="00BE10A0">
      <w:pPr>
        <w:spacing w:line="240" w:lineRule="auto"/>
        <w:ind w:right="-20"/>
        <w:jc w:val="both"/>
        <w:rPr>
          <w:lang w:val="en-US"/>
        </w:rPr>
      </w:pPr>
      <w:r>
        <w:rPr>
          <w:rStyle w:val="FontStyle32"/>
          <w:b w:val="0"/>
          <w:color w:val="auto"/>
          <w:sz w:val="24"/>
          <w:szCs w:val="24"/>
          <w:lang w:val="en-US"/>
        </w:rPr>
        <w:t xml:space="preserve">Email: </w:t>
      </w:r>
      <w:hyperlink r:id="rId10" w:anchor="compose?to=geo@portalsga.ru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geo@portalsga.ru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</w:rPr>
        <w:t>т</w:t>
      </w:r>
      <w:r>
        <w:rPr>
          <w:rStyle w:val="FontStyle32"/>
          <w:b w:val="0"/>
        </w:rPr>
        <w:t>ел</w:t>
      </w:r>
      <w:r>
        <w:rPr>
          <w:rStyle w:val="FontStyle32"/>
          <w:b w:val="0"/>
          <w:lang w:val="en-US"/>
        </w:rPr>
        <w:t xml:space="preserve">.: </w:t>
      </w:r>
      <w:r>
        <w:rPr>
          <w:rStyle w:val="wmi-callto"/>
          <w:rFonts w:ascii="Times New Roman" w:hAnsi="Times New Roman"/>
          <w:sz w:val="24"/>
          <w:szCs w:val="24"/>
          <w:lang w:val="en-US"/>
        </w:rPr>
        <w:t>+7 (903) 548-22-19</w:t>
      </w:r>
      <w:r>
        <w:rPr>
          <w:rFonts w:ascii="Times New Roman" w:eastAsia="Times New Roman" w:hAnsi="Times New Roman"/>
          <w:sz w:val="24"/>
          <w:szCs w:val="24"/>
          <w:lang w:val="en-US"/>
        </w:rPr>
        <w:t>.</w:t>
      </w:r>
    </w:p>
    <w:p w:rsidR="00BE10A0" w:rsidRDefault="00BE10A0">
      <w:pPr>
        <w:pStyle w:val="Style4"/>
        <w:widowControl/>
        <w:spacing w:line="240" w:lineRule="auto"/>
        <w:ind w:right="14"/>
      </w:pPr>
      <w:r>
        <w:rPr>
          <w:rStyle w:val="FontStyle32"/>
          <w:u w:val="single"/>
        </w:rPr>
        <w:t>Адрес оргкомитета:</w:t>
      </w:r>
      <w:r>
        <w:rPr>
          <w:rStyle w:val="FontStyle32"/>
        </w:rPr>
        <w:t xml:space="preserve"> </w:t>
      </w:r>
      <w:r>
        <w:rPr>
          <w:rStyle w:val="FontStyle32"/>
          <w:b w:val="0"/>
        </w:rPr>
        <w:t>400066, гор. Волгоград, проспект имени В.И. Ленина, 27, ВГСПУ, ауд. 2-49.</w:t>
      </w:r>
    </w:p>
    <w:p w:rsidR="00BE10A0" w:rsidRDefault="00BE10A0">
      <w:pPr>
        <w:pStyle w:val="Style2"/>
        <w:widowControl/>
        <w:spacing w:line="240" w:lineRule="auto"/>
        <w:ind w:firstLine="567"/>
        <w:jc w:val="both"/>
      </w:pPr>
    </w:p>
    <w:p w:rsidR="00BE10A0" w:rsidRDefault="00BE10A0">
      <w:pPr>
        <w:pStyle w:val="af0"/>
        <w:spacing w:before="0" w:after="0"/>
        <w:ind w:firstLine="567"/>
        <w:jc w:val="both"/>
      </w:pPr>
      <w:r>
        <w:t xml:space="preserve">В </w:t>
      </w:r>
      <w:r>
        <w:rPr>
          <w:spacing w:val="1"/>
        </w:rPr>
        <w:t>п</w:t>
      </w:r>
      <w:r>
        <w:rPr>
          <w:spacing w:val="-1"/>
        </w:rPr>
        <w:t>е</w:t>
      </w:r>
      <w:r>
        <w:t>р</w:t>
      </w:r>
      <w:r>
        <w:rPr>
          <w:spacing w:val="1"/>
        </w:rPr>
        <w:t>и</w:t>
      </w:r>
      <w:r>
        <w:t>од работы</w:t>
      </w:r>
      <w:r>
        <w:rPr>
          <w:spacing w:val="2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t>фер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ц</w:t>
      </w:r>
      <w:r>
        <w:rPr>
          <w:spacing w:val="1"/>
        </w:rPr>
        <w:t>и</w:t>
      </w:r>
      <w:r>
        <w:t xml:space="preserve">и </w:t>
      </w:r>
      <w:r>
        <w:rPr>
          <w:spacing w:val="-1"/>
        </w:rPr>
        <w:t>с</w:t>
      </w:r>
      <w:r>
        <w:t>о</w:t>
      </w:r>
      <w:r>
        <w:rPr>
          <w:spacing w:val="-1"/>
        </w:rPr>
        <w:t>с</w:t>
      </w:r>
      <w:r>
        <w:t>то</w:t>
      </w:r>
      <w:r>
        <w:rPr>
          <w:spacing w:val="1"/>
        </w:rPr>
        <w:t>и</w:t>
      </w:r>
      <w:r>
        <w:t>т</w:t>
      </w:r>
      <w:r>
        <w:rPr>
          <w:spacing w:val="-1"/>
        </w:rPr>
        <w:t>с</w:t>
      </w:r>
      <w:r>
        <w:t>я</w:t>
      </w:r>
      <w:r>
        <w:rPr>
          <w:spacing w:val="1"/>
        </w:rPr>
        <w:t xml:space="preserve"> </w:t>
      </w:r>
      <w:r>
        <w:rPr>
          <w:bCs/>
        </w:rPr>
        <w:t>отчетно-выборное собрание Академии информатизации образования.</w:t>
      </w:r>
    </w:p>
    <w:p w:rsidR="00BE10A0" w:rsidRDefault="00BE10A0">
      <w:pPr>
        <w:spacing w:line="240" w:lineRule="auto"/>
        <w:ind w:firstLine="567"/>
        <w:jc w:val="both"/>
      </w:pPr>
      <w:r>
        <w:rPr>
          <w:rFonts w:ascii="Times New Roman" w:eastAsia="Times New Roman" w:hAnsi="Times New Roman"/>
          <w:sz w:val="24"/>
          <w:szCs w:val="24"/>
        </w:rPr>
        <w:t>С</w:t>
      </w:r>
      <w:r>
        <w:rPr>
          <w:rFonts w:ascii="Times New Roman" w:eastAsia="Times New Roman" w:hAnsi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spacing w:val="1"/>
          <w:sz w:val="24"/>
          <w:szCs w:val="24"/>
        </w:rPr>
        <w:t>кц</w:t>
      </w:r>
      <w:r>
        <w:rPr>
          <w:rFonts w:ascii="Times New Roman" w:eastAsia="Times New Roman" w:hAnsi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>и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2"/>
          <w:sz w:val="24"/>
          <w:szCs w:val="24"/>
        </w:rPr>
        <w:t>б</w:t>
      </w:r>
      <w:r>
        <w:rPr>
          <w:rFonts w:ascii="Times New Roman" w:eastAsia="Times New Roman" w:hAnsi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/>
          <w:sz w:val="24"/>
          <w:szCs w:val="24"/>
        </w:rPr>
        <w:t xml:space="preserve">т </w:t>
      </w:r>
      <w:r>
        <w:rPr>
          <w:rFonts w:ascii="Times New Roman" w:eastAsia="Times New Roman" w:hAnsi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/>
          <w:sz w:val="24"/>
          <w:szCs w:val="24"/>
        </w:rPr>
        <w:t>форм</w:t>
      </w:r>
      <w:r>
        <w:rPr>
          <w:rFonts w:ascii="Times New Roman" w:eastAsia="Times New Roman" w:hAnsi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/>
          <w:sz w:val="24"/>
          <w:szCs w:val="24"/>
        </w:rPr>
        <w:t>ов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 xml:space="preserve">ы по </w:t>
      </w:r>
      <w:r>
        <w:rPr>
          <w:rFonts w:ascii="Times New Roman" w:eastAsia="Times New Roman" w:hAnsi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яв</w:t>
      </w:r>
      <w:r w:rsidR="00345A49">
        <w:rPr>
          <w:rFonts w:ascii="Times New Roman" w:eastAsia="Times New Roman" w:hAnsi="Times New Roman"/>
          <w:sz w:val="24"/>
          <w:szCs w:val="24"/>
        </w:rPr>
        <w:t>кам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BE10A0" w:rsidRDefault="00BE10A0">
      <w:pPr>
        <w:pStyle w:val="af2"/>
        <w:jc w:val="center"/>
        <w:rPr>
          <w:rFonts w:ascii="Times New Roman" w:eastAsia="Times New Roman" w:hAnsi="Times New Roman"/>
          <w:sz w:val="24"/>
          <w:szCs w:val="24"/>
        </w:rPr>
      </w:pPr>
    </w:p>
    <w:p w:rsidR="00BE10A0" w:rsidRPr="005E6535" w:rsidRDefault="00BE10A0">
      <w:pPr>
        <w:pStyle w:val="af2"/>
        <w:jc w:val="center"/>
        <w:rPr>
          <w:sz w:val="28"/>
          <w:szCs w:val="28"/>
        </w:rPr>
      </w:pPr>
      <w:r w:rsidRPr="005E6535">
        <w:rPr>
          <w:rStyle w:val="FontStyle32"/>
          <w:sz w:val="28"/>
          <w:szCs w:val="28"/>
        </w:rPr>
        <w:t>О</w:t>
      </w:r>
      <w:r w:rsidRPr="005E6535">
        <w:rPr>
          <w:rStyle w:val="FontStyle32"/>
          <w:caps/>
          <w:sz w:val="28"/>
          <w:szCs w:val="28"/>
        </w:rPr>
        <w:t>сновная тематика конференции:</w:t>
      </w:r>
    </w:p>
    <w:p w:rsidR="00BE10A0" w:rsidRPr="005E6535" w:rsidRDefault="00BE10A0">
      <w:pPr>
        <w:pStyle w:val="af2"/>
        <w:jc w:val="center"/>
        <w:rPr>
          <w:sz w:val="28"/>
          <w:szCs w:val="28"/>
        </w:rPr>
      </w:pPr>
    </w:p>
    <w:p w:rsidR="00BE10A0" w:rsidRPr="00DF4AF6" w:rsidRDefault="00BE10A0" w:rsidP="00C96957">
      <w:pPr>
        <w:numPr>
          <w:ilvl w:val="0"/>
          <w:numId w:val="2"/>
        </w:numPr>
        <w:shd w:val="clear" w:color="auto" w:fill="FFFFFF"/>
        <w:spacing w:line="240" w:lineRule="auto"/>
        <w:jc w:val="both"/>
        <w:rPr>
          <w:sz w:val="24"/>
          <w:szCs w:val="24"/>
        </w:rPr>
      </w:pPr>
      <w:r w:rsidRPr="00DF4A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</w:t>
      </w:r>
      <w:r w:rsidR="00A75D18" w:rsidRPr="00DF4A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матизация школьного образования</w:t>
      </w:r>
      <w:r w:rsidRPr="00DF4A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BE10A0" w:rsidRPr="00DF4AF6" w:rsidRDefault="00BE10A0" w:rsidP="00C96957">
      <w:pPr>
        <w:shd w:val="clear" w:color="auto" w:fill="FFFFFF"/>
        <w:spacing w:line="240" w:lineRule="auto"/>
        <w:ind w:firstLine="567"/>
        <w:jc w:val="both"/>
        <w:rPr>
          <w:sz w:val="24"/>
          <w:szCs w:val="24"/>
        </w:rPr>
      </w:pPr>
      <w:r w:rsidRPr="00DF4AF6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1.1. Школьная информатика в условиях глобализации и массовой сетевой коммуникации: новые вызовы и новые перспективы;</w:t>
      </w:r>
    </w:p>
    <w:p w:rsidR="00BE10A0" w:rsidRPr="00DF4AF6" w:rsidRDefault="00BE10A0" w:rsidP="00C96957">
      <w:pPr>
        <w:spacing w:line="240" w:lineRule="auto"/>
        <w:ind w:left="567"/>
        <w:jc w:val="both"/>
        <w:textAlignment w:val="baseline"/>
        <w:rPr>
          <w:sz w:val="24"/>
          <w:szCs w:val="24"/>
        </w:rPr>
      </w:pPr>
      <w:r w:rsidRPr="00DF4A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1.2. Не только интерактивная доска: информационные технологии на уроках социально-гуманитарного цикла; </w:t>
      </w:r>
    </w:p>
    <w:p w:rsidR="00BE10A0" w:rsidRPr="00DF4AF6" w:rsidRDefault="00BE10A0" w:rsidP="00C96957">
      <w:pPr>
        <w:spacing w:line="240" w:lineRule="auto"/>
        <w:ind w:left="567"/>
        <w:jc w:val="both"/>
        <w:textAlignment w:val="baseline"/>
        <w:rPr>
          <w:sz w:val="24"/>
          <w:szCs w:val="24"/>
        </w:rPr>
      </w:pPr>
      <w:r w:rsidRPr="00DF4A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1.3. Эксперимент, визуализация, взаимодействие: информационные технологии на уроках естественнонаучного цикла.</w:t>
      </w:r>
    </w:p>
    <w:p w:rsidR="00BE10A0" w:rsidRPr="00DF4AF6" w:rsidRDefault="00A75D18" w:rsidP="00C96957">
      <w:pPr>
        <w:shd w:val="clear" w:color="auto" w:fill="FFFFFF"/>
        <w:spacing w:line="240" w:lineRule="auto"/>
        <w:ind w:left="567"/>
        <w:jc w:val="both"/>
        <w:rPr>
          <w:sz w:val="24"/>
          <w:szCs w:val="24"/>
        </w:rPr>
      </w:pPr>
      <w:r w:rsidRPr="00DF4A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 Информатизация высшей школы</w:t>
      </w:r>
      <w:r w:rsidR="00BE10A0" w:rsidRPr="00DF4A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BE10A0" w:rsidRPr="00DF4AF6" w:rsidRDefault="00BE10A0" w:rsidP="00C96957">
      <w:pPr>
        <w:spacing w:line="240" w:lineRule="auto"/>
        <w:ind w:firstLine="567"/>
        <w:jc w:val="both"/>
        <w:textAlignment w:val="baseline"/>
        <w:rPr>
          <w:sz w:val="24"/>
          <w:szCs w:val="24"/>
        </w:rPr>
      </w:pPr>
      <w:r w:rsidRPr="00DF4A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2.1. Информатизация управления образовательным процессом </w:t>
      </w:r>
      <w:r w:rsidR="008464ED" w:rsidRPr="00DF4A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вуза </w:t>
      </w:r>
      <w:r w:rsidRPr="00DF4A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</w:t>
      </w:r>
      <w:r w:rsidRPr="00DF4AF6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базе цифровых информационных технологий.</w:t>
      </w:r>
    </w:p>
    <w:p w:rsidR="00BE10A0" w:rsidRPr="00DF4AF6" w:rsidRDefault="00BE10A0" w:rsidP="00C96957">
      <w:pPr>
        <w:spacing w:line="240" w:lineRule="auto"/>
        <w:ind w:firstLine="567"/>
        <w:jc w:val="both"/>
        <w:textAlignment w:val="baseline"/>
        <w:rPr>
          <w:sz w:val="24"/>
          <w:szCs w:val="24"/>
        </w:rPr>
      </w:pPr>
      <w:r w:rsidRPr="00DF4A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2.2. Искусственный интеллект, big data, цифровой след, MOOC, LMC: цели и возможности их применения в учебном процессе высшей школы;</w:t>
      </w:r>
    </w:p>
    <w:p w:rsidR="00BE10A0" w:rsidRPr="00DF4AF6" w:rsidRDefault="00BE10A0" w:rsidP="00C96957">
      <w:pPr>
        <w:spacing w:line="240" w:lineRule="auto"/>
        <w:ind w:firstLine="567"/>
        <w:jc w:val="both"/>
        <w:textAlignment w:val="baseline"/>
        <w:rPr>
          <w:sz w:val="24"/>
          <w:szCs w:val="24"/>
        </w:rPr>
      </w:pPr>
      <w:r w:rsidRPr="00DF4A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2.3. Электронная информационно-образовательная среда вуза: формирование, </w:t>
      </w:r>
      <w:r w:rsidRPr="00DF4AF6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поддержка</w:t>
      </w:r>
      <w:r w:rsidRPr="00DF4A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совершенствование.</w:t>
      </w:r>
    </w:p>
    <w:p w:rsidR="00BE10A0" w:rsidRPr="00DF4AF6" w:rsidRDefault="00A75D18" w:rsidP="00C96957">
      <w:pPr>
        <w:spacing w:line="240" w:lineRule="auto"/>
        <w:ind w:firstLine="567"/>
        <w:jc w:val="both"/>
        <w:rPr>
          <w:sz w:val="24"/>
          <w:szCs w:val="24"/>
        </w:rPr>
      </w:pPr>
      <w:r w:rsidRPr="00DF4A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 </w:t>
      </w:r>
      <w:r w:rsidR="00BE10A0" w:rsidRPr="00DF4AF6">
        <w:rPr>
          <w:rFonts w:ascii="Times New Roman" w:eastAsia="Times New Roman" w:hAnsi="Times New Roman"/>
          <w:bCs/>
          <w:iCs/>
          <w:color w:val="222222"/>
          <w:sz w:val="24"/>
          <w:szCs w:val="24"/>
          <w:lang w:eastAsia="ru-RU"/>
        </w:rPr>
        <w:t>Совершенствование профессионализма учителя в условиях цифровой образовательной среды</w:t>
      </w:r>
      <w:r w:rsidR="00BE10A0" w:rsidRPr="00DF4AF6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.</w:t>
      </w:r>
    </w:p>
    <w:p w:rsidR="00BE10A0" w:rsidRPr="00DF4AF6" w:rsidRDefault="00BE10A0" w:rsidP="00C96957">
      <w:pPr>
        <w:spacing w:line="240" w:lineRule="auto"/>
        <w:ind w:firstLine="567"/>
        <w:jc w:val="both"/>
        <w:textAlignment w:val="baseline"/>
        <w:rPr>
          <w:sz w:val="24"/>
          <w:szCs w:val="24"/>
        </w:rPr>
      </w:pPr>
      <w:r w:rsidRPr="00DF4A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3.1. Роль и место </w:t>
      </w:r>
      <w:r w:rsidRPr="00DF4AF6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цифровых информационных</w:t>
      </w:r>
      <w:r w:rsidR="00A75D18" w:rsidRPr="00DF4A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F4A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технологий в современной системе высшего педагогического образования в России;</w:t>
      </w:r>
    </w:p>
    <w:p w:rsidR="00BE10A0" w:rsidRPr="00DF4AF6" w:rsidRDefault="00BE10A0" w:rsidP="00C96957">
      <w:pPr>
        <w:spacing w:line="240" w:lineRule="auto"/>
        <w:ind w:firstLine="567"/>
        <w:jc w:val="both"/>
        <w:textAlignment w:val="baseline"/>
        <w:rPr>
          <w:sz w:val="24"/>
          <w:szCs w:val="24"/>
        </w:rPr>
      </w:pPr>
      <w:r w:rsidRPr="00DF4A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3.2. Информационно-технологическая компетентность современного учителя: значение, формирование, развитие;</w:t>
      </w:r>
    </w:p>
    <w:p w:rsidR="00BE10A0" w:rsidRPr="00DF4AF6" w:rsidRDefault="00BE10A0" w:rsidP="00C96957">
      <w:pPr>
        <w:spacing w:line="240" w:lineRule="auto"/>
        <w:ind w:firstLine="567"/>
        <w:jc w:val="both"/>
        <w:textAlignment w:val="baseline"/>
        <w:rPr>
          <w:sz w:val="24"/>
          <w:szCs w:val="24"/>
        </w:rPr>
      </w:pPr>
      <w:r w:rsidRPr="00DF4A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3.3. Постдипломное образование учителя </w:t>
      </w:r>
      <w:r w:rsidRPr="00DF4AF6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в условиях использования цифровых информационных технологий</w:t>
      </w:r>
      <w:r w:rsidRPr="00DF4A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новые требования, новые формы, новые возможности.</w:t>
      </w:r>
    </w:p>
    <w:p w:rsidR="005E6535" w:rsidRDefault="005E6535">
      <w:pPr>
        <w:pStyle w:val="Style2"/>
        <w:widowControl/>
        <w:spacing w:line="240" w:lineRule="auto"/>
        <w:ind w:firstLine="0"/>
        <w:jc w:val="both"/>
        <w:rPr>
          <w:rStyle w:val="FontStyle32"/>
          <w:sz w:val="24"/>
          <w:szCs w:val="24"/>
        </w:rPr>
      </w:pPr>
    </w:p>
    <w:p w:rsidR="00BE10A0" w:rsidRPr="0033587B" w:rsidRDefault="00BE10A0">
      <w:pPr>
        <w:pStyle w:val="Style2"/>
        <w:widowControl/>
        <w:spacing w:line="240" w:lineRule="auto"/>
        <w:ind w:firstLine="0"/>
        <w:jc w:val="both"/>
      </w:pPr>
      <w:r>
        <w:rPr>
          <w:rStyle w:val="FontStyle32"/>
          <w:sz w:val="24"/>
          <w:szCs w:val="24"/>
        </w:rPr>
        <w:t>Место проведения конференции:</w:t>
      </w:r>
      <w:r>
        <w:rPr>
          <w:rStyle w:val="FontStyle32"/>
          <w:b w:val="0"/>
          <w:sz w:val="24"/>
          <w:szCs w:val="24"/>
        </w:rPr>
        <w:t xml:space="preserve"> Россия, г. Волгоград, пр</w:t>
      </w:r>
      <w:r w:rsidR="00B32BD8" w:rsidRPr="00B32BD8">
        <w:rPr>
          <w:rStyle w:val="FontStyle32"/>
          <w:b w:val="0"/>
          <w:sz w:val="24"/>
          <w:szCs w:val="24"/>
        </w:rPr>
        <w:t>.</w:t>
      </w:r>
      <w:r>
        <w:rPr>
          <w:rStyle w:val="FontStyle32"/>
          <w:b w:val="0"/>
          <w:sz w:val="24"/>
          <w:szCs w:val="24"/>
        </w:rPr>
        <w:t xml:space="preserve"> им</w:t>
      </w:r>
      <w:r w:rsidR="00B32BD8" w:rsidRPr="00B32BD8">
        <w:rPr>
          <w:rStyle w:val="FontStyle32"/>
          <w:b w:val="0"/>
          <w:sz w:val="24"/>
          <w:szCs w:val="24"/>
        </w:rPr>
        <w:t xml:space="preserve">. </w:t>
      </w:r>
      <w:r>
        <w:rPr>
          <w:rStyle w:val="FontStyle32"/>
          <w:b w:val="0"/>
          <w:sz w:val="24"/>
          <w:szCs w:val="24"/>
        </w:rPr>
        <w:t>В.И. Ленина, 27.</w:t>
      </w:r>
      <w:r w:rsidR="00B32BD8" w:rsidRPr="00B32BD8">
        <w:rPr>
          <w:rStyle w:val="FontStyle32"/>
          <w:b w:val="0"/>
          <w:sz w:val="24"/>
          <w:szCs w:val="24"/>
        </w:rPr>
        <w:t xml:space="preserve"> </w:t>
      </w:r>
      <w:r w:rsidR="00B32BD8">
        <w:rPr>
          <w:rStyle w:val="FontStyle32"/>
          <w:b w:val="0"/>
          <w:sz w:val="24"/>
          <w:szCs w:val="24"/>
        </w:rPr>
        <w:t>Волгоградский государственный социально-педагогический университет</w:t>
      </w:r>
      <w:r w:rsidR="00B32BD8" w:rsidRPr="0033587B">
        <w:rPr>
          <w:rStyle w:val="FontStyle32"/>
          <w:b w:val="0"/>
          <w:sz w:val="24"/>
          <w:szCs w:val="24"/>
        </w:rPr>
        <w:t>/</w:t>
      </w:r>
    </w:p>
    <w:p w:rsidR="00BE10A0" w:rsidRDefault="00BE10A0">
      <w:pPr>
        <w:pStyle w:val="Style2"/>
        <w:widowControl/>
        <w:spacing w:line="240" w:lineRule="auto"/>
        <w:ind w:firstLine="0"/>
        <w:jc w:val="both"/>
      </w:pPr>
      <w:r>
        <w:rPr>
          <w:b/>
          <w:shd w:val="clear" w:color="auto" w:fill="FFFFFF"/>
        </w:rPr>
        <w:t>Сайт конференции:</w:t>
      </w:r>
      <w:r>
        <w:rPr>
          <w:shd w:val="clear" w:color="auto" w:fill="FFFFFF"/>
        </w:rPr>
        <w:t xml:space="preserve"> </w:t>
      </w:r>
      <w:hyperlink r:id="rId11" w:anchor="_blank" w:history="1">
        <w:r>
          <w:rPr>
            <w:rStyle w:val="a3"/>
            <w:color w:val="auto"/>
            <w:u w:val="none"/>
            <w:shd w:val="clear" w:color="auto" w:fill="FFFFFF"/>
          </w:rPr>
          <w:t>http://vspu.ru/io-2019</w:t>
        </w:r>
      </w:hyperlink>
      <w:r>
        <w:t>.</w:t>
      </w:r>
    </w:p>
    <w:p w:rsidR="00BE10A0" w:rsidRPr="00626A65" w:rsidRDefault="00BE10A0">
      <w:pPr>
        <w:pStyle w:val="Style2"/>
        <w:widowControl/>
        <w:spacing w:line="240" w:lineRule="auto"/>
        <w:ind w:firstLine="0"/>
        <w:jc w:val="both"/>
      </w:pPr>
    </w:p>
    <w:p w:rsidR="00626A65" w:rsidRPr="00626A65" w:rsidRDefault="00626A65" w:rsidP="00626A65">
      <w:pPr>
        <w:pStyle w:val="Style5"/>
        <w:widowControl/>
        <w:jc w:val="center"/>
        <w:rPr>
          <w:rStyle w:val="FontStyle42"/>
          <w:sz w:val="24"/>
          <w:szCs w:val="24"/>
        </w:rPr>
      </w:pPr>
      <w:r w:rsidRPr="00626A65">
        <w:rPr>
          <w:rStyle w:val="FontStyle42"/>
          <w:sz w:val="24"/>
          <w:szCs w:val="24"/>
        </w:rPr>
        <w:t>РЕГЛАМЕНТ РАБОТЫ</w:t>
      </w:r>
    </w:p>
    <w:p w:rsidR="00626A65" w:rsidRDefault="00626A65" w:rsidP="00626A65">
      <w:pPr>
        <w:pStyle w:val="Style19"/>
        <w:widowControl/>
        <w:rPr>
          <w:sz w:val="20"/>
          <w:szCs w:val="20"/>
        </w:rPr>
      </w:pPr>
    </w:p>
    <w:p w:rsidR="00626A65" w:rsidRPr="00B32BD8" w:rsidRDefault="00626A65" w:rsidP="0088298A">
      <w:pPr>
        <w:pStyle w:val="Style19"/>
        <w:widowControl/>
        <w:tabs>
          <w:tab w:val="left" w:pos="3898"/>
        </w:tabs>
        <w:spacing w:line="240" w:lineRule="auto"/>
        <w:ind w:firstLine="0"/>
        <w:rPr>
          <w:rStyle w:val="FontStyle43"/>
          <w:sz w:val="24"/>
          <w:szCs w:val="24"/>
        </w:rPr>
      </w:pPr>
      <w:r w:rsidRPr="00B32BD8">
        <w:rPr>
          <w:rStyle w:val="FontStyle43"/>
          <w:sz w:val="24"/>
          <w:szCs w:val="24"/>
        </w:rPr>
        <w:t>19 июня 2019 г. (среда)</w:t>
      </w:r>
    </w:p>
    <w:p w:rsidR="00626A65" w:rsidRPr="00DF4AF6" w:rsidRDefault="00626A65" w:rsidP="0088298A">
      <w:pPr>
        <w:pStyle w:val="Style120"/>
        <w:widowControl/>
        <w:rPr>
          <w:rStyle w:val="FontStyle44"/>
          <w:sz w:val="24"/>
          <w:szCs w:val="24"/>
        </w:rPr>
      </w:pPr>
      <w:r w:rsidRPr="00DF4AF6">
        <w:rPr>
          <w:rStyle w:val="FontStyle44"/>
          <w:sz w:val="24"/>
          <w:szCs w:val="24"/>
        </w:rPr>
        <w:lastRenderedPageBreak/>
        <w:t xml:space="preserve">Заезд иногородних участников и размещение в гостиницах города. </w:t>
      </w:r>
      <w:r w:rsidR="002507B9">
        <w:rPr>
          <w:rStyle w:val="FontStyle44"/>
          <w:sz w:val="24"/>
          <w:szCs w:val="24"/>
        </w:rPr>
        <w:t xml:space="preserve">Регистрация участников. Заседание Оргкомитета конференции. </w:t>
      </w:r>
      <w:r w:rsidR="004478E4">
        <w:rPr>
          <w:rStyle w:val="FontStyle44"/>
          <w:sz w:val="24"/>
          <w:szCs w:val="24"/>
        </w:rPr>
        <w:t xml:space="preserve">Культурная программа. </w:t>
      </w:r>
    </w:p>
    <w:p w:rsidR="00626A65" w:rsidRPr="00B32BD8" w:rsidRDefault="00626A65" w:rsidP="0088298A">
      <w:pPr>
        <w:pStyle w:val="Style19"/>
        <w:widowControl/>
        <w:tabs>
          <w:tab w:val="left" w:pos="302"/>
        </w:tabs>
        <w:spacing w:line="240" w:lineRule="auto"/>
        <w:ind w:firstLine="0"/>
        <w:rPr>
          <w:rStyle w:val="FontStyle43"/>
          <w:sz w:val="24"/>
          <w:szCs w:val="24"/>
        </w:rPr>
      </w:pPr>
      <w:r w:rsidRPr="00B32BD8">
        <w:rPr>
          <w:rStyle w:val="FontStyle43"/>
          <w:sz w:val="24"/>
          <w:szCs w:val="24"/>
        </w:rPr>
        <w:t>20</w:t>
      </w:r>
      <w:r w:rsidRPr="00B32BD8">
        <w:rPr>
          <w:rStyle w:val="FontStyle43"/>
          <w:sz w:val="24"/>
          <w:szCs w:val="24"/>
        </w:rPr>
        <w:tab/>
        <w:t>июня (четверг)</w:t>
      </w:r>
    </w:p>
    <w:p w:rsidR="00626A65" w:rsidRPr="00DF4AF6" w:rsidRDefault="00626A65" w:rsidP="0088298A">
      <w:pPr>
        <w:pStyle w:val="Style120"/>
        <w:widowControl/>
        <w:rPr>
          <w:rStyle w:val="FontStyle44"/>
          <w:i/>
          <w:iCs/>
          <w:sz w:val="24"/>
          <w:szCs w:val="24"/>
        </w:rPr>
      </w:pPr>
      <w:r w:rsidRPr="00DF4AF6">
        <w:rPr>
          <w:rStyle w:val="FontStyle44"/>
          <w:sz w:val="24"/>
          <w:szCs w:val="24"/>
        </w:rPr>
        <w:t>Регистрация участников конференции. Открытие к</w:t>
      </w:r>
      <w:r w:rsidR="00DF4AF6">
        <w:rPr>
          <w:rStyle w:val="FontStyle44"/>
          <w:sz w:val="24"/>
          <w:szCs w:val="24"/>
        </w:rPr>
        <w:t xml:space="preserve">онференции. Пленарное заседание. </w:t>
      </w:r>
      <w:r w:rsidRPr="00DF4AF6">
        <w:rPr>
          <w:rStyle w:val="FontStyle44"/>
          <w:sz w:val="24"/>
          <w:szCs w:val="24"/>
        </w:rPr>
        <w:t>Работа секций.</w:t>
      </w:r>
      <w:r w:rsidR="0088298A">
        <w:rPr>
          <w:rStyle w:val="FontStyle44"/>
          <w:sz w:val="24"/>
          <w:szCs w:val="24"/>
        </w:rPr>
        <w:t xml:space="preserve"> </w:t>
      </w:r>
      <w:r w:rsidRPr="00DF4AF6">
        <w:rPr>
          <w:rStyle w:val="FontStyle44"/>
          <w:sz w:val="24"/>
          <w:szCs w:val="24"/>
        </w:rPr>
        <w:t>Круглые столы.</w:t>
      </w:r>
    </w:p>
    <w:p w:rsidR="00626A65" w:rsidRPr="00B32BD8" w:rsidRDefault="00626A65" w:rsidP="0088298A">
      <w:pPr>
        <w:pStyle w:val="Style19"/>
        <w:widowControl/>
        <w:tabs>
          <w:tab w:val="left" w:pos="293"/>
        </w:tabs>
        <w:spacing w:line="240" w:lineRule="auto"/>
        <w:ind w:firstLine="0"/>
        <w:rPr>
          <w:rStyle w:val="FontStyle43"/>
          <w:sz w:val="24"/>
          <w:szCs w:val="24"/>
        </w:rPr>
      </w:pPr>
      <w:r w:rsidRPr="00B32BD8">
        <w:rPr>
          <w:rStyle w:val="FontStyle43"/>
          <w:sz w:val="24"/>
          <w:szCs w:val="24"/>
        </w:rPr>
        <w:t>21 июня 2019 г. (пятница)</w:t>
      </w:r>
    </w:p>
    <w:p w:rsidR="00626A65" w:rsidRPr="0088298A" w:rsidRDefault="00626A65" w:rsidP="0088298A">
      <w:pPr>
        <w:pStyle w:val="Style10"/>
        <w:widowControl/>
        <w:spacing w:line="240" w:lineRule="auto"/>
        <w:rPr>
          <w:rStyle w:val="FontStyle44"/>
          <w:i/>
          <w:iCs/>
          <w:sz w:val="24"/>
          <w:szCs w:val="24"/>
        </w:rPr>
      </w:pPr>
      <w:r w:rsidRPr="00DF4AF6">
        <w:rPr>
          <w:rStyle w:val="FontStyle44"/>
          <w:sz w:val="24"/>
          <w:szCs w:val="24"/>
        </w:rPr>
        <w:t>Общее отчетно-выборное собрание делегатов отделений Акад</w:t>
      </w:r>
      <w:r w:rsidR="00AA11F0" w:rsidRPr="00DF4AF6">
        <w:rPr>
          <w:rStyle w:val="FontStyle44"/>
          <w:sz w:val="24"/>
          <w:szCs w:val="24"/>
        </w:rPr>
        <w:t>емии информатизации образования.</w:t>
      </w:r>
      <w:r w:rsidR="0088298A">
        <w:rPr>
          <w:rStyle w:val="FontStyle44"/>
          <w:sz w:val="24"/>
          <w:szCs w:val="24"/>
        </w:rPr>
        <w:t xml:space="preserve"> </w:t>
      </w:r>
      <w:r w:rsidR="00252B12" w:rsidRPr="00DF4AF6">
        <w:rPr>
          <w:rStyle w:val="FontStyle43"/>
          <w:b w:val="0"/>
          <w:sz w:val="24"/>
          <w:szCs w:val="24"/>
        </w:rPr>
        <w:t>Обсуждение и принятие и</w:t>
      </w:r>
      <w:r w:rsidR="00252B12">
        <w:rPr>
          <w:rStyle w:val="FontStyle43"/>
          <w:b w:val="0"/>
          <w:sz w:val="24"/>
          <w:szCs w:val="24"/>
        </w:rPr>
        <w:t xml:space="preserve">тогового документа конференции. </w:t>
      </w:r>
      <w:r w:rsidRPr="00DF4AF6">
        <w:rPr>
          <w:rStyle w:val="FontStyle43"/>
          <w:b w:val="0"/>
          <w:sz w:val="24"/>
          <w:szCs w:val="24"/>
        </w:rPr>
        <w:t xml:space="preserve">Закрытие конференции. </w:t>
      </w:r>
      <w:r w:rsidRPr="00DF4AF6">
        <w:rPr>
          <w:rStyle w:val="FontStyle44"/>
          <w:sz w:val="24"/>
          <w:szCs w:val="24"/>
        </w:rPr>
        <w:t>Отъезд иногородних участников.</w:t>
      </w:r>
    </w:p>
    <w:p w:rsidR="005B53B4" w:rsidRDefault="005B53B4">
      <w:pPr>
        <w:pStyle w:val="Style2"/>
        <w:widowControl/>
        <w:spacing w:line="240" w:lineRule="auto"/>
        <w:ind w:firstLine="0"/>
        <w:jc w:val="center"/>
        <w:rPr>
          <w:rStyle w:val="FontStyle32"/>
          <w:sz w:val="24"/>
          <w:szCs w:val="24"/>
        </w:rPr>
      </w:pPr>
    </w:p>
    <w:p w:rsidR="00BE10A0" w:rsidRDefault="00B32BD8">
      <w:pPr>
        <w:pStyle w:val="Style2"/>
        <w:widowControl/>
        <w:spacing w:line="240" w:lineRule="auto"/>
        <w:ind w:firstLine="0"/>
        <w:jc w:val="center"/>
      </w:pPr>
      <w:r>
        <w:rPr>
          <w:rStyle w:val="FontStyle32"/>
          <w:sz w:val="24"/>
          <w:szCs w:val="24"/>
        </w:rPr>
        <w:t>ФОРМ</w:t>
      </w:r>
      <w:r w:rsidR="000D773D">
        <w:rPr>
          <w:rStyle w:val="FontStyle32"/>
          <w:sz w:val="24"/>
          <w:szCs w:val="24"/>
        </w:rPr>
        <w:t>Ы</w:t>
      </w:r>
      <w:r>
        <w:rPr>
          <w:rStyle w:val="FontStyle32"/>
          <w:sz w:val="24"/>
          <w:szCs w:val="24"/>
        </w:rPr>
        <w:t xml:space="preserve"> </w:t>
      </w:r>
      <w:r w:rsidR="00BE10A0">
        <w:rPr>
          <w:rStyle w:val="FontStyle32"/>
          <w:sz w:val="24"/>
          <w:szCs w:val="24"/>
        </w:rPr>
        <w:t>У</w:t>
      </w:r>
      <w:r w:rsidR="00BE10A0">
        <w:rPr>
          <w:rStyle w:val="FontStyle32"/>
          <w:caps/>
          <w:sz w:val="24"/>
          <w:szCs w:val="24"/>
        </w:rPr>
        <w:t>части</w:t>
      </w:r>
      <w:r>
        <w:rPr>
          <w:rStyle w:val="FontStyle32"/>
          <w:caps/>
          <w:sz w:val="24"/>
          <w:szCs w:val="24"/>
        </w:rPr>
        <w:t>я</w:t>
      </w:r>
      <w:r w:rsidR="00BE10A0">
        <w:rPr>
          <w:rStyle w:val="FontStyle32"/>
          <w:caps/>
          <w:sz w:val="24"/>
          <w:szCs w:val="24"/>
        </w:rPr>
        <w:t xml:space="preserve"> в конференции</w:t>
      </w:r>
      <w:r>
        <w:rPr>
          <w:rStyle w:val="FontStyle32"/>
          <w:caps/>
          <w:sz w:val="24"/>
          <w:szCs w:val="24"/>
        </w:rPr>
        <w:t xml:space="preserve"> и ОТЧЕТНО-ВЫБОРНОМ СОБРАНИИ</w:t>
      </w:r>
      <w:r w:rsidR="00BE10A0">
        <w:rPr>
          <w:rStyle w:val="FontStyle32"/>
          <w:caps/>
          <w:sz w:val="24"/>
          <w:szCs w:val="24"/>
        </w:rPr>
        <w:t>:</w:t>
      </w:r>
    </w:p>
    <w:p w:rsidR="00BE10A0" w:rsidRDefault="00BE10A0">
      <w:pPr>
        <w:pStyle w:val="Style2"/>
        <w:widowControl/>
        <w:spacing w:line="240" w:lineRule="auto"/>
        <w:ind w:firstLine="0"/>
        <w:jc w:val="center"/>
      </w:pPr>
    </w:p>
    <w:p w:rsidR="000D773D" w:rsidRDefault="000D773D">
      <w:pPr>
        <w:pStyle w:val="Style1"/>
        <w:widowControl/>
        <w:spacing w:line="240" w:lineRule="auto"/>
        <w:ind w:firstLine="567"/>
        <w:rPr>
          <w:rStyle w:val="FontStyle32"/>
          <w:b w:val="0"/>
          <w:sz w:val="24"/>
          <w:szCs w:val="24"/>
        </w:rPr>
      </w:pPr>
      <w:r>
        <w:rPr>
          <w:rStyle w:val="FontStyle32"/>
          <w:b w:val="0"/>
          <w:sz w:val="24"/>
          <w:szCs w:val="24"/>
        </w:rPr>
        <w:t>Ф</w:t>
      </w:r>
      <w:r w:rsidRPr="000D773D">
        <w:rPr>
          <w:rStyle w:val="FontStyle32"/>
          <w:b w:val="0"/>
          <w:sz w:val="24"/>
          <w:szCs w:val="24"/>
        </w:rPr>
        <w:t>ормы участия в конференции</w:t>
      </w:r>
      <w:r>
        <w:rPr>
          <w:rStyle w:val="FontStyle32"/>
          <w:b w:val="0"/>
          <w:sz w:val="24"/>
          <w:szCs w:val="24"/>
        </w:rPr>
        <w:t>:</w:t>
      </w:r>
    </w:p>
    <w:p w:rsidR="00B32BD8" w:rsidRDefault="000D773D">
      <w:pPr>
        <w:pStyle w:val="Style1"/>
        <w:widowControl/>
        <w:spacing w:line="240" w:lineRule="auto"/>
        <w:ind w:firstLine="567"/>
        <w:rPr>
          <w:rStyle w:val="FontStyle31"/>
          <w:sz w:val="24"/>
          <w:szCs w:val="24"/>
        </w:rPr>
      </w:pPr>
      <w:r>
        <w:rPr>
          <w:rStyle w:val="FontStyle32"/>
          <w:b w:val="0"/>
          <w:sz w:val="24"/>
          <w:szCs w:val="24"/>
        </w:rPr>
        <w:t>-</w:t>
      </w:r>
      <w:r>
        <w:rPr>
          <w:rStyle w:val="FontStyle32"/>
          <w:sz w:val="24"/>
          <w:szCs w:val="24"/>
        </w:rPr>
        <w:t xml:space="preserve"> </w:t>
      </w:r>
      <w:r w:rsidRPr="00214F4D">
        <w:rPr>
          <w:rStyle w:val="FontStyle32"/>
          <w:b w:val="0"/>
          <w:sz w:val="24"/>
          <w:szCs w:val="24"/>
        </w:rPr>
        <w:t>о</w:t>
      </w:r>
      <w:r w:rsidR="00B32BD8">
        <w:rPr>
          <w:rStyle w:val="FontStyle31"/>
          <w:sz w:val="24"/>
          <w:szCs w:val="24"/>
        </w:rPr>
        <w:t xml:space="preserve">чное с публикацией (без публикации) научной статьи: </w:t>
      </w:r>
      <w:r w:rsidR="00BE10A0">
        <w:rPr>
          <w:rStyle w:val="FontStyle31"/>
          <w:sz w:val="24"/>
          <w:szCs w:val="24"/>
        </w:rPr>
        <w:t>доклад</w:t>
      </w:r>
      <w:r w:rsidR="00B32BD8">
        <w:rPr>
          <w:rStyle w:val="FontStyle31"/>
          <w:sz w:val="24"/>
          <w:szCs w:val="24"/>
        </w:rPr>
        <w:t xml:space="preserve"> на пленарном заседании</w:t>
      </w:r>
      <w:r w:rsidR="00BE10A0">
        <w:rPr>
          <w:rStyle w:val="FontStyle31"/>
          <w:sz w:val="24"/>
          <w:szCs w:val="24"/>
        </w:rPr>
        <w:t>; доклад на секци</w:t>
      </w:r>
      <w:r w:rsidR="00B32BD8">
        <w:rPr>
          <w:rStyle w:val="FontStyle31"/>
          <w:sz w:val="24"/>
          <w:szCs w:val="24"/>
        </w:rPr>
        <w:t>онном заседании</w:t>
      </w:r>
      <w:r w:rsidR="00BE10A0">
        <w:rPr>
          <w:rStyle w:val="FontStyle31"/>
          <w:sz w:val="24"/>
          <w:szCs w:val="24"/>
        </w:rPr>
        <w:t xml:space="preserve">; </w:t>
      </w:r>
      <w:r w:rsidR="00970545">
        <w:rPr>
          <w:rStyle w:val="FontStyle31"/>
          <w:sz w:val="24"/>
          <w:szCs w:val="24"/>
        </w:rPr>
        <w:t>участие в кругл</w:t>
      </w:r>
      <w:r w:rsidR="00B32BD8">
        <w:rPr>
          <w:rStyle w:val="FontStyle31"/>
          <w:sz w:val="24"/>
          <w:szCs w:val="24"/>
        </w:rPr>
        <w:t>ом столе</w:t>
      </w:r>
      <w:r w:rsidR="00BE10A0">
        <w:rPr>
          <w:rStyle w:val="FontStyle31"/>
          <w:sz w:val="24"/>
          <w:szCs w:val="24"/>
        </w:rPr>
        <w:t>;</w:t>
      </w:r>
    </w:p>
    <w:p w:rsidR="00BE10A0" w:rsidRDefault="00B32BD8">
      <w:pPr>
        <w:pStyle w:val="Style1"/>
        <w:widowControl/>
        <w:spacing w:line="240" w:lineRule="auto"/>
        <w:ind w:firstLine="567"/>
      </w:pPr>
      <w:r>
        <w:rPr>
          <w:rStyle w:val="FontStyle31"/>
          <w:sz w:val="24"/>
          <w:szCs w:val="24"/>
        </w:rPr>
        <w:t>-</w:t>
      </w:r>
      <w:r w:rsidR="00BE10A0">
        <w:rPr>
          <w:rStyle w:val="FontStyle31"/>
          <w:sz w:val="24"/>
          <w:szCs w:val="24"/>
        </w:rPr>
        <w:t xml:space="preserve"> заочное </w:t>
      </w:r>
      <w:r w:rsidR="00970545">
        <w:rPr>
          <w:rStyle w:val="FontStyle31"/>
          <w:sz w:val="24"/>
          <w:szCs w:val="24"/>
        </w:rPr>
        <w:t>с публикацией</w:t>
      </w:r>
      <w:r>
        <w:rPr>
          <w:rStyle w:val="FontStyle31"/>
          <w:sz w:val="24"/>
          <w:szCs w:val="24"/>
        </w:rPr>
        <w:t xml:space="preserve"> научной статьи</w:t>
      </w:r>
      <w:r w:rsidR="00BE10A0">
        <w:rPr>
          <w:rStyle w:val="FontStyle31"/>
          <w:sz w:val="24"/>
          <w:szCs w:val="24"/>
        </w:rPr>
        <w:t xml:space="preserve">. </w:t>
      </w:r>
    </w:p>
    <w:p w:rsidR="00B32BD8" w:rsidRDefault="009D5F58" w:rsidP="003C6F98">
      <w:pPr>
        <w:spacing w:line="240" w:lineRule="auto"/>
        <w:ind w:firstLine="567"/>
        <w:jc w:val="both"/>
        <w:rPr>
          <w:rStyle w:val="FontStyle31"/>
          <w:sz w:val="24"/>
          <w:szCs w:val="24"/>
        </w:rPr>
      </w:pPr>
      <w:r w:rsidRPr="009D5F58">
        <w:rPr>
          <w:rStyle w:val="FontStyle31"/>
          <w:sz w:val="24"/>
          <w:szCs w:val="24"/>
        </w:rPr>
        <w:t>У</w:t>
      </w:r>
      <w:r w:rsidR="00BE10A0">
        <w:rPr>
          <w:rStyle w:val="FontStyle31"/>
          <w:sz w:val="24"/>
          <w:szCs w:val="24"/>
        </w:rPr>
        <w:t>частник</w:t>
      </w:r>
      <w:r>
        <w:rPr>
          <w:rStyle w:val="FontStyle31"/>
          <w:sz w:val="24"/>
          <w:szCs w:val="24"/>
        </w:rPr>
        <w:t>ам</w:t>
      </w:r>
      <w:r w:rsidR="00BE10A0">
        <w:rPr>
          <w:rStyle w:val="FontStyle31"/>
          <w:sz w:val="24"/>
          <w:szCs w:val="24"/>
        </w:rPr>
        <w:t xml:space="preserve"> отчетно-выборного собрания </w:t>
      </w:r>
      <w:r>
        <w:rPr>
          <w:rStyle w:val="FontStyle31"/>
          <w:sz w:val="24"/>
          <w:szCs w:val="24"/>
        </w:rPr>
        <w:t xml:space="preserve">членов </w:t>
      </w:r>
      <w:r w:rsidR="00BE10A0">
        <w:rPr>
          <w:rStyle w:val="FontStyle31"/>
          <w:sz w:val="24"/>
          <w:szCs w:val="24"/>
        </w:rPr>
        <w:t xml:space="preserve">АИО необходимо выслать </w:t>
      </w:r>
      <w:r w:rsidR="00B32BD8">
        <w:rPr>
          <w:rStyle w:val="FontStyle31"/>
          <w:sz w:val="24"/>
          <w:szCs w:val="24"/>
        </w:rPr>
        <w:t>Яламову Г.Ю</w:t>
      </w:r>
      <w:r w:rsidR="000D773D">
        <w:rPr>
          <w:rStyle w:val="FontStyle31"/>
          <w:sz w:val="24"/>
          <w:szCs w:val="24"/>
        </w:rPr>
        <w:t>.</w:t>
      </w:r>
      <w:r w:rsidR="00B32BD8" w:rsidRPr="00970545">
        <w:rPr>
          <w:rStyle w:val="FontStyle31"/>
          <w:sz w:val="24"/>
          <w:szCs w:val="24"/>
        </w:rPr>
        <w:t xml:space="preserve"> </w:t>
      </w:r>
      <w:r w:rsidR="00BE10A0" w:rsidRPr="00970545">
        <w:rPr>
          <w:rStyle w:val="FontStyle31"/>
          <w:sz w:val="24"/>
          <w:szCs w:val="24"/>
        </w:rPr>
        <w:t>скан-копию протокола делегирования</w:t>
      </w:r>
      <w:r w:rsidR="00B32BD8">
        <w:rPr>
          <w:rStyle w:val="FontStyle31"/>
          <w:sz w:val="24"/>
          <w:szCs w:val="24"/>
        </w:rPr>
        <w:t xml:space="preserve"> полномочий</w:t>
      </w:r>
      <w:r w:rsidR="00BE10A0">
        <w:rPr>
          <w:rStyle w:val="FontStyle31"/>
          <w:sz w:val="24"/>
          <w:szCs w:val="24"/>
        </w:rPr>
        <w:t>.</w:t>
      </w:r>
      <w:r>
        <w:rPr>
          <w:rStyle w:val="FontStyle31"/>
          <w:sz w:val="24"/>
          <w:szCs w:val="24"/>
        </w:rPr>
        <w:t xml:space="preserve"> </w:t>
      </w:r>
      <w:r w:rsidR="00BE10A0">
        <w:rPr>
          <w:rStyle w:val="FontStyle31"/>
          <w:sz w:val="24"/>
          <w:szCs w:val="24"/>
        </w:rPr>
        <w:t>Председател</w:t>
      </w:r>
      <w:r w:rsidR="00B32BD8">
        <w:rPr>
          <w:rStyle w:val="FontStyle31"/>
          <w:sz w:val="24"/>
          <w:szCs w:val="24"/>
        </w:rPr>
        <w:t>ям</w:t>
      </w:r>
      <w:r w:rsidR="00BE10A0">
        <w:rPr>
          <w:rStyle w:val="FontStyle31"/>
          <w:sz w:val="24"/>
          <w:szCs w:val="24"/>
        </w:rPr>
        <w:t xml:space="preserve"> территориальных отделений АИО </w:t>
      </w:r>
      <w:r w:rsidR="00B32BD8">
        <w:rPr>
          <w:rStyle w:val="FontStyle31"/>
          <w:sz w:val="24"/>
          <w:szCs w:val="24"/>
        </w:rPr>
        <w:t xml:space="preserve">необходимо </w:t>
      </w:r>
      <w:r w:rsidR="00BE10A0">
        <w:rPr>
          <w:rStyle w:val="FontStyle31"/>
          <w:sz w:val="24"/>
          <w:szCs w:val="24"/>
        </w:rPr>
        <w:t xml:space="preserve">обеспечить своевременное оформление протоколов делегирования </w:t>
      </w:r>
      <w:r w:rsidR="00B32BD8">
        <w:rPr>
          <w:rStyle w:val="FontStyle31"/>
          <w:sz w:val="24"/>
          <w:szCs w:val="24"/>
        </w:rPr>
        <w:t>полномочий.</w:t>
      </w:r>
    </w:p>
    <w:p w:rsidR="00BE10A0" w:rsidRDefault="00AA11F0" w:rsidP="004E10B5">
      <w:pPr>
        <w:spacing w:line="240" w:lineRule="auto"/>
        <w:ind w:firstLine="567"/>
        <w:jc w:val="both"/>
      </w:pPr>
      <w:r>
        <w:rPr>
          <w:rStyle w:val="FontStyle31"/>
          <w:sz w:val="24"/>
          <w:szCs w:val="24"/>
        </w:rPr>
        <w:t>Участие в</w:t>
      </w:r>
      <w:r w:rsidR="009D5F58" w:rsidRPr="009D5F58">
        <w:rPr>
          <w:rStyle w:val="FontStyle31"/>
          <w:sz w:val="24"/>
          <w:szCs w:val="24"/>
        </w:rPr>
        <w:t xml:space="preserve"> отчетно-выборно</w:t>
      </w:r>
      <w:r w:rsidR="009D5F58">
        <w:rPr>
          <w:rStyle w:val="FontStyle31"/>
          <w:sz w:val="24"/>
          <w:szCs w:val="24"/>
        </w:rPr>
        <w:t>м</w:t>
      </w:r>
      <w:r w:rsidR="009D5F58" w:rsidRPr="009D5F58">
        <w:rPr>
          <w:rStyle w:val="FontStyle31"/>
          <w:sz w:val="24"/>
          <w:szCs w:val="24"/>
        </w:rPr>
        <w:t xml:space="preserve"> собрани</w:t>
      </w:r>
      <w:r w:rsidR="009D5F58">
        <w:rPr>
          <w:rStyle w:val="FontStyle31"/>
          <w:sz w:val="24"/>
          <w:szCs w:val="24"/>
        </w:rPr>
        <w:t>и</w:t>
      </w:r>
      <w:r w:rsidR="009D5F58" w:rsidRPr="009D5F58">
        <w:rPr>
          <w:rStyle w:val="FontStyle31"/>
          <w:sz w:val="24"/>
          <w:szCs w:val="24"/>
        </w:rPr>
        <w:t xml:space="preserve"> членов АИО </w:t>
      </w:r>
      <w:r>
        <w:rPr>
          <w:rStyle w:val="FontStyle31"/>
          <w:sz w:val="24"/>
          <w:szCs w:val="24"/>
        </w:rPr>
        <w:t xml:space="preserve">возможно в </w:t>
      </w:r>
      <w:r w:rsidRPr="007A7F84">
        <w:rPr>
          <w:rStyle w:val="FontStyle31"/>
          <w:color w:val="auto"/>
          <w:sz w:val="24"/>
          <w:szCs w:val="24"/>
        </w:rPr>
        <w:t>очно</w:t>
      </w:r>
      <w:r w:rsidR="00EE2638">
        <w:rPr>
          <w:rStyle w:val="FontStyle31"/>
          <w:color w:val="auto"/>
          <w:sz w:val="24"/>
          <w:szCs w:val="24"/>
        </w:rPr>
        <w:t>й</w:t>
      </w:r>
      <w:r w:rsidR="00BA1D1D">
        <w:rPr>
          <w:rStyle w:val="FontStyle31"/>
          <w:color w:val="auto"/>
          <w:sz w:val="24"/>
          <w:szCs w:val="24"/>
        </w:rPr>
        <w:t xml:space="preserve"> и </w:t>
      </w:r>
      <w:r w:rsidR="00EE2638" w:rsidRPr="00EE2638">
        <w:rPr>
          <w:rStyle w:val="FontStyle31"/>
          <w:color w:val="auto"/>
          <w:sz w:val="24"/>
          <w:szCs w:val="24"/>
        </w:rPr>
        <w:t xml:space="preserve">дистанционной </w:t>
      </w:r>
      <w:r w:rsidR="00EE2638" w:rsidRPr="00EE263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форм</w:t>
      </w:r>
      <w:r w:rsidR="00BC1FE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ах</w:t>
      </w:r>
      <w:r w:rsidR="00EE2638" w:rsidRPr="00EE263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</w:t>
      </w:r>
      <w:r w:rsidR="00EE263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 w:rsidR="00724F1C" w:rsidRPr="00EE2638">
        <w:rPr>
          <w:rStyle w:val="FontStyle31"/>
          <w:sz w:val="24"/>
          <w:szCs w:val="24"/>
        </w:rPr>
        <w:t>Для</w:t>
      </w:r>
      <w:r w:rsidR="00EE2638">
        <w:rPr>
          <w:rStyle w:val="FontStyle31"/>
          <w:sz w:val="24"/>
          <w:szCs w:val="24"/>
        </w:rPr>
        <w:t xml:space="preserve"> участия в дистанционной</w:t>
      </w:r>
      <w:r w:rsidR="00724F1C">
        <w:rPr>
          <w:rStyle w:val="FontStyle31"/>
          <w:sz w:val="24"/>
          <w:szCs w:val="24"/>
        </w:rPr>
        <w:t xml:space="preserve"> </w:t>
      </w:r>
      <w:r w:rsidR="00EE2638">
        <w:rPr>
          <w:rStyle w:val="FontStyle31"/>
          <w:sz w:val="24"/>
          <w:szCs w:val="24"/>
        </w:rPr>
        <w:t>форме</w:t>
      </w:r>
      <w:r w:rsidR="004E10B5">
        <w:rPr>
          <w:rStyle w:val="FontStyle31"/>
          <w:sz w:val="24"/>
          <w:szCs w:val="24"/>
        </w:rPr>
        <w:t xml:space="preserve"> </w:t>
      </w:r>
      <w:r w:rsidR="004E10B5" w:rsidRPr="00225541">
        <w:rPr>
          <w:rStyle w:val="FontStyle31"/>
          <w:sz w:val="24"/>
          <w:szCs w:val="24"/>
        </w:rPr>
        <w:t>(в режиме телемоста)</w:t>
      </w:r>
      <w:r w:rsidR="00EE2638">
        <w:rPr>
          <w:rStyle w:val="FontStyle31"/>
          <w:sz w:val="24"/>
          <w:szCs w:val="24"/>
        </w:rPr>
        <w:t xml:space="preserve"> </w:t>
      </w:r>
      <w:r w:rsidR="00724F1C">
        <w:rPr>
          <w:rStyle w:val="FontStyle31"/>
          <w:sz w:val="24"/>
          <w:szCs w:val="24"/>
        </w:rPr>
        <w:t xml:space="preserve">необходимо заблаговременно (не позднее 15 июня 2019 г.) обратиться в группу технической </w:t>
      </w:r>
      <w:r w:rsidR="00724F1C" w:rsidRPr="005115DF">
        <w:rPr>
          <w:rStyle w:val="FontStyle31"/>
          <w:sz w:val="24"/>
          <w:szCs w:val="24"/>
        </w:rPr>
        <w:t>поддержки:</w:t>
      </w:r>
      <w:r w:rsidR="005115DF" w:rsidRPr="005115DF">
        <w:rPr>
          <w:rStyle w:val="WW8Num1z0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="005115DF" w:rsidRPr="005115DF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="005115DF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тел. </w:t>
      </w:r>
      <w:r w:rsidR="005115D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(</w:t>
      </w:r>
      <w:r w:rsidR="005115DF" w:rsidRPr="005115D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8442</w:t>
      </w:r>
      <w:r w:rsidR="005115D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) 60-28-</w:t>
      </w:r>
      <w:r w:rsidR="005115DF" w:rsidRPr="005115D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83</w:t>
      </w:r>
      <w:r w:rsidR="00724F1C" w:rsidRPr="005115DF">
        <w:rPr>
          <w:rStyle w:val="FontStyle31"/>
          <w:sz w:val="24"/>
          <w:szCs w:val="24"/>
        </w:rPr>
        <w:t xml:space="preserve">, </w:t>
      </w:r>
      <w:hyperlink r:id="rId12" w:tgtFrame="_blank" w:history="1">
        <w:r w:rsidR="00724F1C" w:rsidRPr="005115DF">
          <w:rPr>
            <w:rStyle w:val="a3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nik@vspu.ru</w:t>
        </w:r>
      </w:hyperlink>
      <w:r w:rsidR="00724F1C" w:rsidRPr="00724F1C">
        <w:rPr>
          <w:rStyle w:val="FontStyle31"/>
          <w:color w:val="auto"/>
          <w:sz w:val="24"/>
          <w:szCs w:val="24"/>
        </w:rPr>
        <w:t>.</w:t>
      </w:r>
      <w:r w:rsidR="00724F1C">
        <w:rPr>
          <w:rStyle w:val="FontStyle31"/>
          <w:sz w:val="24"/>
          <w:szCs w:val="24"/>
        </w:rPr>
        <w:t xml:space="preserve"> Подробная инструкция по подключению в дистанционном режиме будет размещена на сайте конференции. </w:t>
      </w:r>
      <w:r w:rsidR="00BE10A0">
        <w:rPr>
          <w:rStyle w:val="FontStyle31"/>
          <w:sz w:val="24"/>
          <w:szCs w:val="24"/>
        </w:rPr>
        <w:t>За информацией о протоколе делегирования обращаться к Яламову Г.Ю. (</w:t>
      </w:r>
      <w:r w:rsidR="00BE10A0">
        <w:rPr>
          <w:rStyle w:val="FontStyle32"/>
          <w:b w:val="0"/>
          <w:color w:val="auto"/>
          <w:sz w:val="24"/>
          <w:szCs w:val="24"/>
          <w:lang w:val="en-US"/>
        </w:rPr>
        <w:t>Email</w:t>
      </w:r>
      <w:r w:rsidR="00BE10A0">
        <w:rPr>
          <w:rStyle w:val="FontStyle32"/>
          <w:b w:val="0"/>
          <w:color w:val="auto"/>
          <w:sz w:val="24"/>
          <w:szCs w:val="24"/>
        </w:rPr>
        <w:t xml:space="preserve">: </w:t>
      </w:r>
      <w:hyperlink r:id="rId13" w:anchor="compose?to=geo@portalsga.ru" w:history="1">
        <w:r w:rsidR="00BE10A0">
          <w:rPr>
            <w:rStyle w:val="a3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geo</w:t>
        </w:r>
        <w:r w:rsidR="00BE10A0">
          <w:rPr>
            <w:rStyle w:val="a3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@</w:t>
        </w:r>
        <w:r w:rsidR="00BE10A0">
          <w:rPr>
            <w:rStyle w:val="a3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portalsga</w:t>
        </w:r>
        <w:r w:rsidR="00BE10A0">
          <w:rPr>
            <w:rStyle w:val="a3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.</w:t>
        </w:r>
        <w:r w:rsidR="00BE10A0">
          <w:rPr>
            <w:rStyle w:val="a3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ru</w:t>
        </w:r>
      </w:hyperlink>
      <w:r w:rsidR="00BE10A0">
        <w:rPr>
          <w:rFonts w:ascii="Times New Roman" w:hAnsi="Times New Roman"/>
          <w:sz w:val="24"/>
          <w:szCs w:val="24"/>
        </w:rPr>
        <w:t>, т</w:t>
      </w:r>
      <w:r w:rsidR="00BE10A0">
        <w:rPr>
          <w:rStyle w:val="FontStyle32"/>
          <w:b w:val="0"/>
        </w:rPr>
        <w:t xml:space="preserve">ел.: </w:t>
      </w:r>
      <w:r w:rsidR="00BE10A0">
        <w:rPr>
          <w:rStyle w:val="wmi-callto"/>
          <w:rFonts w:ascii="Times New Roman" w:hAnsi="Times New Roman"/>
          <w:sz w:val="24"/>
          <w:szCs w:val="24"/>
        </w:rPr>
        <w:t>+7 (903) 548-22-19)</w:t>
      </w:r>
      <w:r w:rsidR="00BE10A0">
        <w:rPr>
          <w:rFonts w:ascii="Times New Roman" w:eastAsia="Times New Roman" w:hAnsi="Times New Roman"/>
          <w:sz w:val="24"/>
          <w:szCs w:val="24"/>
        </w:rPr>
        <w:t>.</w:t>
      </w:r>
    </w:p>
    <w:p w:rsidR="00BE10A0" w:rsidRDefault="00BE10A0">
      <w:pPr>
        <w:pStyle w:val="Style1"/>
        <w:widowControl/>
        <w:spacing w:line="240" w:lineRule="auto"/>
        <w:ind w:firstLine="0"/>
      </w:pPr>
    </w:p>
    <w:p w:rsidR="00BE10A0" w:rsidRDefault="00BE10A0">
      <w:pPr>
        <w:pStyle w:val="Style4"/>
        <w:widowControl/>
        <w:spacing w:line="240" w:lineRule="auto"/>
        <w:ind w:right="14"/>
        <w:jc w:val="center"/>
      </w:pPr>
      <w:r>
        <w:rPr>
          <w:rStyle w:val="FontStyle32"/>
          <w:sz w:val="24"/>
          <w:szCs w:val="24"/>
        </w:rPr>
        <w:t xml:space="preserve">Требования к оформлению </w:t>
      </w:r>
      <w:r w:rsidR="000D773D">
        <w:rPr>
          <w:rStyle w:val="FontStyle32"/>
          <w:sz w:val="24"/>
          <w:szCs w:val="24"/>
        </w:rPr>
        <w:t>статей</w:t>
      </w:r>
    </w:p>
    <w:p w:rsidR="00BE10A0" w:rsidRDefault="00BE10A0">
      <w:pPr>
        <w:pStyle w:val="Style4"/>
        <w:widowControl/>
        <w:spacing w:line="240" w:lineRule="auto"/>
        <w:ind w:right="14"/>
      </w:pPr>
    </w:p>
    <w:p w:rsidR="00BE10A0" w:rsidRDefault="00BE10A0">
      <w:pPr>
        <w:shd w:val="clear" w:color="auto" w:fill="FFFFFF"/>
        <w:spacing w:line="240" w:lineRule="auto"/>
        <w:ind w:firstLine="567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К началу конференции планируется издание </w:t>
      </w:r>
      <w:r w:rsidR="000D773D" w:rsidRPr="000D773D">
        <w:rPr>
          <w:rStyle w:val="FontStyle32"/>
          <w:b w:val="0"/>
          <w:sz w:val="24"/>
          <w:szCs w:val="24"/>
        </w:rPr>
        <w:t>статей</w:t>
      </w:r>
      <w:r w:rsidR="000D773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участников в тематическом номере электронного научно-образовательного журнала</w:t>
      </w:r>
      <w:r w:rsidR="000D773D">
        <w:rPr>
          <w:rFonts w:ascii="Times New Roman" w:hAnsi="Times New Roman"/>
          <w:color w:val="000000"/>
          <w:sz w:val="24"/>
          <w:szCs w:val="24"/>
        </w:rPr>
        <w:t xml:space="preserve"> ВГСПУ</w:t>
      </w:r>
      <w:r>
        <w:rPr>
          <w:rFonts w:ascii="Times New Roman" w:hAnsi="Times New Roman"/>
          <w:color w:val="000000"/>
          <w:sz w:val="24"/>
          <w:szCs w:val="24"/>
        </w:rPr>
        <w:t xml:space="preserve"> «Грани познания» (зарегистрирован в РИНЦ). Требования к оформлению статьи: </w:t>
      </w:r>
      <w:hyperlink r:id="rId14" w:anchor="_blank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http://grani.vspu.ru/page/treb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970545" w:rsidRPr="00970545" w:rsidRDefault="00BE10A0" w:rsidP="00970545">
      <w:pPr>
        <w:numPr>
          <w:ilvl w:val="0"/>
          <w:numId w:val="1"/>
        </w:numPr>
        <w:shd w:val="clear" w:color="auto" w:fill="FFFFFF"/>
        <w:spacing w:line="240" w:lineRule="auto"/>
        <w:ind w:left="0" w:firstLine="709"/>
        <w:jc w:val="both"/>
        <w:rPr>
          <w:sz w:val="24"/>
          <w:szCs w:val="24"/>
        </w:rPr>
      </w:pPr>
      <w:r w:rsidRPr="00E803B0">
        <w:rPr>
          <w:rFonts w:ascii="Times New Roman" w:hAnsi="Times New Roman"/>
          <w:bCs/>
          <w:color w:val="000000"/>
          <w:sz w:val="24"/>
          <w:szCs w:val="24"/>
        </w:rPr>
        <w:t>Стоимость публикации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5F5149">
        <w:rPr>
          <w:rFonts w:ascii="Times New Roman" w:hAnsi="Times New Roman"/>
          <w:bCs/>
          <w:color w:val="000000"/>
          <w:sz w:val="24"/>
          <w:szCs w:val="24"/>
        </w:rPr>
        <w:t>объемом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970545">
        <w:rPr>
          <w:rFonts w:ascii="Times New Roman" w:hAnsi="Times New Roman"/>
          <w:bCs/>
          <w:color w:val="000000"/>
          <w:sz w:val="24"/>
          <w:szCs w:val="24"/>
        </w:rPr>
        <w:t>до 40 000 знаков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- </w:t>
      </w:r>
      <w:r w:rsidRPr="002B5271">
        <w:rPr>
          <w:rFonts w:ascii="Times New Roman" w:hAnsi="Times New Roman"/>
          <w:bCs/>
          <w:color w:val="000000"/>
          <w:sz w:val="24"/>
          <w:szCs w:val="24"/>
        </w:rPr>
        <w:t>1 500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970545">
        <w:rPr>
          <w:rFonts w:ascii="Times New Roman" w:hAnsi="Times New Roman"/>
          <w:bCs/>
          <w:color w:val="000000"/>
          <w:sz w:val="24"/>
          <w:szCs w:val="24"/>
        </w:rPr>
        <w:t>руб</w:t>
      </w:r>
      <w:r w:rsidR="00441D6F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="00970545" w:rsidRPr="0097054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Оплата публикации статьи осуществляется отдельно и не включена в организационный взнос.</w:t>
      </w:r>
    </w:p>
    <w:p w:rsidR="00BE10A0" w:rsidRPr="002C0180" w:rsidRDefault="00BE10A0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</w:rPr>
        <w:t>Оплата публикации осуществляется после принятия статьи в номер и</w:t>
      </w:r>
      <w:r>
        <w:rPr>
          <w:rStyle w:val="FontStyle31"/>
          <w:color w:val="auto"/>
          <w:sz w:val="24"/>
          <w:szCs w:val="24"/>
        </w:rPr>
        <w:t xml:space="preserve"> подтв</w:t>
      </w:r>
      <w:r w:rsidR="00E3360E">
        <w:rPr>
          <w:rStyle w:val="FontStyle31"/>
          <w:color w:val="auto"/>
          <w:sz w:val="24"/>
          <w:szCs w:val="24"/>
        </w:rPr>
        <w:t>ерждения со стороны редакции</w:t>
      </w:r>
      <w:r w:rsidR="008A2A7C">
        <w:rPr>
          <w:rStyle w:val="FontStyle31"/>
          <w:color w:val="auto"/>
          <w:sz w:val="24"/>
          <w:szCs w:val="24"/>
        </w:rPr>
        <w:t xml:space="preserve"> журнала (авторам отправляется </w:t>
      </w:r>
      <w:r w:rsidR="008A2A7C" w:rsidRPr="00970545">
        <w:rPr>
          <w:rStyle w:val="FontStyle31"/>
          <w:color w:val="auto"/>
          <w:sz w:val="24"/>
          <w:szCs w:val="24"/>
        </w:rPr>
        <w:t xml:space="preserve">квитанция </w:t>
      </w:r>
      <w:r w:rsidR="008A2A7C">
        <w:rPr>
          <w:rStyle w:val="FontStyle31"/>
          <w:color w:val="auto"/>
          <w:sz w:val="24"/>
          <w:szCs w:val="24"/>
        </w:rPr>
        <w:t>об оплате статьи)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</w:t>
      </w:r>
      <w:r w:rsidR="0097439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 w:rsidR="0097054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Контактное лицо:</w:t>
      </w:r>
      <w:r w:rsidR="0058049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Штыров А</w:t>
      </w:r>
      <w:r w:rsidR="00252B1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нд</w:t>
      </w:r>
      <w:r w:rsidR="0097054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рей</w:t>
      </w:r>
      <w:r w:rsidR="00252B1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Вячеславович</w:t>
      </w:r>
      <w:r w:rsidR="002C0180">
        <w:t xml:space="preserve"> </w:t>
      </w:r>
      <w:r w:rsidR="002C0180" w:rsidRPr="005F5149">
        <w:rPr>
          <w:rFonts w:ascii="Times New Roman" w:hAnsi="Times New Roman"/>
        </w:rPr>
        <w:t>(</w:t>
      </w:r>
      <w:r w:rsidR="002C0180" w:rsidRPr="005F5149">
        <w:rPr>
          <w:rFonts w:ascii="Times New Roman" w:hAnsi="Times New Roman"/>
          <w:lang w:val="en-US"/>
        </w:rPr>
        <w:t>E</w:t>
      </w:r>
      <w:r w:rsidR="002C0180" w:rsidRPr="005F5149">
        <w:rPr>
          <w:rFonts w:ascii="Times New Roman" w:hAnsi="Times New Roman"/>
          <w:sz w:val="24"/>
          <w:szCs w:val="24"/>
          <w:shd w:val="clear" w:color="auto" w:fill="FFFFFF"/>
        </w:rPr>
        <w:t>-mail:</w:t>
      </w:r>
      <w:r w:rsidR="002C0180" w:rsidRPr="002C0180">
        <w:rPr>
          <w:rFonts w:ascii="Times New Roman" w:hAnsi="Times New Roman"/>
          <w:sz w:val="24"/>
          <w:szCs w:val="24"/>
          <w:shd w:val="clear" w:color="auto" w:fill="FFFFFF"/>
        </w:rPr>
        <w:t xml:space="preserve"> grani@vspu.ru</w:t>
      </w:r>
      <w:r w:rsidR="002C0180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2C0180" w:rsidRPr="002C0180">
        <w:rPr>
          <w:rFonts w:ascii="Arial" w:hAnsi="Arial" w:cs="Arial"/>
          <w:color w:val="05306D"/>
          <w:sz w:val="17"/>
          <w:szCs w:val="17"/>
          <w:shd w:val="clear" w:color="auto" w:fill="FFFFFF"/>
        </w:rPr>
        <w:t xml:space="preserve"> </w:t>
      </w:r>
      <w:r w:rsidR="002C0180" w:rsidRPr="002C0180">
        <w:rPr>
          <w:rFonts w:ascii="Times New Roman" w:hAnsi="Times New Roman"/>
          <w:sz w:val="24"/>
          <w:szCs w:val="24"/>
          <w:shd w:val="clear" w:color="auto" w:fill="FFFFFF"/>
        </w:rPr>
        <w:t>тел. (8442) 60-29-99)</w:t>
      </w:r>
      <w:r w:rsidR="002C0180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BE10A0" w:rsidRDefault="00BE10A0">
      <w:pPr>
        <w:pStyle w:val="Style4"/>
        <w:widowControl/>
        <w:spacing w:line="240" w:lineRule="auto"/>
        <w:ind w:firstLine="567"/>
      </w:pPr>
      <w:r>
        <w:rPr>
          <w:shd w:val="clear" w:color="auto" w:fill="FFFFFF"/>
        </w:rPr>
        <w:t>Предоставляя рукопись своей статьи, авто</w:t>
      </w:r>
      <w:r w:rsidR="00334596">
        <w:rPr>
          <w:shd w:val="clear" w:color="auto" w:fill="FFFFFF"/>
        </w:rPr>
        <w:t xml:space="preserve">р гарантирует, что данная статья не представлена </w:t>
      </w:r>
      <w:r w:rsidR="005F5149">
        <w:rPr>
          <w:shd w:val="clear" w:color="auto" w:fill="FFFFFF"/>
        </w:rPr>
        <w:t xml:space="preserve">для публикации </w:t>
      </w:r>
      <w:r w:rsidR="00334596">
        <w:rPr>
          <w:shd w:val="clear" w:color="auto" w:fill="FFFFFF"/>
        </w:rPr>
        <w:t>в другом издании.</w:t>
      </w:r>
      <w:r>
        <w:rPr>
          <w:shd w:val="clear" w:color="auto" w:fill="FFFFFF"/>
        </w:rPr>
        <w:t xml:space="preserve"> </w:t>
      </w:r>
    </w:p>
    <w:p w:rsidR="00BE10A0" w:rsidRPr="0097439B" w:rsidRDefault="00BE10A0">
      <w:pPr>
        <w:pStyle w:val="Style1"/>
        <w:widowControl/>
        <w:spacing w:line="240" w:lineRule="auto"/>
        <w:ind w:firstLine="567"/>
        <w:rPr>
          <w:color w:val="FF0000"/>
        </w:rPr>
      </w:pPr>
      <w:r>
        <w:rPr>
          <w:rStyle w:val="FontStyle31"/>
          <w:color w:val="auto"/>
          <w:sz w:val="24"/>
          <w:szCs w:val="24"/>
        </w:rPr>
        <w:t xml:space="preserve">Участникам конференции для своевременной подготовки </w:t>
      </w:r>
      <w:r w:rsidR="000D773D" w:rsidRPr="000D773D">
        <w:rPr>
          <w:rStyle w:val="FontStyle32"/>
          <w:b w:val="0"/>
          <w:sz w:val="24"/>
          <w:szCs w:val="24"/>
        </w:rPr>
        <w:t>статей</w:t>
      </w:r>
      <w:r w:rsidR="000D773D">
        <w:rPr>
          <w:rStyle w:val="FontStyle31"/>
          <w:color w:val="auto"/>
          <w:sz w:val="24"/>
          <w:szCs w:val="24"/>
        </w:rPr>
        <w:t xml:space="preserve"> </w:t>
      </w:r>
      <w:r>
        <w:rPr>
          <w:rStyle w:val="FontStyle31"/>
          <w:color w:val="auto"/>
          <w:sz w:val="24"/>
          <w:szCs w:val="24"/>
        </w:rPr>
        <w:t xml:space="preserve">к публикации необходимо </w:t>
      </w:r>
      <w:r w:rsidR="00334596" w:rsidRPr="00970545">
        <w:rPr>
          <w:rStyle w:val="FontStyle31"/>
          <w:color w:val="auto"/>
          <w:sz w:val="24"/>
          <w:szCs w:val="24"/>
        </w:rPr>
        <w:t>до 15.05</w:t>
      </w:r>
      <w:r w:rsidRPr="00970545">
        <w:rPr>
          <w:rStyle w:val="FontStyle31"/>
          <w:color w:val="auto"/>
          <w:sz w:val="24"/>
          <w:szCs w:val="24"/>
        </w:rPr>
        <w:t>.2019 г.</w:t>
      </w:r>
      <w:r>
        <w:rPr>
          <w:rStyle w:val="FontStyle31"/>
          <w:color w:val="FF0000"/>
          <w:sz w:val="24"/>
          <w:szCs w:val="24"/>
        </w:rPr>
        <w:t xml:space="preserve"> </w:t>
      </w:r>
      <w:r>
        <w:rPr>
          <w:rStyle w:val="FontStyle31"/>
          <w:color w:val="auto"/>
          <w:sz w:val="24"/>
          <w:szCs w:val="24"/>
        </w:rPr>
        <w:t>отправить в секретариат</w:t>
      </w:r>
      <w:r>
        <w:rPr>
          <w:rStyle w:val="FontStyle31"/>
          <w:sz w:val="24"/>
          <w:szCs w:val="24"/>
        </w:rPr>
        <w:t xml:space="preserve"> по адресу </w:t>
      </w:r>
      <w:hyperlink r:id="rId15" w:history="1">
        <w:r w:rsidRPr="00970545">
          <w:rPr>
            <w:rStyle w:val="a3"/>
            <w:color w:val="auto"/>
            <w:u w:val="none"/>
            <w:lang w:val="en-US"/>
          </w:rPr>
          <w:t>io</w:t>
        </w:r>
        <w:r w:rsidRPr="00970545">
          <w:rPr>
            <w:rStyle w:val="a3"/>
            <w:color w:val="auto"/>
            <w:u w:val="none"/>
          </w:rPr>
          <w:t>-2019@</w:t>
        </w:r>
        <w:r w:rsidRPr="00970545">
          <w:rPr>
            <w:rStyle w:val="a3"/>
            <w:color w:val="auto"/>
            <w:u w:val="none"/>
            <w:lang w:val="en-US"/>
          </w:rPr>
          <w:t>vspu</w:t>
        </w:r>
        <w:r w:rsidRPr="00970545">
          <w:rPr>
            <w:rStyle w:val="a3"/>
            <w:color w:val="auto"/>
            <w:u w:val="none"/>
          </w:rPr>
          <w:t>.</w:t>
        </w:r>
        <w:r w:rsidRPr="00970545">
          <w:rPr>
            <w:rStyle w:val="a3"/>
            <w:color w:val="auto"/>
            <w:u w:val="none"/>
            <w:lang w:val="en-US"/>
          </w:rPr>
          <w:t>ru</w:t>
        </w:r>
      </w:hyperlink>
      <w:r w:rsidRPr="00970545">
        <w:rPr>
          <w:rStyle w:val="FontStyle31"/>
          <w:color w:val="auto"/>
          <w:sz w:val="24"/>
          <w:szCs w:val="24"/>
        </w:rPr>
        <w:t xml:space="preserve"> </w:t>
      </w:r>
      <w:r>
        <w:rPr>
          <w:rStyle w:val="FontStyle31"/>
          <w:sz w:val="24"/>
          <w:szCs w:val="24"/>
        </w:rPr>
        <w:t>ре</w:t>
      </w:r>
      <w:r>
        <w:rPr>
          <w:rStyle w:val="FontStyle31"/>
          <w:color w:val="auto"/>
          <w:sz w:val="24"/>
          <w:szCs w:val="24"/>
        </w:rPr>
        <w:t>гистрацион</w:t>
      </w:r>
      <w:r w:rsidR="00970545">
        <w:rPr>
          <w:rStyle w:val="FontStyle31"/>
          <w:color w:val="auto"/>
          <w:sz w:val="24"/>
          <w:szCs w:val="24"/>
        </w:rPr>
        <w:t>ную форму</w:t>
      </w:r>
      <w:r>
        <w:rPr>
          <w:rStyle w:val="FontStyle31"/>
          <w:color w:val="auto"/>
          <w:sz w:val="24"/>
          <w:szCs w:val="24"/>
        </w:rPr>
        <w:t xml:space="preserve"> (см. ниже)</w:t>
      </w:r>
      <w:r>
        <w:rPr>
          <w:rStyle w:val="FontStyle31"/>
          <w:sz w:val="24"/>
          <w:szCs w:val="24"/>
        </w:rPr>
        <w:t xml:space="preserve"> и </w:t>
      </w:r>
      <w:r>
        <w:rPr>
          <w:rStyle w:val="FontStyle31"/>
          <w:color w:val="auto"/>
          <w:sz w:val="24"/>
          <w:szCs w:val="24"/>
        </w:rPr>
        <w:t xml:space="preserve">текст статьи (отдельными файлами). </w:t>
      </w:r>
      <w:r w:rsidR="00AC4199">
        <w:rPr>
          <w:rStyle w:val="FontStyle31"/>
          <w:color w:val="auto"/>
          <w:sz w:val="24"/>
          <w:szCs w:val="24"/>
        </w:rPr>
        <w:t xml:space="preserve">Заполнить и отправить </w:t>
      </w:r>
      <w:r w:rsidR="00AC4199" w:rsidRPr="005C5936">
        <w:rPr>
          <w:rStyle w:val="FontStyle31"/>
          <w:color w:val="auto"/>
          <w:sz w:val="24"/>
          <w:szCs w:val="24"/>
        </w:rPr>
        <w:t>регистрационную форму</w:t>
      </w:r>
      <w:r w:rsidR="00AC4199">
        <w:rPr>
          <w:rStyle w:val="FontStyle31"/>
          <w:color w:val="auto"/>
          <w:sz w:val="24"/>
          <w:szCs w:val="24"/>
        </w:rPr>
        <w:t xml:space="preserve"> также можно </w:t>
      </w:r>
      <w:r w:rsidR="00AC4199" w:rsidRPr="000B4DE0">
        <w:rPr>
          <w:rStyle w:val="FontStyle31"/>
          <w:sz w:val="24"/>
          <w:szCs w:val="24"/>
        </w:rPr>
        <w:t>на сайте конференции</w:t>
      </w:r>
      <w:r w:rsidR="00AC4199">
        <w:rPr>
          <w:rStyle w:val="FontStyle31"/>
          <w:color w:val="auto"/>
          <w:sz w:val="24"/>
          <w:szCs w:val="24"/>
        </w:rPr>
        <w:t>.</w:t>
      </w:r>
    </w:p>
    <w:p w:rsidR="00BE10A0" w:rsidRDefault="00BE10A0">
      <w:pPr>
        <w:pStyle w:val="Style1"/>
        <w:widowControl/>
        <w:spacing w:line="240" w:lineRule="auto"/>
        <w:ind w:firstLine="567"/>
        <w:rPr>
          <w:rStyle w:val="FontStyle31"/>
          <w:color w:val="auto"/>
          <w:sz w:val="24"/>
          <w:szCs w:val="24"/>
        </w:rPr>
      </w:pPr>
      <w:r w:rsidRPr="00970545">
        <w:rPr>
          <w:rStyle w:val="FontStyle31"/>
          <w:color w:val="auto"/>
          <w:sz w:val="24"/>
          <w:szCs w:val="24"/>
        </w:rPr>
        <w:t>Размер организационного взноса</w:t>
      </w:r>
      <w:r>
        <w:rPr>
          <w:rStyle w:val="FontStyle31"/>
          <w:color w:val="auto"/>
          <w:sz w:val="24"/>
          <w:szCs w:val="24"/>
        </w:rPr>
        <w:t xml:space="preserve"> </w:t>
      </w:r>
      <w:r w:rsidR="000D773D">
        <w:rPr>
          <w:rStyle w:val="FontStyle31"/>
          <w:color w:val="auto"/>
          <w:sz w:val="24"/>
          <w:szCs w:val="24"/>
        </w:rPr>
        <w:t>для</w:t>
      </w:r>
      <w:r>
        <w:rPr>
          <w:rStyle w:val="FontStyle31"/>
          <w:b/>
          <w:color w:val="auto"/>
          <w:sz w:val="24"/>
          <w:szCs w:val="24"/>
        </w:rPr>
        <w:t xml:space="preserve"> </w:t>
      </w:r>
      <w:r w:rsidRPr="00970545">
        <w:rPr>
          <w:rStyle w:val="FontStyle31"/>
          <w:color w:val="auto"/>
          <w:sz w:val="24"/>
          <w:szCs w:val="24"/>
        </w:rPr>
        <w:t>очного</w:t>
      </w:r>
      <w:r>
        <w:rPr>
          <w:rStyle w:val="FontStyle31"/>
          <w:b/>
          <w:color w:val="auto"/>
          <w:sz w:val="24"/>
          <w:szCs w:val="24"/>
        </w:rPr>
        <w:t xml:space="preserve"> </w:t>
      </w:r>
      <w:r>
        <w:rPr>
          <w:rStyle w:val="FontStyle31"/>
          <w:color w:val="auto"/>
          <w:sz w:val="24"/>
          <w:szCs w:val="24"/>
        </w:rPr>
        <w:t>участия</w:t>
      </w:r>
      <w:r w:rsidR="00757FD0" w:rsidRPr="00757FD0">
        <w:rPr>
          <w:rStyle w:val="FontStyle31"/>
          <w:color w:val="auto"/>
          <w:sz w:val="24"/>
          <w:szCs w:val="24"/>
        </w:rPr>
        <w:t xml:space="preserve"> </w:t>
      </w:r>
      <w:r w:rsidR="00757FD0">
        <w:rPr>
          <w:rStyle w:val="FontStyle31"/>
          <w:color w:val="auto"/>
          <w:sz w:val="24"/>
          <w:szCs w:val="24"/>
        </w:rPr>
        <w:t xml:space="preserve">составляет </w:t>
      </w:r>
      <w:r w:rsidR="00757FD0" w:rsidRPr="00970545">
        <w:rPr>
          <w:rStyle w:val="FontStyle31"/>
          <w:color w:val="auto"/>
          <w:sz w:val="24"/>
          <w:szCs w:val="24"/>
        </w:rPr>
        <w:t>800</w:t>
      </w:r>
      <w:r w:rsidR="00757FD0">
        <w:rPr>
          <w:rStyle w:val="FontStyle31"/>
          <w:b/>
          <w:color w:val="auto"/>
          <w:sz w:val="24"/>
          <w:szCs w:val="24"/>
        </w:rPr>
        <w:t xml:space="preserve"> </w:t>
      </w:r>
      <w:r w:rsidR="00757FD0">
        <w:rPr>
          <w:rStyle w:val="FontStyle31"/>
          <w:color w:val="auto"/>
          <w:sz w:val="24"/>
          <w:szCs w:val="24"/>
        </w:rPr>
        <w:t>рублей за одного человека. Для студентов, аспирантов и учителей очное участие в конференции бесплатно.</w:t>
      </w:r>
      <w:r w:rsidR="00D00CB1">
        <w:rPr>
          <w:rStyle w:val="FontStyle31"/>
          <w:color w:val="auto"/>
          <w:sz w:val="24"/>
          <w:szCs w:val="24"/>
        </w:rPr>
        <w:t xml:space="preserve"> </w:t>
      </w:r>
      <w:r w:rsidR="007A7F84" w:rsidRPr="00970545">
        <w:t xml:space="preserve">Оплата </w:t>
      </w:r>
      <w:r w:rsidR="000D773D">
        <w:t>орг</w:t>
      </w:r>
      <w:r w:rsidR="007C735D">
        <w:t xml:space="preserve">анизационного </w:t>
      </w:r>
      <w:r w:rsidR="000D773D">
        <w:t xml:space="preserve">взноса </w:t>
      </w:r>
      <w:r w:rsidR="007A7F84" w:rsidRPr="00970545">
        <w:t>осуществляется на сайте электронной платежной системы ВГСПУ o</w:t>
      </w:r>
      <w:r w:rsidR="00301CD0">
        <w:t>plata.vspu.ru до 10 июня 2019 г</w:t>
      </w:r>
      <w:r w:rsidR="007D0BE9" w:rsidRPr="000B4DE0">
        <w:rPr>
          <w:color w:val="000000"/>
        </w:rPr>
        <w:t>.</w:t>
      </w:r>
      <w:r w:rsidR="000D773D">
        <w:rPr>
          <w:color w:val="000000"/>
        </w:rPr>
        <w:t xml:space="preserve"> </w:t>
      </w:r>
      <w:r w:rsidR="000D773D" w:rsidRPr="00D30A12">
        <w:t>(</w:t>
      </w:r>
      <w:hyperlink r:id="rId16" w:tgtFrame="_blank" w:history="1">
        <w:r w:rsidR="00D30A12" w:rsidRPr="00D30A12">
          <w:rPr>
            <w:rStyle w:val="a3"/>
            <w:color w:val="auto"/>
            <w:u w:val="none"/>
            <w:shd w:val="clear" w:color="auto" w:fill="FFFFFF"/>
          </w:rPr>
          <w:t>http://oplata.vspu.ru/?q=taxonomy/term/47</w:t>
        </w:r>
      </w:hyperlink>
      <w:r w:rsidR="00D30A12" w:rsidRPr="00D30A12">
        <w:t>)</w:t>
      </w:r>
      <w:r w:rsidR="00D30A12">
        <w:t>.</w:t>
      </w:r>
      <w:r w:rsidR="00D30A12" w:rsidRPr="00D30A12">
        <w:rPr>
          <w:shd w:val="clear" w:color="auto" w:fill="FFFFFF"/>
        </w:rPr>
        <w:t> </w:t>
      </w:r>
      <w:r>
        <w:rPr>
          <w:rStyle w:val="FontStyle31"/>
          <w:color w:val="auto"/>
          <w:sz w:val="24"/>
          <w:szCs w:val="24"/>
        </w:rPr>
        <w:t>Проезд, проживание и питание за счет средств командирующей стороны.</w:t>
      </w:r>
    </w:p>
    <w:p w:rsidR="00CB2692" w:rsidRDefault="00CB2692">
      <w:pPr>
        <w:pStyle w:val="Style1"/>
        <w:widowControl/>
        <w:spacing w:line="240" w:lineRule="auto"/>
        <w:ind w:firstLine="0"/>
        <w:jc w:val="center"/>
        <w:rPr>
          <w:rStyle w:val="FontStyle32"/>
        </w:rPr>
      </w:pPr>
    </w:p>
    <w:p w:rsidR="006D3E5C" w:rsidRDefault="006D3E5C">
      <w:pPr>
        <w:pStyle w:val="Style1"/>
        <w:widowControl/>
        <w:spacing w:line="240" w:lineRule="auto"/>
        <w:ind w:firstLine="0"/>
        <w:jc w:val="center"/>
        <w:rPr>
          <w:rStyle w:val="FontStyle32"/>
        </w:rPr>
      </w:pPr>
    </w:p>
    <w:p w:rsidR="006D3E5C" w:rsidRDefault="006D3E5C">
      <w:pPr>
        <w:pStyle w:val="Style1"/>
        <w:widowControl/>
        <w:spacing w:line="240" w:lineRule="auto"/>
        <w:ind w:firstLine="0"/>
        <w:jc w:val="center"/>
        <w:rPr>
          <w:rStyle w:val="FontStyle32"/>
        </w:rPr>
      </w:pPr>
    </w:p>
    <w:p w:rsidR="006D3E5C" w:rsidRDefault="006D3E5C">
      <w:pPr>
        <w:pStyle w:val="Style1"/>
        <w:widowControl/>
        <w:spacing w:line="240" w:lineRule="auto"/>
        <w:ind w:firstLine="0"/>
        <w:jc w:val="center"/>
        <w:rPr>
          <w:rStyle w:val="FontStyle32"/>
        </w:rPr>
      </w:pPr>
    </w:p>
    <w:p w:rsidR="006D3E5C" w:rsidRDefault="006D3E5C">
      <w:pPr>
        <w:pStyle w:val="Style1"/>
        <w:widowControl/>
        <w:spacing w:line="240" w:lineRule="auto"/>
        <w:ind w:firstLine="0"/>
        <w:jc w:val="center"/>
        <w:rPr>
          <w:rStyle w:val="FontStyle32"/>
        </w:rPr>
      </w:pPr>
    </w:p>
    <w:p w:rsidR="00301CD0" w:rsidRDefault="00301CD0">
      <w:pPr>
        <w:pStyle w:val="Style1"/>
        <w:widowControl/>
        <w:spacing w:line="240" w:lineRule="auto"/>
        <w:ind w:firstLine="0"/>
        <w:jc w:val="center"/>
        <w:rPr>
          <w:rStyle w:val="FontStyle32"/>
        </w:rPr>
      </w:pPr>
    </w:p>
    <w:p w:rsidR="00BE10A0" w:rsidRDefault="00BE10A0">
      <w:pPr>
        <w:pStyle w:val="Style1"/>
        <w:widowControl/>
        <w:spacing w:line="240" w:lineRule="auto"/>
        <w:ind w:firstLine="0"/>
        <w:jc w:val="center"/>
      </w:pPr>
      <w:r>
        <w:rPr>
          <w:rStyle w:val="FontStyle32"/>
        </w:rPr>
        <w:t xml:space="preserve">Регистрационная </w:t>
      </w:r>
      <w:r w:rsidR="00970545">
        <w:rPr>
          <w:rStyle w:val="FontStyle32"/>
        </w:rPr>
        <w:t>форма</w:t>
      </w:r>
    </w:p>
    <w:p w:rsidR="00BE10A0" w:rsidRDefault="00BE10A0">
      <w:pPr>
        <w:pStyle w:val="Style3"/>
        <w:widowControl/>
        <w:tabs>
          <w:tab w:val="right" w:leader="underscore" w:pos="993"/>
          <w:tab w:val="right" w:leader="underscore" w:pos="4678"/>
        </w:tabs>
        <w:ind w:firstLine="1418"/>
      </w:pPr>
      <w:r>
        <w:rPr>
          <w:rStyle w:val="FontStyle31"/>
        </w:rPr>
        <w:t>Фамилия__________________________________</w:t>
      </w:r>
    </w:p>
    <w:p w:rsidR="00BE10A0" w:rsidRDefault="00BE10A0">
      <w:pPr>
        <w:pStyle w:val="Style3"/>
        <w:widowControl/>
        <w:tabs>
          <w:tab w:val="left" w:leader="underscore" w:pos="4627"/>
        </w:tabs>
        <w:ind w:firstLine="1418"/>
      </w:pPr>
      <w:r>
        <w:rPr>
          <w:rStyle w:val="FontStyle31"/>
        </w:rPr>
        <w:t>Имя______________________________________</w:t>
      </w:r>
    </w:p>
    <w:p w:rsidR="00BE10A0" w:rsidRDefault="00BE10A0">
      <w:pPr>
        <w:pStyle w:val="Style3"/>
        <w:widowControl/>
        <w:tabs>
          <w:tab w:val="left" w:leader="underscore" w:pos="4661"/>
        </w:tabs>
        <w:ind w:firstLine="1418"/>
      </w:pPr>
      <w:r>
        <w:rPr>
          <w:rStyle w:val="FontStyle31"/>
        </w:rPr>
        <w:t>Отчество__________________________________</w:t>
      </w:r>
    </w:p>
    <w:p w:rsidR="00BE10A0" w:rsidRDefault="00BE10A0">
      <w:pPr>
        <w:pStyle w:val="Style3"/>
        <w:widowControl/>
        <w:tabs>
          <w:tab w:val="left" w:leader="underscore" w:pos="4685"/>
        </w:tabs>
        <w:ind w:firstLine="1418"/>
      </w:pPr>
      <w:r>
        <w:rPr>
          <w:rStyle w:val="FontStyle31"/>
        </w:rPr>
        <w:t>Гражданство_______________________________</w:t>
      </w:r>
    </w:p>
    <w:p w:rsidR="00BE10A0" w:rsidRDefault="00BE10A0">
      <w:pPr>
        <w:pStyle w:val="Style3"/>
        <w:widowControl/>
        <w:tabs>
          <w:tab w:val="left" w:leader="underscore" w:pos="4723"/>
        </w:tabs>
        <w:ind w:firstLine="1418"/>
      </w:pPr>
      <w:r>
        <w:rPr>
          <w:rStyle w:val="FontStyle31"/>
        </w:rPr>
        <w:t>Место работы (без сокращений)_______________</w:t>
      </w:r>
    </w:p>
    <w:p w:rsidR="00BE10A0" w:rsidRDefault="00BE10A0">
      <w:pPr>
        <w:pStyle w:val="Style3"/>
        <w:widowControl/>
        <w:tabs>
          <w:tab w:val="left" w:leader="underscore" w:pos="4738"/>
        </w:tabs>
        <w:ind w:firstLine="1418"/>
      </w:pPr>
      <w:r>
        <w:rPr>
          <w:rStyle w:val="FontStyle31"/>
        </w:rPr>
        <w:t>Должность________________________________</w:t>
      </w:r>
    </w:p>
    <w:p w:rsidR="00BE10A0" w:rsidRDefault="00BE10A0">
      <w:pPr>
        <w:pStyle w:val="Style3"/>
        <w:widowControl/>
        <w:tabs>
          <w:tab w:val="left" w:leader="underscore" w:pos="4670"/>
        </w:tabs>
        <w:ind w:firstLine="1418"/>
      </w:pPr>
      <w:r>
        <w:rPr>
          <w:rStyle w:val="FontStyle31"/>
        </w:rPr>
        <w:t>Ученая степень и звание_____________________</w:t>
      </w:r>
    </w:p>
    <w:p w:rsidR="00BE10A0" w:rsidRDefault="00BE10A0">
      <w:pPr>
        <w:pStyle w:val="Style3"/>
        <w:widowControl/>
        <w:tabs>
          <w:tab w:val="left" w:leader="underscore" w:pos="4699"/>
        </w:tabs>
        <w:ind w:firstLine="1418"/>
      </w:pPr>
      <w:r>
        <w:rPr>
          <w:rStyle w:val="FontStyle31"/>
        </w:rPr>
        <w:t>Тел./факс__________________________________</w:t>
      </w:r>
    </w:p>
    <w:p w:rsidR="00BE10A0" w:rsidRDefault="00BE10A0">
      <w:pPr>
        <w:pStyle w:val="Style3"/>
        <w:widowControl/>
        <w:tabs>
          <w:tab w:val="left" w:leader="underscore" w:pos="4646"/>
        </w:tabs>
        <w:ind w:firstLine="1418"/>
      </w:pPr>
      <w:r>
        <w:rPr>
          <w:rStyle w:val="FontStyle31"/>
          <w:lang w:val="en-US" w:eastAsia="en-US"/>
        </w:rPr>
        <w:t>E</w:t>
      </w:r>
      <w:r>
        <w:rPr>
          <w:rStyle w:val="FontStyle31"/>
          <w:lang w:eastAsia="en-US"/>
        </w:rPr>
        <w:t>-</w:t>
      </w:r>
      <w:r>
        <w:rPr>
          <w:rStyle w:val="FontStyle31"/>
          <w:lang w:val="en-US" w:eastAsia="en-US"/>
        </w:rPr>
        <w:t>mail</w:t>
      </w:r>
      <w:r>
        <w:rPr>
          <w:rStyle w:val="FontStyle31"/>
          <w:lang w:eastAsia="en-US"/>
        </w:rPr>
        <w:t>____________________________________</w:t>
      </w:r>
    </w:p>
    <w:p w:rsidR="00BE10A0" w:rsidRDefault="00BE10A0">
      <w:pPr>
        <w:pStyle w:val="Style3"/>
        <w:widowControl/>
        <w:tabs>
          <w:tab w:val="left" w:leader="underscore" w:pos="4584"/>
        </w:tabs>
        <w:ind w:firstLine="1418"/>
      </w:pPr>
      <w:r>
        <w:rPr>
          <w:rStyle w:val="FontStyle31"/>
        </w:rPr>
        <w:t>Адрес для переписки (почтовый)______________</w:t>
      </w:r>
    </w:p>
    <w:p w:rsidR="00BE10A0" w:rsidRDefault="00BE10A0">
      <w:pPr>
        <w:pStyle w:val="Style3"/>
        <w:widowControl/>
        <w:tabs>
          <w:tab w:val="left" w:leader="underscore" w:pos="4632"/>
        </w:tabs>
        <w:ind w:firstLine="1418"/>
      </w:pPr>
      <w:r>
        <w:rPr>
          <w:rStyle w:val="FontStyle31"/>
        </w:rPr>
        <w:t>Форма участия (очная/заочная)________________</w:t>
      </w:r>
    </w:p>
    <w:p w:rsidR="00BE10A0" w:rsidRDefault="00BE10A0">
      <w:pPr>
        <w:pStyle w:val="Style3"/>
        <w:widowControl/>
        <w:tabs>
          <w:tab w:val="left" w:leader="underscore" w:pos="4570"/>
        </w:tabs>
        <w:ind w:firstLine="1418"/>
      </w:pPr>
      <w:r>
        <w:rPr>
          <w:rStyle w:val="FontStyle31"/>
        </w:rPr>
        <w:t>Направление_______________________________</w:t>
      </w:r>
    </w:p>
    <w:p w:rsidR="00BE10A0" w:rsidRDefault="00BE10A0">
      <w:pPr>
        <w:pStyle w:val="Style3"/>
        <w:widowControl/>
        <w:tabs>
          <w:tab w:val="left" w:leader="underscore" w:pos="4618"/>
        </w:tabs>
        <w:ind w:firstLine="1418"/>
        <w:jc w:val="left"/>
      </w:pPr>
      <w:r>
        <w:rPr>
          <w:rStyle w:val="FontStyle31"/>
        </w:rPr>
        <w:t>Тема доклада_________________________________</w:t>
      </w:r>
    </w:p>
    <w:p w:rsidR="005E6535" w:rsidRDefault="005E6535">
      <w:pPr>
        <w:pStyle w:val="Style4"/>
        <w:widowControl/>
        <w:spacing w:line="240" w:lineRule="auto"/>
        <w:ind w:right="14"/>
        <w:jc w:val="center"/>
        <w:rPr>
          <w:i/>
          <w:iCs/>
          <w:color w:val="222222"/>
          <w:sz w:val="28"/>
          <w:szCs w:val="28"/>
          <w:shd w:val="clear" w:color="auto" w:fill="FFFFFF"/>
        </w:rPr>
      </w:pPr>
    </w:p>
    <w:p w:rsidR="00BB0271" w:rsidRDefault="00970545" w:rsidP="00BB0271">
      <w:pPr>
        <w:pStyle w:val="Style4"/>
        <w:widowControl/>
        <w:spacing w:line="240" w:lineRule="auto"/>
        <w:ind w:right="14"/>
        <w:jc w:val="center"/>
        <w:rPr>
          <w:b/>
          <w:color w:val="222222"/>
        </w:rPr>
      </w:pPr>
      <w:r>
        <w:rPr>
          <w:b/>
          <w:color w:val="222222"/>
        </w:rPr>
        <w:t>ВАРИАНТЫ ПРОЖИВАНИЯ</w:t>
      </w:r>
    </w:p>
    <w:p w:rsidR="00BB0271" w:rsidRDefault="00BB0271" w:rsidP="00254721">
      <w:pPr>
        <w:pStyle w:val="Style4"/>
        <w:widowControl/>
        <w:spacing w:line="240" w:lineRule="auto"/>
        <w:rPr>
          <w:b/>
          <w:color w:val="222222"/>
        </w:rPr>
      </w:pPr>
    </w:p>
    <w:p w:rsidR="00BB0271" w:rsidRPr="00BF2820" w:rsidRDefault="00BF2820" w:rsidP="000D773D">
      <w:pPr>
        <w:pStyle w:val="Style4"/>
        <w:widowControl/>
        <w:spacing w:line="240" w:lineRule="auto"/>
        <w:ind w:firstLine="567"/>
        <w:rPr>
          <w:b/>
          <w:iCs/>
          <w:color w:val="222222"/>
          <w:shd w:val="clear" w:color="auto" w:fill="FFFFFF"/>
        </w:rPr>
      </w:pPr>
      <w:r w:rsidRPr="005B53B4">
        <w:rPr>
          <w:iCs/>
          <w:color w:val="222222"/>
          <w:shd w:val="clear" w:color="auto" w:fill="FFFFFF"/>
        </w:rPr>
        <w:t>1</w:t>
      </w:r>
      <w:r>
        <w:rPr>
          <w:b/>
          <w:iCs/>
          <w:color w:val="222222"/>
          <w:shd w:val="clear" w:color="auto" w:fill="FFFFFF"/>
        </w:rPr>
        <w:t xml:space="preserve">) </w:t>
      </w:r>
      <w:r w:rsidR="00BB0271" w:rsidRPr="005B53B4">
        <w:rPr>
          <w:iCs/>
          <w:color w:val="222222"/>
          <w:shd w:val="clear" w:color="auto" w:fill="FFFFFF"/>
        </w:rPr>
        <w:t xml:space="preserve">Заявки на проживание в </w:t>
      </w:r>
      <w:r w:rsidR="00D00CB1" w:rsidRPr="00301CD0">
        <w:rPr>
          <w:shd w:val="clear" w:color="auto" w:fill="FFFFFF"/>
        </w:rPr>
        <w:t>общежитии улучшенного типа</w:t>
      </w:r>
      <w:r w:rsidR="00BB0271" w:rsidRPr="00301CD0">
        <w:rPr>
          <w:iCs/>
          <w:shd w:val="clear" w:color="auto" w:fill="FFFFFF"/>
        </w:rPr>
        <w:t xml:space="preserve"> «Уют</w:t>
      </w:r>
      <w:r w:rsidR="00BB0271" w:rsidRPr="005B53B4">
        <w:rPr>
          <w:iCs/>
          <w:color w:val="222222"/>
          <w:shd w:val="clear" w:color="auto" w:fill="FFFFFF"/>
        </w:rPr>
        <w:t xml:space="preserve">» (ВГСПУ) отправлять в </w:t>
      </w:r>
      <w:r w:rsidR="00BB0271" w:rsidRPr="005B53B4">
        <w:rPr>
          <w:rStyle w:val="FontStyle31"/>
          <w:color w:val="auto"/>
          <w:sz w:val="24"/>
          <w:szCs w:val="24"/>
        </w:rPr>
        <w:t>секретариат</w:t>
      </w:r>
      <w:r w:rsidR="00BB0271" w:rsidRPr="005B53B4">
        <w:rPr>
          <w:rStyle w:val="FontStyle31"/>
          <w:sz w:val="24"/>
          <w:szCs w:val="24"/>
        </w:rPr>
        <w:t xml:space="preserve"> по адресу </w:t>
      </w:r>
      <w:hyperlink r:id="rId17" w:history="1">
        <w:r w:rsidR="00BB0271" w:rsidRPr="005B53B4">
          <w:rPr>
            <w:rStyle w:val="a3"/>
            <w:color w:val="auto"/>
            <w:u w:val="none"/>
            <w:lang w:val="en-US"/>
          </w:rPr>
          <w:t>io</w:t>
        </w:r>
        <w:r w:rsidR="00BB0271" w:rsidRPr="005B53B4">
          <w:rPr>
            <w:rStyle w:val="a3"/>
            <w:color w:val="auto"/>
            <w:u w:val="none"/>
          </w:rPr>
          <w:t>-2019@</w:t>
        </w:r>
        <w:r w:rsidR="00BB0271" w:rsidRPr="005B53B4">
          <w:rPr>
            <w:rStyle w:val="a3"/>
            <w:color w:val="auto"/>
            <w:u w:val="none"/>
            <w:lang w:val="en-US"/>
          </w:rPr>
          <w:t>vspu</w:t>
        </w:r>
        <w:r w:rsidR="00BB0271" w:rsidRPr="005B53B4">
          <w:rPr>
            <w:rStyle w:val="a3"/>
            <w:color w:val="auto"/>
            <w:u w:val="none"/>
          </w:rPr>
          <w:t>.</w:t>
        </w:r>
        <w:r w:rsidR="00BB0271" w:rsidRPr="005B53B4">
          <w:rPr>
            <w:rStyle w:val="a3"/>
            <w:color w:val="auto"/>
            <w:u w:val="none"/>
            <w:lang w:val="en-US"/>
          </w:rPr>
          <w:t>ru</w:t>
        </w:r>
      </w:hyperlink>
      <w:r w:rsidR="00BB0271" w:rsidRPr="005B53B4">
        <w:t>.</w:t>
      </w:r>
      <w:r w:rsidR="00BB0271">
        <w:t xml:space="preserve"> </w:t>
      </w:r>
      <w:r w:rsidR="00BB0271" w:rsidRPr="00D00CB1">
        <w:t>Число мест ограничено</w:t>
      </w:r>
      <w:r w:rsidR="00BB0271" w:rsidRPr="00BF2820">
        <w:rPr>
          <w:i/>
        </w:rPr>
        <w:t>.</w:t>
      </w:r>
      <w:r>
        <w:t xml:space="preserve"> </w:t>
      </w:r>
      <w:r w:rsidR="00604363">
        <w:t xml:space="preserve">От </w:t>
      </w:r>
      <w:r w:rsidR="00D00CB1">
        <w:t>общежития</w:t>
      </w:r>
      <w:r w:rsidR="00604363">
        <w:t xml:space="preserve"> б</w:t>
      </w:r>
      <w:r>
        <w:t>удет организован трансфер</w:t>
      </w:r>
      <w:r w:rsidRPr="00BF2820">
        <w:t xml:space="preserve"> </w:t>
      </w:r>
      <w:r>
        <w:t>до места</w:t>
      </w:r>
      <w:r w:rsidRPr="00BF2820">
        <w:t xml:space="preserve"> проведения конференции (главный учебный корпус ВГСПУ)</w:t>
      </w:r>
      <w:r>
        <w:rPr>
          <w:b/>
          <w:iCs/>
          <w:color w:val="222222"/>
          <w:shd w:val="clear" w:color="auto" w:fill="FFFFFF"/>
        </w:rPr>
        <w:t>.</w:t>
      </w:r>
    </w:p>
    <w:p w:rsidR="005E6535" w:rsidRPr="00BB0271" w:rsidRDefault="00D00CB1">
      <w:pPr>
        <w:pStyle w:val="Style4"/>
        <w:widowControl/>
        <w:spacing w:line="240" w:lineRule="auto"/>
        <w:ind w:right="14"/>
        <w:jc w:val="center"/>
        <w:rPr>
          <w:iCs/>
          <w:color w:val="222222"/>
          <w:shd w:val="clear" w:color="auto" w:fill="FFFFFF"/>
        </w:rPr>
      </w:pPr>
      <w:r w:rsidRPr="00301CD0">
        <w:rPr>
          <w:shd w:val="clear" w:color="auto" w:fill="FFFFFF"/>
        </w:rPr>
        <w:t>Общежитие улучшенного типа "Уют"</w:t>
      </w:r>
      <w:r w:rsidRPr="00301CD0">
        <w:rPr>
          <w:iCs/>
          <w:shd w:val="clear" w:color="auto" w:fill="FFFFFF"/>
        </w:rPr>
        <w:t xml:space="preserve"> </w:t>
      </w:r>
      <w:r w:rsidR="00051429" w:rsidRPr="00301CD0">
        <w:rPr>
          <w:iCs/>
          <w:shd w:val="clear" w:color="auto" w:fill="FFFFFF"/>
        </w:rPr>
        <w:t>(</w:t>
      </w:r>
      <w:r w:rsidR="00051429" w:rsidRPr="00BB0271">
        <w:rPr>
          <w:iCs/>
          <w:color w:val="222222"/>
          <w:shd w:val="clear" w:color="auto" w:fill="FFFFFF"/>
        </w:rPr>
        <w:t>ВГСПУ)</w:t>
      </w:r>
      <w:r w:rsidR="00B35D26">
        <w:rPr>
          <w:iCs/>
          <w:color w:val="222222"/>
          <w:shd w:val="clear" w:color="auto" w:fill="FFFFFF"/>
        </w:rPr>
        <w:t xml:space="preserve"> </w:t>
      </w:r>
      <w:r w:rsidR="00B9415E">
        <w:rPr>
          <w:iCs/>
          <w:color w:val="222222"/>
          <w:shd w:val="clear" w:color="auto" w:fill="FFFFFF"/>
        </w:rPr>
        <w:t>(</w:t>
      </w:r>
      <w:r w:rsidR="00B35D26">
        <w:rPr>
          <w:iCs/>
          <w:color w:val="222222"/>
          <w:shd w:val="clear" w:color="auto" w:fill="FFFFFF"/>
        </w:rPr>
        <w:t>без завтрака</w:t>
      </w:r>
      <w:r w:rsidR="00B9415E">
        <w:rPr>
          <w:iCs/>
          <w:color w:val="222222"/>
          <w:shd w:val="clear" w:color="auto" w:fill="FFFFFF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51429" w:rsidRPr="000B4DE0">
        <w:tc>
          <w:tcPr>
            <w:tcW w:w="2392" w:type="dxa"/>
            <w:shd w:val="clear" w:color="auto" w:fill="auto"/>
          </w:tcPr>
          <w:p w:rsidR="00051429" w:rsidRPr="000B4DE0" w:rsidRDefault="00BB0271" w:rsidP="000B4DE0">
            <w:pPr>
              <w:pStyle w:val="Style4"/>
              <w:widowControl/>
              <w:spacing w:line="240" w:lineRule="auto"/>
              <w:ind w:right="14"/>
              <w:jc w:val="center"/>
              <w:rPr>
                <w:iCs/>
                <w:color w:val="222222"/>
                <w:shd w:val="clear" w:color="auto" w:fill="FFFFFF"/>
              </w:rPr>
            </w:pPr>
            <w:r w:rsidRPr="000B4DE0">
              <w:rPr>
                <w:iCs/>
                <w:color w:val="222222"/>
                <w:shd w:val="clear" w:color="auto" w:fill="FFFFFF"/>
              </w:rPr>
              <w:t>Тип номера</w:t>
            </w:r>
          </w:p>
        </w:tc>
        <w:tc>
          <w:tcPr>
            <w:tcW w:w="2393" w:type="dxa"/>
            <w:shd w:val="clear" w:color="auto" w:fill="auto"/>
          </w:tcPr>
          <w:p w:rsidR="00051429" w:rsidRPr="000B4DE0" w:rsidRDefault="00BB0271" w:rsidP="000B4DE0">
            <w:pPr>
              <w:pStyle w:val="Style4"/>
              <w:widowControl/>
              <w:spacing w:line="240" w:lineRule="auto"/>
              <w:ind w:right="14"/>
              <w:jc w:val="center"/>
              <w:rPr>
                <w:iCs/>
                <w:color w:val="222222"/>
                <w:shd w:val="clear" w:color="auto" w:fill="FFFFFF"/>
              </w:rPr>
            </w:pPr>
            <w:r w:rsidRPr="000B4DE0">
              <w:rPr>
                <w:iCs/>
                <w:color w:val="222222"/>
                <w:shd w:val="clear" w:color="auto" w:fill="FFFFFF"/>
              </w:rPr>
              <w:t>Описание номера</w:t>
            </w:r>
          </w:p>
        </w:tc>
        <w:tc>
          <w:tcPr>
            <w:tcW w:w="2393" w:type="dxa"/>
            <w:shd w:val="clear" w:color="auto" w:fill="auto"/>
          </w:tcPr>
          <w:p w:rsidR="00051429" w:rsidRPr="000B4DE0" w:rsidRDefault="00BB0271" w:rsidP="000B4DE0">
            <w:pPr>
              <w:pStyle w:val="Style4"/>
              <w:widowControl/>
              <w:spacing w:line="240" w:lineRule="auto"/>
              <w:ind w:right="14"/>
              <w:jc w:val="center"/>
              <w:rPr>
                <w:iCs/>
                <w:color w:val="222222"/>
                <w:shd w:val="clear" w:color="auto" w:fill="FFFFFF"/>
              </w:rPr>
            </w:pPr>
            <w:r w:rsidRPr="000B4DE0">
              <w:rPr>
                <w:iCs/>
                <w:color w:val="222222"/>
                <w:shd w:val="clear" w:color="auto" w:fill="FFFFFF"/>
              </w:rPr>
              <w:t>Цена за номер</w:t>
            </w:r>
          </w:p>
        </w:tc>
        <w:tc>
          <w:tcPr>
            <w:tcW w:w="2393" w:type="dxa"/>
            <w:shd w:val="clear" w:color="auto" w:fill="auto"/>
          </w:tcPr>
          <w:p w:rsidR="00051429" w:rsidRPr="000B4DE0" w:rsidRDefault="00BB0271" w:rsidP="000B4DE0">
            <w:pPr>
              <w:pStyle w:val="Style4"/>
              <w:widowControl/>
              <w:spacing w:line="240" w:lineRule="auto"/>
              <w:ind w:right="14"/>
              <w:jc w:val="center"/>
              <w:rPr>
                <w:iCs/>
                <w:color w:val="222222"/>
                <w:shd w:val="clear" w:color="auto" w:fill="FFFFFF"/>
              </w:rPr>
            </w:pPr>
            <w:r w:rsidRPr="000B4DE0">
              <w:rPr>
                <w:iCs/>
                <w:color w:val="222222"/>
                <w:shd w:val="clear" w:color="auto" w:fill="FFFFFF"/>
              </w:rPr>
              <w:t>Количество номеров</w:t>
            </w:r>
          </w:p>
        </w:tc>
      </w:tr>
      <w:tr w:rsidR="00051429" w:rsidRPr="000B4DE0">
        <w:tc>
          <w:tcPr>
            <w:tcW w:w="2392" w:type="dxa"/>
            <w:shd w:val="clear" w:color="auto" w:fill="auto"/>
          </w:tcPr>
          <w:p w:rsidR="00051429" w:rsidRPr="00D00CB1" w:rsidRDefault="00D00CB1" w:rsidP="000B4DE0">
            <w:pPr>
              <w:pStyle w:val="Style4"/>
              <w:widowControl/>
              <w:spacing w:line="240" w:lineRule="auto"/>
              <w:ind w:right="14"/>
              <w:jc w:val="center"/>
              <w:rPr>
                <w:iCs/>
                <w:color w:val="222222"/>
                <w:shd w:val="clear" w:color="auto" w:fill="FFFFFF"/>
              </w:rPr>
            </w:pPr>
            <w:r w:rsidRPr="00D00CB1">
              <w:rPr>
                <w:iCs/>
                <w:color w:val="222222"/>
                <w:shd w:val="clear" w:color="auto" w:fill="FFFFFF"/>
              </w:rPr>
              <w:t>Двухкомнатный люкс</w:t>
            </w:r>
          </w:p>
        </w:tc>
        <w:tc>
          <w:tcPr>
            <w:tcW w:w="2393" w:type="dxa"/>
            <w:shd w:val="clear" w:color="auto" w:fill="auto"/>
          </w:tcPr>
          <w:p w:rsidR="00051429" w:rsidRPr="00D00CB1" w:rsidRDefault="00D00CB1" w:rsidP="00D00CB1">
            <w:pPr>
              <w:pStyle w:val="Style4"/>
              <w:widowControl/>
              <w:spacing w:line="240" w:lineRule="auto"/>
              <w:ind w:right="14"/>
              <w:jc w:val="center"/>
              <w:rPr>
                <w:iCs/>
                <w:color w:val="222222"/>
                <w:sz w:val="28"/>
                <w:szCs w:val="28"/>
                <w:shd w:val="clear" w:color="auto" w:fill="FFFFFF"/>
              </w:rPr>
            </w:pPr>
            <w:r w:rsidRPr="000B4DE0">
              <w:rPr>
                <w:color w:val="000000"/>
                <w:sz w:val="22"/>
                <w:szCs w:val="22"/>
                <w:lang w:eastAsia="ru-RU"/>
              </w:rPr>
              <w:t xml:space="preserve">в одной комнате </w:t>
            </w:r>
            <w:r>
              <w:rPr>
                <w:color w:val="000000"/>
                <w:sz w:val="22"/>
                <w:szCs w:val="22"/>
                <w:lang w:eastAsia="ru-RU"/>
              </w:rPr>
              <w:t>одна двуспальная</w:t>
            </w:r>
            <w:r w:rsidRPr="00051429">
              <w:rPr>
                <w:color w:val="000000"/>
                <w:lang w:eastAsia="ru-RU"/>
              </w:rPr>
              <w:t xml:space="preserve"> кроват</w:t>
            </w:r>
            <w:r>
              <w:rPr>
                <w:color w:val="000000"/>
                <w:lang w:eastAsia="ru-RU"/>
              </w:rPr>
              <w:t>ь</w:t>
            </w:r>
            <w:r>
              <w:rPr>
                <w:lang w:eastAsia="ru-RU"/>
              </w:rPr>
              <w:t xml:space="preserve"> </w:t>
            </w:r>
            <w:r w:rsidRPr="00051429">
              <w:rPr>
                <w:color w:val="000000"/>
                <w:lang w:eastAsia="ru-RU"/>
              </w:rPr>
              <w:t>(спальня), в другой</w:t>
            </w:r>
            <w:r>
              <w:rPr>
                <w:lang w:eastAsia="ru-RU"/>
              </w:rPr>
              <w:t xml:space="preserve"> комнате </w:t>
            </w:r>
            <w:r w:rsidRPr="000B4DE0">
              <w:rPr>
                <w:color w:val="000000"/>
                <w:lang w:eastAsia="ru-RU"/>
              </w:rPr>
              <w:t xml:space="preserve">(кухня, прихожая) есть </w:t>
            </w:r>
            <w:r w:rsidRPr="00051429">
              <w:rPr>
                <w:color w:val="000000"/>
                <w:lang w:eastAsia="ru-RU"/>
              </w:rPr>
              <w:t>раскладной диван</w:t>
            </w:r>
            <w:r w:rsidRPr="000B4DE0">
              <w:rPr>
                <w:color w:val="000000"/>
                <w:lang w:eastAsia="ru-RU"/>
              </w:rPr>
              <w:t>)</w:t>
            </w:r>
          </w:p>
        </w:tc>
        <w:tc>
          <w:tcPr>
            <w:tcW w:w="2393" w:type="dxa"/>
            <w:shd w:val="clear" w:color="auto" w:fill="auto"/>
          </w:tcPr>
          <w:p w:rsidR="00051429" w:rsidRPr="00FA61FC" w:rsidRDefault="00FA61FC" w:rsidP="00FA61FC">
            <w:pPr>
              <w:pStyle w:val="Style4"/>
              <w:widowControl/>
              <w:spacing w:line="240" w:lineRule="auto"/>
              <w:ind w:right="14"/>
              <w:jc w:val="center"/>
              <w:rPr>
                <w:iCs/>
                <w:color w:val="222222"/>
                <w:shd w:val="clear" w:color="auto" w:fill="FFFFFF"/>
              </w:rPr>
            </w:pPr>
            <w:r w:rsidRPr="00FA61FC">
              <w:rPr>
                <w:iCs/>
                <w:color w:val="222222"/>
                <w:shd w:val="clear" w:color="auto" w:fill="FFFFFF"/>
              </w:rPr>
              <w:t>2800 рублей</w:t>
            </w:r>
            <w:r w:rsidR="00254721">
              <w:rPr>
                <w:iCs/>
                <w:color w:val="222222"/>
                <w:shd w:val="clear" w:color="auto" w:fill="FFFFFF"/>
              </w:rPr>
              <w:t xml:space="preserve"> </w:t>
            </w:r>
          </w:p>
        </w:tc>
        <w:tc>
          <w:tcPr>
            <w:tcW w:w="2393" w:type="dxa"/>
            <w:shd w:val="clear" w:color="auto" w:fill="auto"/>
          </w:tcPr>
          <w:p w:rsidR="00051429" w:rsidRPr="000B4DE0" w:rsidRDefault="00FA61FC" w:rsidP="00B35D26">
            <w:pPr>
              <w:pStyle w:val="Style4"/>
              <w:widowControl/>
              <w:spacing w:line="240" w:lineRule="auto"/>
              <w:ind w:right="14"/>
              <w:jc w:val="center"/>
              <w:rPr>
                <w:iCs/>
                <w:color w:val="222222"/>
                <w:shd w:val="clear" w:color="auto" w:fill="FFFFFF"/>
              </w:rPr>
            </w:pPr>
            <w:r>
              <w:rPr>
                <w:iCs/>
                <w:color w:val="222222"/>
                <w:shd w:val="clear" w:color="auto" w:fill="FFFFFF"/>
              </w:rPr>
              <w:t>6 номеров (можно разместить 6 человек)</w:t>
            </w:r>
          </w:p>
        </w:tc>
      </w:tr>
      <w:tr w:rsidR="00051429" w:rsidRPr="000B4DE0">
        <w:tc>
          <w:tcPr>
            <w:tcW w:w="2392" w:type="dxa"/>
            <w:shd w:val="clear" w:color="auto" w:fill="auto"/>
          </w:tcPr>
          <w:p w:rsidR="00051429" w:rsidRPr="00D00CB1" w:rsidRDefault="00D00CB1" w:rsidP="000B4DE0">
            <w:pPr>
              <w:pStyle w:val="Style4"/>
              <w:widowControl/>
              <w:spacing w:line="240" w:lineRule="auto"/>
              <w:ind w:right="14"/>
              <w:jc w:val="center"/>
              <w:rPr>
                <w:iCs/>
                <w:shd w:val="clear" w:color="auto" w:fill="FFFFFF"/>
              </w:rPr>
            </w:pPr>
            <w:r w:rsidRPr="00D00CB1">
              <w:rPr>
                <w:color w:val="222222"/>
              </w:rPr>
              <w:t>Двухкомнатный полулюкс</w:t>
            </w:r>
          </w:p>
        </w:tc>
        <w:tc>
          <w:tcPr>
            <w:tcW w:w="2393" w:type="dxa"/>
            <w:shd w:val="clear" w:color="auto" w:fill="auto"/>
          </w:tcPr>
          <w:p w:rsidR="00051429" w:rsidRPr="000B4DE0" w:rsidRDefault="00D00CB1" w:rsidP="000B4DE0">
            <w:pPr>
              <w:pStyle w:val="Style4"/>
              <w:widowControl/>
              <w:spacing w:line="240" w:lineRule="auto"/>
              <w:ind w:right="14"/>
              <w:jc w:val="center"/>
              <w:rPr>
                <w:iCs/>
                <w:shd w:val="clear" w:color="auto" w:fill="FFFFFF"/>
              </w:rPr>
            </w:pPr>
            <w:r w:rsidRPr="000B4DE0">
              <w:rPr>
                <w:color w:val="000000"/>
                <w:sz w:val="22"/>
                <w:szCs w:val="22"/>
                <w:lang w:eastAsia="ru-RU"/>
              </w:rPr>
              <w:t xml:space="preserve">в одной комнате две </w:t>
            </w:r>
            <w:r w:rsidRPr="00051429">
              <w:rPr>
                <w:color w:val="000000"/>
                <w:lang w:eastAsia="ru-RU"/>
              </w:rPr>
              <w:t>отдельные кровати</w:t>
            </w:r>
            <w:r>
              <w:rPr>
                <w:lang w:eastAsia="ru-RU"/>
              </w:rPr>
              <w:t xml:space="preserve"> </w:t>
            </w:r>
            <w:r w:rsidRPr="00051429">
              <w:rPr>
                <w:color w:val="000000"/>
                <w:lang w:eastAsia="ru-RU"/>
              </w:rPr>
              <w:t>(спальня), в другой</w:t>
            </w:r>
            <w:r>
              <w:rPr>
                <w:lang w:eastAsia="ru-RU"/>
              </w:rPr>
              <w:t xml:space="preserve"> комнате </w:t>
            </w:r>
            <w:r w:rsidRPr="000B4DE0">
              <w:rPr>
                <w:color w:val="000000"/>
                <w:lang w:eastAsia="ru-RU"/>
              </w:rPr>
              <w:t xml:space="preserve">(кухня, прихожая) есть </w:t>
            </w:r>
            <w:r w:rsidRPr="00051429">
              <w:rPr>
                <w:color w:val="000000"/>
                <w:lang w:eastAsia="ru-RU"/>
              </w:rPr>
              <w:t>раскладной диван</w:t>
            </w:r>
          </w:p>
        </w:tc>
        <w:tc>
          <w:tcPr>
            <w:tcW w:w="2393" w:type="dxa"/>
            <w:shd w:val="clear" w:color="auto" w:fill="auto"/>
          </w:tcPr>
          <w:p w:rsidR="00051429" w:rsidRPr="000B4DE0" w:rsidRDefault="00D00CB1" w:rsidP="000B4DE0">
            <w:pPr>
              <w:pStyle w:val="Style4"/>
              <w:widowControl/>
              <w:spacing w:line="240" w:lineRule="auto"/>
              <w:ind w:right="14"/>
              <w:jc w:val="center"/>
              <w:rPr>
                <w:iCs/>
                <w:shd w:val="clear" w:color="auto" w:fill="FFFFFF"/>
              </w:rPr>
            </w:pPr>
            <w:r w:rsidRPr="000B4DE0">
              <w:rPr>
                <w:iCs/>
                <w:color w:val="222222"/>
                <w:shd w:val="clear" w:color="auto" w:fill="FFFFFF"/>
              </w:rPr>
              <w:t>2800 рублей за номер</w:t>
            </w:r>
            <w:r>
              <w:rPr>
                <w:iCs/>
                <w:color w:val="222222"/>
                <w:shd w:val="clear" w:color="auto" w:fill="FFFFFF"/>
              </w:rPr>
              <w:t xml:space="preserve"> (1400 рублей за одного человека при двухместном размещении)</w:t>
            </w:r>
          </w:p>
        </w:tc>
        <w:tc>
          <w:tcPr>
            <w:tcW w:w="2393" w:type="dxa"/>
            <w:shd w:val="clear" w:color="auto" w:fill="auto"/>
          </w:tcPr>
          <w:p w:rsidR="00051429" w:rsidRPr="000B4DE0" w:rsidRDefault="00D00CB1" w:rsidP="00B35D26">
            <w:pPr>
              <w:pStyle w:val="Style4"/>
              <w:widowControl/>
              <w:spacing w:line="240" w:lineRule="auto"/>
              <w:ind w:right="14"/>
              <w:jc w:val="center"/>
              <w:rPr>
                <w:iCs/>
                <w:shd w:val="clear" w:color="auto" w:fill="FFFFFF"/>
              </w:rPr>
            </w:pPr>
            <w:r>
              <w:rPr>
                <w:iCs/>
                <w:color w:val="222222"/>
                <w:shd w:val="clear" w:color="auto" w:fill="FFFFFF"/>
              </w:rPr>
              <w:t>2</w:t>
            </w:r>
            <w:r w:rsidRPr="000B4DE0">
              <w:rPr>
                <w:iCs/>
                <w:color w:val="222222"/>
                <w:shd w:val="clear" w:color="auto" w:fill="FFFFFF"/>
              </w:rPr>
              <w:t xml:space="preserve"> номера (</w:t>
            </w:r>
            <w:r>
              <w:rPr>
                <w:iCs/>
                <w:color w:val="222222"/>
                <w:shd w:val="clear" w:color="auto" w:fill="FFFFFF"/>
              </w:rPr>
              <w:t>можно разместить 4</w:t>
            </w:r>
            <w:r w:rsidRPr="000B4DE0">
              <w:rPr>
                <w:iCs/>
                <w:color w:val="222222"/>
                <w:shd w:val="clear" w:color="auto" w:fill="FFFFFF"/>
              </w:rPr>
              <w:t xml:space="preserve"> человек</w:t>
            </w:r>
            <w:r w:rsidR="00FA61FC">
              <w:rPr>
                <w:iCs/>
                <w:color w:val="222222"/>
                <w:shd w:val="clear" w:color="auto" w:fill="FFFFFF"/>
              </w:rPr>
              <w:t>а</w:t>
            </w:r>
            <w:r w:rsidRPr="000B4DE0">
              <w:rPr>
                <w:iCs/>
                <w:color w:val="222222"/>
                <w:shd w:val="clear" w:color="auto" w:fill="FFFFFF"/>
              </w:rPr>
              <w:t>)</w:t>
            </w:r>
          </w:p>
        </w:tc>
      </w:tr>
      <w:tr w:rsidR="00B35D26" w:rsidRPr="000B4DE0">
        <w:tc>
          <w:tcPr>
            <w:tcW w:w="2392" w:type="dxa"/>
            <w:shd w:val="clear" w:color="auto" w:fill="auto"/>
          </w:tcPr>
          <w:p w:rsidR="00B35D26" w:rsidRPr="00D00CB1" w:rsidRDefault="00D00CB1" w:rsidP="000B4DE0">
            <w:pPr>
              <w:pStyle w:val="Style4"/>
              <w:widowControl/>
              <w:spacing w:line="240" w:lineRule="auto"/>
              <w:ind w:right="14"/>
              <w:jc w:val="center"/>
              <w:rPr>
                <w:iCs/>
                <w:shd w:val="clear" w:color="auto" w:fill="FFFFFF"/>
              </w:rPr>
            </w:pPr>
            <w:r w:rsidRPr="00D00CB1">
              <w:rPr>
                <w:iCs/>
                <w:shd w:val="clear" w:color="auto" w:fill="FFFFFF"/>
              </w:rPr>
              <w:t>Однокомнатный стандарт</w:t>
            </w:r>
          </w:p>
        </w:tc>
        <w:tc>
          <w:tcPr>
            <w:tcW w:w="2393" w:type="dxa"/>
            <w:shd w:val="clear" w:color="auto" w:fill="auto"/>
          </w:tcPr>
          <w:p w:rsidR="00B35D26" w:rsidRPr="000B4DE0" w:rsidRDefault="00980AA7" w:rsidP="00B35D26">
            <w:pPr>
              <w:pStyle w:val="Style4"/>
              <w:widowControl/>
              <w:spacing w:line="240" w:lineRule="auto"/>
              <w:ind w:right="14"/>
              <w:jc w:val="center"/>
              <w:rPr>
                <w:iCs/>
                <w:shd w:val="clear" w:color="auto" w:fill="FFFFFF"/>
              </w:rPr>
            </w:pPr>
            <w:r>
              <w:rPr>
                <w:iCs/>
                <w:shd w:val="clear" w:color="auto" w:fill="FFFFFF"/>
              </w:rPr>
              <w:t>д</w:t>
            </w:r>
            <w:r w:rsidR="00D00CB1" w:rsidRPr="000B4DE0">
              <w:rPr>
                <w:iCs/>
                <w:shd w:val="clear" w:color="auto" w:fill="FFFFFF"/>
              </w:rPr>
              <w:t>ве отдельные кровати</w:t>
            </w:r>
          </w:p>
        </w:tc>
        <w:tc>
          <w:tcPr>
            <w:tcW w:w="2393" w:type="dxa"/>
            <w:shd w:val="clear" w:color="auto" w:fill="auto"/>
          </w:tcPr>
          <w:p w:rsidR="00B35D26" w:rsidRPr="000B4DE0" w:rsidRDefault="00D00CB1" w:rsidP="000B4DE0">
            <w:pPr>
              <w:pStyle w:val="Style4"/>
              <w:widowControl/>
              <w:spacing w:line="240" w:lineRule="auto"/>
              <w:ind w:right="14"/>
              <w:jc w:val="center"/>
              <w:rPr>
                <w:iCs/>
                <w:shd w:val="clear" w:color="auto" w:fill="FFFFFF"/>
              </w:rPr>
            </w:pPr>
            <w:r>
              <w:rPr>
                <w:iCs/>
                <w:shd w:val="clear" w:color="auto" w:fill="FFFFFF"/>
              </w:rPr>
              <w:t>2000 рублей за номер (1000 рублей за одного человека при двухместном размещении)</w:t>
            </w:r>
          </w:p>
        </w:tc>
        <w:tc>
          <w:tcPr>
            <w:tcW w:w="2393" w:type="dxa"/>
            <w:shd w:val="clear" w:color="auto" w:fill="auto"/>
          </w:tcPr>
          <w:p w:rsidR="00B35D26" w:rsidRPr="000B4DE0" w:rsidRDefault="00D00CB1" w:rsidP="000B4DE0">
            <w:pPr>
              <w:pStyle w:val="Style4"/>
              <w:widowControl/>
              <w:spacing w:line="240" w:lineRule="auto"/>
              <w:ind w:right="14"/>
              <w:jc w:val="center"/>
              <w:rPr>
                <w:iCs/>
                <w:shd w:val="clear" w:color="auto" w:fill="FFFFFF"/>
              </w:rPr>
            </w:pPr>
            <w:r>
              <w:rPr>
                <w:iCs/>
                <w:shd w:val="clear" w:color="auto" w:fill="FFFFFF"/>
              </w:rPr>
              <w:t>3</w:t>
            </w:r>
            <w:r w:rsidR="00FA61FC">
              <w:rPr>
                <w:iCs/>
                <w:shd w:val="clear" w:color="auto" w:fill="FFFFFF"/>
              </w:rPr>
              <w:t xml:space="preserve"> номера</w:t>
            </w:r>
            <w:r w:rsidRPr="000B4DE0">
              <w:rPr>
                <w:iCs/>
                <w:shd w:val="clear" w:color="auto" w:fill="FFFFFF"/>
              </w:rPr>
              <w:t xml:space="preserve"> (</w:t>
            </w:r>
            <w:r>
              <w:rPr>
                <w:iCs/>
                <w:shd w:val="clear" w:color="auto" w:fill="FFFFFF"/>
              </w:rPr>
              <w:t>можно разместить 6</w:t>
            </w:r>
            <w:r w:rsidRPr="000B4DE0">
              <w:rPr>
                <w:iCs/>
                <w:shd w:val="clear" w:color="auto" w:fill="FFFFFF"/>
              </w:rPr>
              <w:t xml:space="preserve"> человек)</w:t>
            </w:r>
          </w:p>
        </w:tc>
      </w:tr>
      <w:tr w:rsidR="00D00CB1" w:rsidRPr="000B4DE0">
        <w:tc>
          <w:tcPr>
            <w:tcW w:w="2392" w:type="dxa"/>
            <w:shd w:val="clear" w:color="auto" w:fill="auto"/>
          </w:tcPr>
          <w:p w:rsidR="00D00CB1" w:rsidRPr="00D00CB1" w:rsidRDefault="00D00CB1" w:rsidP="000B4DE0">
            <w:pPr>
              <w:pStyle w:val="Style4"/>
              <w:widowControl/>
              <w:spacing w:line="240" w:lineRule="auto"/>
              <w:ind w:right="14"/>
              <w:jc w:val="center"/>
              <w:rPr>
                <w:iCs/>
                <w:shd w:val="clear" w:color="auto" w:fill="FFFFFF"/>
              </w:rPr>
            </w:pPr>
            <w:r w:rsidRPr="00D00CB1">
              <w:rPr>
                <w:iCs/>
                <w:shd w:val="clear" w:color="auto" w:fill="FFFFFF"/>
              </w:rPr>
              <w:t>Одноместный номер квартирного типа</w:t>
            </w:r>
          </w:p>
        </w:tc>
        <w:tc>
          <w:tcPr>
            <w:tcW w:w="2393" w:type="dxa"/>
            <w:shd w:val="clear" w:color="auto" w:fill="auto"/>
          </w:tcPr>
          <w:p w:rsidR="00D00CB1" w:rsidRDefault="00980AA7" w:rsidP="00B35D26">
            <w:pPr>
              <w:pStyle w:val="Style4"/>
              <w:widowControl/>
              <w:spacing w:line="240" w:lineRule="auto"/>
              <w:ind w:right="14"/>
              <w:jc w:val="center"/>
              <w:rPr>
                <w:iCs/>
                <w:shd w:val="clear" w:color="auto" w:fill="FFFFFF"/>
              </w:rPr>
            </w:pPr>
            <w:r>
              <w:rPr>
                <w:iCs/>
                <w:shd w:val="clear" w:color="auto" w:fill="FFFFFF"/>
              </w:rPr>
              <w:t>в</w:t>
            </w:r>
            <w:r w:rsidR="00D00CB1">
              <w:rPr>
                <w:iCs/>
                <w:shd w:val="clear" w:color="auto" w:fill="FFFFFF"/>
              </w:rPr>
              <w:t xml:space="preserve"> одной комнате кровать и кухня</w:t>
            </w:r>
          </w:p>
        </w:tc>
        <w:tc>
          <w:tcPr>
            <w:tcW w:w="2393" w:type="dxa"/>
            <w:shd w:val="clear" w:color="auto" w:fill="auto"/>
          </w:tcPr>
          <w:p w:rsidR="00D00CB1" w:rsidRDefault="00254721" w:rsidP="000B4DE0">
            <w:pPr>
              <w:pStyle w:val="Style4"/>
              <w:widowControl/>
              <w:spacing w:line="240" w:lineRule="auto"/>
              <w:ind w:right="14"/>
              <w:jc w:val="center"/>
              <w:rPr>
                <w:iCs/>
                <w:shd w:val="clear" w:color="auto" w:fill="FFFFFF"/>
              </w:rPr>
            </w:pPr>
            <w:r>
              <w:rPr>
                <w:iCs/>
                <w:shd w:val="clear" w:color="auto" w:fill="FFFFFF"/>
              </w:rPr>
              <w:t xml:space="preserve">1400 рублей </w:t>
            </w:r>
          </w:p>
        </w:tc>
        <w:tc>
          <w:tcPr>
            <w:tcW w:w="2393" w:type="dxa"/>
            <w:shd w:val="clear" w:color="auto" w:fill="auto"/>
          </w:tcPr>
          <w:p w:rsidR="00D00CB1" w:rsidRDefault="00D00CB1" w:rsidP="000B4DE0">
            <w:pPr>
              <w:pStyle w:val="Style4"/>
              <w:widowControl/>
              <w:spacing w:line="240" w:lineRule="auto"/>
              <w:ind w:right="14"/>
              <w:jc w:val="center"/>
              <w:rPr>
                <w:iCs/>
                <w:shd w:val="clear" w:color="auto" w:fill="FFFFFF"/>
              </w:rPr>
            </w:pPr>
            <w:r>
              <w:rPr>
                <w:iCs/>
                <w:shd w:val="clear" w:color="auto" w:fill="FFFFFF"/>
              </w:rPr>
              <w:t>1 номер (1 человек)</w:t>
            </w:r>
          </w:p>
        </w:tc>
      </w:tr>
    </w:tbl>
    <w:p w:rsidR="009A58B1" w:rsidRPr="005B53B4" w:rsidRDefault="009A58B1" w:rsidP="006C6888">
      <w:pPr>
        <w:pStyle w:val="ab"/>
        <w:ind w:firstLine="567"/>
        <w:rPr>
          <w:rFonts w:ascii="Times New Roman" w:hAnsi="Times New Roman"/>
        </w:rPr>
      </w:pPr>
      <w:r w:rsidRPr="009A58B1">
        <w:rPr>
          <w:rFonts w:ascii="Times New Roman" w:hAnsi="Times New Roman"/>
          <w:iCs/>
          <w:color w:val="222222"/>
          <w:shd w:val="clear" w:color="auto" w:fill="FFFFFF"/>
        </w:rPr>
        <w:t>2) Рекомендуемая гостиница</w:t>
      </w:r>
      <w:r w:rsidR="00BF2820" w:rsidRPr="009A58B1">
        <w:rPr>
          <w:rFonts w:ascii="Times New Roman" w:hAnsi="Times New Roman"/>
          <w:iCs/>
          <w:color w:val="222222"/>
          <w:shd w:val="clear" w:color="auto" w:fill="FFFFFF"/>
        </w:rPr>
        <w:t xml:space="preserve"> для иногородних участников конф</w:t>
      </w:r>
      <w:r w:rsidRPr="009A58B1">
        <w:rPr>
          <w:rFonts w:ascii="Times New Roman" w:hAnsi="Times New Roman"/>
          <w:iCs/>
          <w:color w:val="222222"/>
          <w:shd w:val="clear" w:color="auto" w:fill="FFFFFF"/>
        </w:rPr>
        <w:t>еренции, от которой</w:t>
      </w:r>
      <w:r w:rsidR="00BF2820" w:rsidRPr="009A58B1">
        <w:rPr>
          <w:rFonts w:ascii="Times New Roman" w:hAnsi="Times New Roman"/>
          <w:iCs/>
          <w:color w:val="222222"/>
          <w:shd w:val="clear" w:color="auto" w:fill="FFFFFF"/>
        </w:rPr>
        <w:t xml:space="preserve"> будет организован</w:t>
      </w:r>
      <w:r w:rsidR="00BF2820" w:rsidRPr="009A58B1">
        <w:rPr>
          <w:rFonts w:ascii="Times New Roman" w:hAnsi="Times New Roman"/>
          <w:sz w:val="28"/>
          <w:szCs w:val="28"/>
        </w:rPr>
        <w:t xml:space="preserve"> </w:t>
      </w:r>
      <w:r w:rsidR="00BF2820" w:rsidRPr="009A58B1">
        <w:rPr>
          <w:rFonts w:ascii="Times New Roman" w:hAnsi="Times New Roman"/>
        </w:rPr>
        <w:t>трансфер до места проведения конференции (главный учебный корпус ВГСПУ)</w:t>
      </w:r>
      <w:r w:rsidR="0047681D">
        <w:rPr>
          <w:rFonts w:ascii="Times New Roman" w:hAnsi="Times New Roman"/>
        </w:rPr>
        <w:t>, – гостиница «Южная»</w:t>
      </w:r>
      <w:r w:rsidR="00BF2820" w:rsidRPr="009A58B1">
        <w:rPr>
          <w:rFonts w:ascii="Times New Roman" w:hAnsi="Times New Roman"/>
          <w:b/>
          <w:iCs/>
          <w:color w:val="222222"/>
          <w:shd w:val="clear" w:color="auto" w:fill="FFFFFF"/>
        </w:rPr>
        <w:t xml:space="preserve">. </w:t>
      </w:r>
      <w:r w:rsidRPr="009A58B1">
        <w:rPr>
          <w:rFonts w:ascii="Times New Roman" w:hAnsi="Times New Roman"/>
          <w:iCs/>
          <w:color w:val="222222"/>
          <w:shd w:val="clear" w:color="auto" w:fill="FFFFFF"/>
        </w:rPr>
        <w:t>Заявки на проживание в гостинице «Южная»</w:t>
      </w:r>
      <w:r w:rsidRPr="009A58B1">
        <w:rPr>
          <w:rFonts w:ascii="Times New Roman" w:hAnsi="Times New Roman"/>
          <w:b/>
          <w:iCs/>
          <w:color w:val="222222"/>
          <w:shd w:val="clear" w:color="auto" w:fill="FFFFFF"/>
        </w:rPr>
        <w:t xml:space="preserve"> </w:t>
      </w:r>
      <w:r w:rsidRPr="009A58B1">
        <w:rPr>
          <w:rFonts w:ascii="Times New Roman" w:hAnsi="Times New Roman"/>
          <w:iCs/>
          <w:color w:val="222222"/>
          <w:shd w:val="clear" w:color="auto" w:fill="FFFFFF"/>
        </w:rPr>
        <w:t xml:space="preserve">отправлять в </w:t>
      </w:r>
      <w:r w:rsidRPr="009A58B1">
        <w:rPr>
          <w:rStyle w:val="FontStyle31"/>
          <w:color w:val="auto"/>
          <w:sz w:val="24"/>
          <w:szCs w:val="24"/>
        </w:rPr>
        <w:t>секретариат</w:t>
      </w:r>
      <w:r w:rsidRPr="009A58B1">
        <w:rPr>
          <w:rStyle w:val="FontStyle31"/>
          <w:sz w:val="24"/>
          <w:szCs w:val="24"/>
        </w:rPr>
        <w:t xml:space="preserve"> по адресу </w:t>
      </w:r>
      <w:hyperlink r:id="rId18" w:history="1">
        <w:r w:rsidRPr="009A58B1">
          <w:rPr>
            <w:rStyle w:val="a3"/>
            <w:rFonts w:ascii="Times New Roman" w:hAnsi="Times New Roman"/>
            <w:color w:val="auto"/>
            <w:u w:val="none"/>
            <w:lang w:val="en-US"/>
          </w:rPr>
          <w:t>io</w:t>
        </w:r>
        <w:r w:rsidRPr="009A58B1">
          <w:rPr>
            <w:rStyle w:val="a3"/>
            <w:rFonts w:ascii="Times New Roman" w:hAnsi="Times New Roman"/>
            <w:color w:val="auto"/>
            <w:u w:val="none"/>
          </w:rPr>
          <w:t>-2019@</w:t>
        </w:r>
        <w:r w:rsidRPr="009A58B1">
          <w:rPr>
            <w:rStyle w:val="a3"/>
            <w:rFonts w:ascii="Times New Roman" w:hAnsi="Times New Roman"/>
            <w:color w:val="auto"/>
            <w:u w:val="none"/>
            <w:lang w:val="en-US"/>
          </w:rPr>
          <w:t>vspu</w:t>
        </w:r>
        <w:r w:rsidRPr="009A58B1">
          <w:rPr>
            <w:rStyle w:val="a3"/>
            <w:rFonts w:ascii="Times New Roman" w:hAnsi="Times New Roman"/>
            <w:color w:val="auto"/>
            <w:u w:val="none"/>
          </w:rPr>
          <w:t>.</w:t>
        </w:r>
        <w:r w:rsidRPr="009A58B1">
          <w:rPr>
            <w:rStyle w:val="a3"/>
            <w:rFonts w:ascii="Times New Roman" w:hAnsi="Times New Roman"/>
            <w:color w:val="auto"/>
            <w:u w:val="none"/>
            <w:lang w:val="en-US"/>
          </w:rPr>
          <w:t>ru</w:t>
        </w:r>
      </w:hyperlink>
      <w:r w:rsidRPr="009A58B1">
        <w:rPr>
          <w:rFonts w:ascii="Times New Roman" w:hAnsi="Times New Roman"/>
        </w:rPr>
        <w:t xml:space="preserve">. </w:t>
      </w:r>
      <w:r w:rsidR="00334596">
        <w:rPr>
          <w:rFonts w:ascii="Times New Roman" w:hAnsi="Times New Roman"/>
        </w:rPr>
        <w:t>Участники конференции могут самостоятельно забронировать номер в данной гостин</w:t>
      </w:r>
      <w:r w:rsidR="00185B2E">
        <w:rPr>
          <w:rFonts w:ascii="Times New Roman" w:hAnsi="Times New Roman"/>
        </w:rPr>
        <w:t xml:space="preserve">ице, уведомив об этом </w:t>
      </w:r>
      <w:r w:rsidR="00D37BE6">
        <w:rPr>
          <w:rFonts w:ascii="Times New Roman" w:hAnsi="Times New Roman"/>
        </w:rPr>
        <w:t>секретариат к</w:t>
      </w:r>
      <w:r w:rsidR="00D6431E">
        <w:rPr>
          <w:rFonts w:ascii="Times New Roman" w:hAnsi="Times New Roman"/>
        </w:rPr>
        <w:t>онференции</w:t>
      </w:r>
      <w:r w:rsidR="00185B2E">
        <w:rPr>
          <w:rFonts w:ascii="Times New Roman" w:hAnsi="Times New Roman"/>
        </w:rPr>
        <w:t xml:space="preserve">. </w:t>
      </w:r>
      <w:r w:rsidR="005B53B4">
        <w:rPr>
          <w:rFonts w:ascii="Times New Roman" w:hAnsi="Times New Roman"/>
        </w:rPr>
        <w:t xml:space="preserve">Ознакомиться с информацией об отеле можно на сайте </w:t>
      </w:r>
      <w:r w:rsidR="005B53B4">
        <w:rPr>
          <w:rFonts w:ascii="Times New Roman" w:hAnsi="Times New Roman"/>
          <w:lang w:val="en-US"/>
        </w:rPr>
        <w:t>www</w:t>
      </w:r>
      <w:r w:rsidR="005B53B4" w:rsidRPr="005B53B4">
        <w:rPr>
          <w:rFonts w:ascii="Times New Roman" w:hAnsi="Times New Roman"/>
        </w:rPr>
        <w:t>.</w:t>
      </w:r>
      <w:r w:rsidR="005B53B4">
        <w:rPr>
          <w:rFonts w:ascii="Times New Roman" w:hAnsi="Times New Roman"/>
          <w:lang w:val="en-US"/>
        </w:rPr>
        <w:t>hotelug</w:t>
      </w:r>
      <w:r w:rsidR="005B53B4" w:rsidRPr="005B53B4">
        <w:rPr>
          <w:rFonts w:ascii="Times New Roman" w:hAnsi="Times New Roman"/>
        </w:rPr>
        <w:t>.</w:t>
      </w:r>
      <w:r w:rsidR="005B53B4">
        <w:rPr>
          <w:rFonts w:ascii="Times New Roman" w:hAnsi="Times New Roman"/>
          <w:lang w:val="en-US"/>
        </w:rPr>
        <w:t>ru</w:t>
      </w:r>
      <w:r w:rsidR="005B53B4" w:rsidRPr="005B53B4">
        <w:rPr>
          <w:rFonts w:ascii="Times New Roman" w:hAnsi="Times New Roman"/>
        </w:rPr>
        <w:t>.</w:t>
      </w:r>
      <w:r w:rsidR="005B53B4">
        <w:rPr>
          <w:rFonts w:ascii="Times New Roman" w:hAnsi="Times New Roman"/>
        </w:rPr>
        <w:t xml:space="preserve"> </w:t>
      </w:r>
      <w:r w:rsidR="00FA61FC">
        <w:rPr>
          <w:rFonts w:ascii="Times New Roman" w:hAnsi="Times New Roman"/>
        </w:rPr>
        <w:t>При самостоятельном бронировании, пожалуйста, делайте пометку «Конференция «Информатизация образования-2019».</w:t>
      </w:r>
    </w:p>
    <w:p w:rsidR="00BF2820" w:rsidRPr="009A58B1" w:rsidRDefault="009A58B1" w:rsidP="009A58B1">
      <w:pPr>
        <w:pStyle w:val="Style4"/>
        <w:widowControl/>
        <w:spacing w:line="240" w:lineRule="auto"/>
        <w:ind w:right="14"/>
        <w:jc w:val="center"/>
        <w:rPr>
          <w:iCs/>
          <w:color w:val="222222"/>
          <w:shd w:val="clear" w:color="auto" w:fill="FFFFFF"/>
        </w:rPr>
      </w:pPr>
      <w:r>
        <w:rPr>
          <w:iCs/>
          <w:color w:val="222222"/>
          <w:shd w:val="clear" w:color="auto" w:fill="FFFFFF"/>
        </w:rPr>
        <w:t>Гостиница «Южная» (с завтраком)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134"/>
        <w:gridCol w:w="4360"/>
      </w:tblGrid>
      <w:tr w:rsidR="009A58B1" w:rsidRPr="005B53B4">
        <w:tc>
          <w:tcPr>
            <w:tcW w:w="4077" w:type="dxa"/>
            <w:shd w:val="clear" w:color="auto" w:fill="auto"/>
          </w:tcPr>
          <w:p w:rsidR="009A58B1" w:rsidRPr="005B53B4" w:rsidRDefault="009A58B1" w:rsidP="005B53B4">
            <w:pPr>
              <w:pStyle w:val="Style4"/>
              <w:widowControl/>
              <w:spacing w:line="240" w:lineRule="auto"/>
              <w:ind w:right="14"/>
              <w:jc w:val="center"/>
              <w:rPr>
                <w:bCs/>
                <w:iCs/>
                <w:color w:val="222222"/>
                <w:shd w:val="clear" w:color="auto" w:fill="FFFFFF"/>
              </w:rPr>
            </w:pPr>
            <w:r w:rsidRPr="005B53B4">
              <w:rPr>
                <w:bCs/>
                <w:iCs/>
                <w:color w:val="222222"/>
                <w:shd w:val="clear" w:color="auto" w:fill="FFFFFF"/>
              </w:rPr>
              <w:t>Тип номера</w:t>
            </w:r>
          </w:p>
        </w:tc>
        <w:tc>
          <w:tcPr>
            <w:tcW w:w="1134" w:type="dxa"/>
            <w:shd w:val="clear" w:color="auto" w:fill="auto"/>
          </w:tcPr>
          <w:p w:rsidR="009A58B1" w:rsidRPr="005B53B4" w:rsidRDefault="009A58B1" w:rsidP="005B53B4">
            <w:pPr>
              <w:pStyle w:val="Style4"/>
              <w:widowControl/>
              <w:spacing w:line="240" w:lineRule="auto"/>
              <w:ind w:right="14"/>
              <w:jc w:val="center"/>
              <w:rPr>
                <w:bCs/>
                <w:iCs/>
                <w:color w:val="222222"/>
                <w:shd w:val="clear" w:color="auto" w:fill="FFFFFF"/>
              </w:rPr>
            </w:pPr>
            <w:r w:rsidRPr="005B53B4">
              <w:rPr>
                <w:bCs/>
                <w:iCs/>
                <w:color w:val="222222"/>
                <w:shd w:val="clear" w:color="auto" w:fill="FFFFFF"/>
              </w:rPr>
              <w:t>Кол-во человек</w:t>
            </w:r>
          </w:p>
        </w:tc>
        <w:tc>
          <w:tcPr>
            <w:tcW w:w="4360" w:type="dxa"/>
            <w:shd w:val="clear" w:color="auto" w:fill="auto"/>
          </w:tcPr>
          <w:p w:rsidR="009A58B1" w:rsidRPr="005B53B4" w:rsidRDefault="009A58B1" w:rsidP="005B53B4">
            <w:pPr>
              <w:pStyle w:val="Style4"/>
              <w:widowControl/>
              <w:spacing w:line="240" w:lineRule="auto"/>
              <w:ind w:right="14"/>
              <w:jc w:val="center"/>
              <w:rPr>
                <w:bCs/>
                <w:iCs/>
                <w:color w:val="222222"/>
                <w:shd w:val="clear" w:color="auto" w:fill="FFFFFF"/>
              </w:rPr>
            </w:pPr>
            <w:r w:rsidRPr="005B53B4">
              <w:rPr>
                <w:bCs/>
                <w:iCs/>
                <w:color w:val="222222"/>
                <w:shd w:val="clear" w:color="auto" w:fill="FFFFFF"/>
              </w:rPr>
              <w:t>Цена (руб./сутки)</w:t>
            </w:r>
          </w:p>
        </w:tc>
      </w:tr>
      <w:tr w:rsidR="009A58B1" w:rsidRPr="005B53B4">
        <w:tc>
          <w:tcPr>
            <w:tcW w:w="4077" w:type="dxa"/>
            <w:shd w:val="clear" w:color="auto" w:fill="auto"/>
          </w:tcPr>
          <w:p w:rsidR="009A58B1" w:rsidRPr="006D3E5C" w:rsidRDefault="009A58B1" w:rsidP="005B53B4">
            <w:pPr>
              <w:pStyle w:val="Style4"/>
              <w:widowControl/>
              <w:spacing w:line="240" w:lineRule="auto"/>
              <w:ind w:right="14"/>
              <w:jc w:val="center"/>
              <w:rPr>
                <w:bCs/>
                <w:i/>
                <w:iCs/>
                <w:color w:val="222222"/>
                <w:shd w:val="clear" w:color="auto" w:fill="FFFFFF"/>
              </w:rPr>
            </w:pPr>
            <w:r w:rsidRPr="006D3E5C">
              <w:rPr>
                <w:bCs/>
                <w:iCs/>
                <w:color w:val="222222"/>
                <w:shd w:val="clear" w:color="auto" w:fill="FFFFFF"/>
              </w:rPr>
              <w:t>Стандарт с односпальной кроватью</w:t>
            </w:r>
          </w:p>
        </w:tc>
        <w:tc>
          <w:tcPr>
            <w:tcW w:w="1134" w:type="dxa"/>
            <w:shd w:val="clear" w:color="auto" w:fill="auto"/>
          </w:tcPr>
          <w:p w:rsidR="009A58B1" w:rsidRPr="005B53B4" w:rsidRDefault="009A58B1" w:rsidP="005B53B4">
            <w:pPr>
              <w:pStyle w:val="Style4"/>
              <w:widowControl/>
              <w:spacing w:line="240" w:lineRule="auto"/>
              <w:ind w:right="14"/>
              <w:jc w:val="center"/>
              <w:rPr>
                <w:bCs/>
                <w:iCs/>
                <w:color w:val="222222"/>
                <w:shd w:val="clear" w:color="auto" w:fill="FFFFFF"/>
              </w:rPr>
            </w:pPr>
            <w:r w:rsidRPr="005B53B4">
              <w:rPr>
                <w:bCs/>
                <w:iCs/>
                <w:color w:val="222222"/>
                <w:shd w:val="clear" w:color="auto" w:fill="FFFFFF"/>
              </w:rPr>
              <w:t>1</w:t>
            </w:r>
          </w:p>
        </w:tc>
        <w:tc>
          <w:tcPr>
            <w:tcW w:w="4360" w:type="dxa"/>
            <w:shd w:val="clear" w:color="auto" w:fill="auto"/>
          </w:tcPr>
          <w:p w:rsidR="009A58B1" w:rsidRPr="005B53B4" w:rsidRDefault="009A58B1" w:rsidP="005B53B4">
            <w:pPr>
              <w:pStyle w:val="Style4"/>
              <w:widowControl/>
              <w:spacing w:line="240" w:lineRule="auto"/>
              <w:ind w:right="14"/>
              <w:jc w:val="center"/>
              <w:rPr>
                <w:bCs/>
                <w:iCs/>
                <w:color w:val="222222"/>
                <w:shd w:val="clear" w:color="auto" w:fill="FFFFFF"/>
              </w:rPr>
            </w:pPr>
            <w:r w:rsidRPr="005B53B4">
              <w:rPr>
                <w:bCs/>
                <w:iCs/>
                <w:color w:val="222222"/>
                <w:shd w:val="clear" w:color="auto" w:fill="FFFFFF"/>
              </w:rPr>
              <w:t>2700</w:t>
            </w:r>
          </w:p>
        </w:tc>
      </w:tr>
      <w:tr w:rsidR="009A58B1" w:rsidRPr="005B53B4">
        <w:tc>
          <w:tcPr>
            <w:tcW w:w="4077" w:type="dxa"/>
            <w:shd w:val="clear" w:color="auto" w:fill="auto"/>
          </w:tcPr>
          <w:p w:rsidR="009A58B1" w:rsidRPr="006D3E5C" w:rsidRDefault="009A58B1" w:rsidP="005B53B4">
            <w:pPr>
              <w:pStyle w:val="Style4"/>
              <w:widowControl/>
              <w:spacing w:line="240" w:lineRule="auto"/>
              <w:ind w:right="14"/>
              <w:jc w:val="center"/>
              <w:rPr>
                <w:bCs/>
                <w:iCs/>
                <w:color w:val="222222"/>
                <w:shd w:val="clear" w:color="auto" w:fill="FFFFFF"/>
              </w:rPr>
            </w:pPr>
            <w:r w:rsidRPr="006D3E5C">
              <w:rPr>
                <w:bCs/>
                <w:iCs/>
                <w:color w:val="222222"/>
                <w:shd w:val="clear" w:color="auto" w:fill="FFFFFF"/>
              </w:rPr>
              <w:lastRenderedPageBreak/>
              <w:t>Стандарт с 2мя раздельными кроватями</w:t>
            </w:r>
          </w:p>
        </w:tc>
        <w:tc>
          <w:tcPr>
            <w:tcW w:w="1134" w:type="dxa"/>
            <w:shd w:val="clear" w:color="auto" w:fill="auto"/>
          </w:tcPr>
          <w:p w:rsidR="009A58B1" w:rsidRPr="005B53B4" w:rsidRDefault="009A58B1" w:rsidP="005B53B4">
            <w:pPr>
              <w:pStyle w:val="Style4"/>
              <w:widowControl/>
              <w:spacing w:line="240" w:lineRule="auto"/>
              <w:ind w:right="14"/>
              <w:jc w:val="center"/>
              <w:rPr>
                <w:bCs/>
                <w:iCs/>
                <w:color w:val="222222"/>
                <w:shd w:val="clear" w:color="auto" w:fill="FFFFFF"/>
              </w:rPr>
            </w:pPr>
            <w:r w:rsidRPr="005B53B4">
              <w:rPr>
                <w:bCs/>
                <w:iCs/>
                <w:color w:val="222222"/>
                <w:shd w:val="clear" w:color="auto" w:fill="FFFFFF"/>
              </w:rPr>
              <w:t>2</w:t>
            </w:r>
          </w:p>
        </w:tc>
        <w:tc>
          <w:tcPr>
            <w:tcW w:w="4360" w:type="dxa"/>
            <w:shd w:val="clear" w:color="auto" w:fill="auto"/>
          </w:tcPr>
          <w:p w:rsidR="009A58B1" w:rsidRPr="005B53B4" w:rsidRDefault="009A58B1" w:rsidP="005B53B4">
            <w:pPr>
              <w:pStyle w:val="Style4"/>
              <w:widowControl/>
              <w:spacing w:line="240" w:lineRule="auto"/>
              <w:ind w:right="14"/>
              <w:jc w:val="center"/>
              <w:rPr>
                <w:b/>
                <w:bCs/>
                <w:i/>
                <w:iCs/>
                <w:color w:val="222222"/>
                <w:sz w:val="28"/>
                <w:szCs w:val="28"/>
                <w:shd w:val="clear" w:color="auto" w:fill="FFFFFF"/>
              </w:rPr>
            </w:pPr>
            <w:r>
              <w:t>3375</w:t>
            </w:r>
          </w:p>
        </w:tc>
      </w:tr>
      <w:tr w:rsidR="006D3E5C" w:rsidRPr="005B53B4">
        <w:tc>
          <w:tcPr>
            <w:tcW w:w="4077" w:type="dxa"/>
            <w:shd w:val="clear" w:color="auto" w:fill="auto"/>
          </w:tcPr>
          <w:p w:rsidR="006D3E5C" w:rsidRPr="006D3E5C" w:rsidRDefault="006D3E5C" w:rsidP="005B53B4">
            <w:pPr>
              <w:pStyle w:val="Style4"/>
              <w:widowControl/>
              <w:spacing w:line="240" w:lineRule="auto"/>
              <w:ind w:right="14"/>
              <w:jc w:val="center"/>
              <w:rPr>
                <w:bCs/>
                <w:iCs/>
                <w:color w:val="222222"/>
                <w:shd w:val="clear" w:color="auto" w:fill="FFFFFF"/>
              </w:rPr>
            </w:pPr>
            <w:r w:rsidRPr="006D3E5C">
              <w:rPr>
                <w:bCs/>
                <w:iCs/>
                <w:color w:val="222222"/>
                <w:shd w:val="clear" w:color="auto" w:fill="FFFFFF"/>
              </w:rPr>
              <w:t>Стандарт с широкой кроватью</w:t>
            </w:r>
          </w:p>
        </w:tc>
        <w:tc>
          <w:tcPr>
            <w:tcW w:w="1134" w:type="dxa"/>
            <w:shd w:val="clear" w:color="auto" w:fill="auto"/>
          </w:tcPr>
          <w:p w:rsidR="006D3E5C" w:rsidRPr="005B53B4" w:rsidRDefault="006D3E5C" w:rsidP="005B53B4">
            <w:pPr>
              <w:pStyle w:val="Style4"/>
              <w:widowControl/>
              <w:spacing w:line="240" w:lineRule="auto"/>
              <w:ind w:right="14"/>
              <w:jc w:val="center"/>
              <w:rPr>
                <w:bCs/>
                <w:iCs/>
                <w:color w:val="222222"/>
                <w:shd w:val="clear" w:color="auto" w:fill="FFFFFF"/>
              </w:rPr>
            </w:pPr>
            <w:r>
              <w:rPr>
                <w:bCs/>
                <w:iCs/>
                <w:color w:val="222222"/>
                <w:shd w:val="clear" w:color="auto" w:fill="FFFFFF"/>
              </w:rPr>
              <w:t>1</w:t>
            </w:r>
          </w:p>
        </w:tc>
        <w:tc>
          <w:tcPr>
            <w:tcW w:w="4360" w:type="dxa"/>
            <w:shd w:val="clear" w:color="auto" w:fill="auto"/>
          </w:tcPr>
          <w:p w:rsidR="006D3E5C" w:rsidRDefault="006D3E5C" w:rsidP="005B53B4">
            <w:pPr>
              <w:pStyle w:val="Style4"/>
              <w:widowControl/>
              <w:spacing w:line="240" w:lineRule="auto"/>
              <w:ind w:right="14"/>
              <w:jc w:val="center"/>
            </w:pPr>
            <w:r>
              <w:t>3060</w:t>
            </w:r>
          </w:p>
        </w:tc>
      </w:tr>
      <w:tr w:rsidR="006D3E5C" w:rsidRPr="005B53B4">
        <w:tc>
          <w:tcPr>
            <w:tcW w:w="4077" w:type="dxa"/>
            <w:shd w:val="clear" w:color="auto" w:fill="auto"/>
          </w:tcPr>
          <w:p w:rsidR="006D3E5C" w:rsidRPr="006D3E5C" w:rsidRDefault="006D3E5C" w:rsidP="005B53B4">
            <w:pPr>
              <w:pStyle w:val="Style4"/>
              <w:widowControl/>
              <w:spacing w:line="240" w:lineRule="auto"/>
              <w:ind w:right="14"/>
              <w:jc w:val="center"/>
              <w:rPr>
                <w:bCs/>
                <w:iCs/>
                <w:color w:val="222222"/>
                <w:shd w:val="clear" w:color="auto" w:fill="FFFFFF"/>
              </w:rPr>
            </w:pPr>
            <w:r w:rsidRPr="006D3E5C">
              <w:rPr>
                <w:bCs/>
                <w:iCs/>
                <w:color w:val="222222"/>
                <w:shd w:val="clear" w:color="auto" w:fill="FFFFFF"/>
              </w:rPr>
              <w:t>Стандарт с широкой кроватью</w:t>
            </w:r>
          </w:p>
        </w:tc>
        <w:tc>
          <w:tcPr>
            <w:tcW w:w="1134" w:type="dxa"/>
            <w:shd w:val="clear" w:color="auto" w:fill="auto"/>
          </w:tcPr>
          <w:p w:rsidR="006D3E5C" w:rsidRDefault="006D3E5C" w:rsidP="005B53B4">
            <w:pPr>
              <w:pStyle w:val="Style4"/>
              <w:widowControl/>
              <w:spacing w:line="240" w:lineRule="auto"/>
              <w:ind w:right="14"/>
              <w:jc w:val="center"/>
              <w:rPr>
                <w:bCs/>
                <w:iCs/>
                <w:color w:val="222222"/>
                <w:shd w:val="clear" w:color="auto" w:fill="FFFFFF"/>
              </w:rPr>
            </w:pPr>
            <w:r>
              <w:rPr>
                <w:bCs/>
                <w:iCs/>
                <w:color w:val="222222"/>
                <w:shd w:val="clear" w:color="auto" w:fill="FFFFFF"/>
              </w:rPr>
              <w:t>2</w:t>
            </w:r>
          </w:p>
        </w:tc>
        <w:tc>
          <w:tcPr>
            <w:tcW w:w="4360" w:type="dxa"/>
            <w:shd w:val="clear" w:color="auto" w:fill="auto"/>
          </w:tcPr>
          <w:p w:rsidR="006D3E5C" w:rsidRDefault="006D3E5C" w:rsidP="005B53B4">
            <w:pPr>
              <w:pStyle w:val="Style4"/>
              <w:widowControl/>
              <w:spacing w:line="240" w:lineRule="auto"/>
              <w:ind w:right="14"/>
              <w:jc w:val="center"/>
            </w:pPr>
            <w:r>
              <w:t>3375</w:t>
            </w:r>
          </w:p>
        </w:tc>
      </w:tr>
    </w:tbl>
    <w:p w:rsidR="00BF2820" w:rsidRDefault="00BF2820" w:rsidP="00BB0271">
      <w:pPr>
        <w:pStyle w:val="Style4"/>
        <w:widowControl/>
        <w:spacing w:line="240" w:lineRule="auto"/>
        <w:ind w:right="14"/>
        <w:rPr>
          <w:b/>
          <w:iCs/>
          <w:color w:val="222222"/>
          <w:shd w:val="clear" w:color="auto" w:fill="FFFFFF"/>
        </w:rPr>
      </w:pPr>
    </w:p>
    <w:p w:rsidR="00BB0271" w:rsidRPr="00BF2820" w:rsidRDefault="00BB0271" w:rsidP="00BF2820">
      <w:pPr>
        <w:pStyle w:val="Style4"/>
        <w:widowControl/>
        <w:spacing w:line="240" w:lineRule="auto"/>
        <w:ind w:right="14"/>
        <w:jc w:val="left"/>
        <w:rPr>
          <w:iCs/>
          <w:color w:val="222222"/>
          <w:sz w:val="28"/>
          <w:szCs w:val="28"/>
          <w:shd w:val="clear" w:color="auto" w:fill="FFFFFF"/>
        </w:rPr>
      </w:pPr>
    </w:p>
    <w:p w:rsidR="00BB0271" w:rsidRDefault="00BB0271">
      <w:pPr>
        <w:pStyle w:val="Style4"/>
        <w:widowControl/>
        <w:spacing w:line="240" w:lineRule="auto"/>
        <w:ind w:right="14"/>
        <w:jc w:val="center"/>
        <w:rPr>
          <w:i/>
          <w:iCs/>
          <w:color w:val="222222"/>
          <w:sz w:val="28"/>
          <w:szCs w:val="28"/>
          <w:shd w:val="clear" w:color="auto" w:fill="FFFFFF"/>
        </w:rPr>
      </w:pPr>
    </w:p>
    <w:p w:rsidR="00225973" w:rsidRDefault="006C6888" w:rsidP="009A58B1">
      <w:pPr>
        <w:pStyle w:val="Style4"/>
        <w:widowControl/>
        <w:spacing w:line="240" w:lineRule="auto"/>
        <w:ind w:right="14"/>
        <w:jc w:val="center"/>
        <w:rPr>
          <w:iCs/>
          <w:color w:val="222222"/>
          <w:shd w:val="clear" w:color="auto" w:fill="FFFFFF"/>
        </w:rPr>
      </w:pPr>
      <w:r>
        <w:rPr>
          <w:iCs/>
          <w:color w:val="222222"/>
          <w:shd w:val="clear" w:color="auto" w:fill="FFFFFF"/>
        </w:rPr>
        <w:t>Б</w:t>
      </w:r>
      <w:r w:rsidR="00BE10A0" w:rsidRPr="00970545">
        <w:rPr>
          <w:iCs/>
          <w:color w:val="222222"/>
          <w:shd w:val="clear" w:color="auto" w:fill="FFFFFF"/>
        </w:rPr>
        <w:t>лагодарим за проявленный интерес и присланные материалы!</w:t>
      </w:r>
    </w:p>
    <w:p w:rsidR="00BE10A0" w:rsidRPr="00970545" w:rsidRDefault="00BE10A0" w:rsidP="009A58B1">
      <w:pPr>
        <w:pStyle w:val="Style4"/>
        <w:widowControl/>
        <w:spacing w:line="240" w:lineRule="auto"/>
        <w:ind w:right="14"/>
        <w:jc w:val="center"/>
        <w:rPr>
          <w:bCs/>
          <w:iCs/>
          <w:color w:val="222222"/>
          <w:shd w:val="clear" w:color="auto" w:fill="FFFFFF"/>
        </w:rPr>
      </w:pPr>
      <w:r w:rsidRPr="00970545">
        <w:rPr>
          <w:bCs/>
          <w:iCs/>
          <w:color w:val="222222"/>
          <w:shd w:val="clear" w:color="auto" w:fill="FFFFFF"/>
        </w:rPr>
        <w:t>Оргкомитет</w:t>
      </w:r>
    </w:p>
    <w:sectPr w:rsidR="00BE10A0" w:rsidRPr="00970545">
      <w:pgSz w:w="11906" w:h="16838"/>
      <w:pgMar w:top="709" w:right="850" w:bottom="89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1AFF" w:usb1="500078FF" w:usb2="00000021" w:usb3="00000000" w:csb0="000001BF" w:csb1="00000000"/>
  </w:font>
  <w:font w:name="WenQuanYi Micro Hei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hint="default"/>
        <w:color w:val="000000"/>
      </w:rPr>
    </w:lvl>
  </w:abstractNum>
  <w:abstractNum w:abstractNumId="2" w15:restartNumberingAfterBreak="0">
    <w:nsid w:val="2F1026A7"/>
    <w:multiLevelType w:val="multilevel"/>
    <w:tmpl w:val="89DC3ACE"/>
    <w:lvl w:ilvl="0">
      <w:start w:val="16"/>
      <w:numFmt w:val="decimal"/>
      <w:lvlText w:val="%1.0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118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647"/>
    <w:rsid w:val="00000647"/>
    <w:rsid w:val="00051429"/>
    <w:rsid w:val="000527BE"/>
    <w:rsid w:val="000652E4"/>
    <w:rsid w:val="000A13AD"/>
    <w:rsid w:val="000B29F5"/>
    <w:rsid w:val="000B4DE0"/>
    <w:rsid w:val="000D773D"/>
    <w:rsid w:val="00127861"/>
    <w:rsid w:val="00185B2E"/>
    <w:rsid w:val="00213DC8"/>
    <w:rsid w:val="00214F4D"/>
    <w:rsid w:val="00225541"/>
    <w:rsid w:val="00225973"/>
    <w:rsid w:val="002507B9"/>
    <w:rsid w:val="00252B12"/>
    <w:rsid w:val="00254721"/>
    <w:rsid w:val="00282602"/>
    <w:rsid w:val="00287921"/>
    <w:rsid w:val="002A3DBA"/>
    <w:rsid w:val="002A54BB"/>
    <w:rsid w:val="002B2384"/>
    <w:rsid w:val="002B5271"/>
    <w:rsid w:val="002C0180"/>
    <w:rsid w:val="00301CD0"/>
    <w:rsid w:val="00334596"/>
    <w:rsid w:val="0033587B"/>
    <w:rsid w:val="00345A49"/>
    <w:rsid w:val="003A152C"/>
    <w:rsid w:val="003C6F98"/>
    <w:rsid w:val="00441D6F"/>
    <w:rsid w:val="0044638F"/>
    <w:rsid w:val="004478E4"/>
    <w:rsid w:val="00473E5D"/>
    <w:rsid w:val="0047681D"/>
    <w:rsid w:val="004809C2"/>
    <w:rsid w:val="004E10B5"/>
    <w:rsid w:val="005115DF"/>
    <w:rsid w:val="00527370"/>
    <w:rsid w:val="00580494"/>
    <w:rsid w:val="00585233"/>
    <w:rsid w:val="005B0882"/>
    <w:rsid w:val="005B271F"/>
    <w:rsid w:val="005B53B4"/>
    <w:rsid w:val="005C5936"/>
    <w:rsid w:val="005D14D4"/>
    <w:rsid w:val="005E6535"/>
    <w:rsid w:val="005F5149"/>
    <w:rsid w:val="00604363"/>
    <w:rsid w:val="00621C5E"/>
    <w:rsid w:val="00626A65"/>
    <w:rsid w:val="006C6888"/>
    <w:rsid w:val="006C6AEF"/>
    <w:rsid w:val="006D3E5C"/>
    <w:rsid w:val="00722A62"/>
    <w:rsid w:val="00724F1C"/>
    <w:rsid w:val="00754067"/>
    <w:rsid w:val="007551D1"/>
    <w:rsid w:val="00757FD0"/>
    <w:rsid w:val="00792D25"/>
    <w:rsid w:val="007A7F84"/>
    <w:rsid w:val="007C735D"/>
    <w:rsid w:val="007D0BE9"/>
    <w:rsid w:val="007F4CFF"/>
    <w:rsid w:val="00837190"/>
    <w:rsid w:val="008464ED"/>
    <w:rsid w:val="00881798"/>
    <w:rsid w:val="0088298A"/>
    <w:rsid w:val="008A2A7C"/>
    <w:rsid w:val="008B3864"/>
    <w:rsid w:val="008F1B67"/>
    <w:rsid w:val="00924A11"/>
    <w:rsid w:val="00970545"/>
    <w:rsid w:val="0097439B"/>
    <w:rsid w:val="00980AA7"/>
    <w:rsid w:val="009A220F"/>
    <w:rsid w:val="009A58B1"/>
    <w:rsid w:val="009D5F58"/>
    <w:rsid w:val="00A03886"/>
    <w:rsid w:val="00A263EA"/>
    <w:rsid w:val="00A6460D"/>
    <w:rsid w:val="00A75D18"/>
    <w:rsid w:val="00AA11F0"/>
    <w:rsid w:val="00AA7E46"/>
    <w:rsid w:val="00AC4199"/>
    <w:rsid w:val="00B32BD8"/>
    <w:rsid w:val="00B35D26"/>
    <w:rsid w:val="00B612C5"/>
    <w:rsid w:val="00B9415E"/>
    <w:rsid w:val="00BA1D1D"/>
    <w:rsid w:val="00BB0271"/>
    <w:rsid w:val="00BB56A0"/>
    <w:rsid w:val="00BC1FE2"/>
    <w:rsid w:val="00BC6014"/>
    <w:rsid w:val="00BD1588"/>
    <w:rsid w:val="00BE10A0"/>
    <w:rsid w:val="00BF2820"/>
    <w:rsid w:val="00C34974"/>
    <w:rsid w:val="00C47379"/>
    <w:rsid w:val="00C8124D"/>
    <w:rsid w:val="00C96957"/>
    <w:rsid w:val="00CB2692"/>
    <w:rsid w:val="00CB345D"/>
    <w:rsid w:val="00CE4CCD"/>
    <w:rsid w:val="00D00CB1"/>
    <w:rsid w:val="00D30A12"/>
    <w:rsid w:val="00D37BE6"/>
    <w:rsid w:val="00D6431E"/>
    <w:rsid w:val="00D92A23"/>
    <w:rsid w:val="00DF4AF6"/>
    <w:rsid w:val="00E05B42"/>
    <w:rsid w:val="00E150F0"/>
    <w:rsid w:val="00E178D9"/>
    <w:rsid w:val="00E3360E"/>
    <w:rsid w:val="00E35A85"/>
    <w:rsid w:val="00E803B0"/>
    <w:rsid w:val="00EE2638"/>
    <w:rsid w:val="00F04FCC"/>
    <w:rsid w:val="00F13053"/>
    <w:rsid w:val="00F179E6"/>
    <w:rsid w:val="00F41F9A"/>
    <w:rsid w:val="00F70221"/>
    <w:rsid w:val="00F723A2"/>
    <w:rsid w:val="00FA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154593DD-6DB7-41E4-AC9A-C05476127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line="360" w:lineRule="auto"/>
    </w:pPr>
    <w:rPr>
      <w:rFonts w:ascii="Calibri" w:eastAsia="Calibri" w:hAnsi="Calibri"/>
      <w:sz w:val="22"/>
      <w:szCs w:val="22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/>
      <w:b/>
      <w:bCs/>
      <w:kern w:val="1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2507B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color w:val="00000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ascii="Times New Roman" w:hAnsi="Times New Roman" w:cs="Times New Roman" w:hint="default"/>
      <w:b w:val="0"/>
      <w:i w:val="0"/>
      <w:sz w:val="28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  <w:color w:val="00000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Calibri" w:eastAsia="Calibri" w:hAnsi="Calibri" w:cs="Calibri" w:hint="default"/>
      <w:sz w:val="22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sz w:val="20"/>
    </w:rPr>
  </w:style>
  <w:style w:type="character" w:customStyle="1" w:styleId="WW8Num10z1">
    <w:name w:val="WW8Num10z1"/>
    <w:rPr>
      <w:rFonts w:ascii="Courier New" w:hAnsi="Courier New" w:cs="Courier New" w:hint="default"/>
      <w:sz w:val="20"/>
    </w:rPr>
  </w:style>
  <w:style w:type="character" w:customStyle="1" w:styleId="WW8Num10z2">
    <w:name w:val="WW8Num10z2"/>
    <w:rPr>
      <w:rFonts w:ascii="Wingdings" w:hAnsi="Wingdings" w:cs="Wingdings" w:hint="default"/>
      <w:sz w:val="20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  <w:sz w:val="20"/>
    </w:rPr>
  </w:style>
  <w:style w:type="character" w:customStyle="1" w:styleId="WW8Num13z1">
    <w:name w:val="WW8Num13z1"/>
    <w:rPr>
      <w:rFonts w:ascii="Symbol" w:hAnsi="Symbol" w:cs="Symbol" w:hint="default"/>
      <w:sz w:val="20"/>
    </w:rPr>
  </w:style>
  <w:style w:type="character" w:customStyle="1" w:styleId="WW8Num14z0">
    <w:name w:val="WW8Num14z0"/>
    <w:rPr>
      <w:rFonts w:ascii="Times New Roman" w:hAnsi="Times New Roman" w:cs="Times New Roman" w:hint="default"/>
      <w:b w:val="0"/>
      <w:sz w:val="24"/>
      <w:szCs w:val="20"/>
    </w:rPr>
  </w:style>
  <w:style w:type="character" w:customStyle="1" w:styleId="WW8Num14z1">
    <w:name w:val="WW8Num14z1"/>
    <w:rPr>
      <w:rFonts w:ascii="Symbol" w:hAnsi="Symbol" w:cs="Symbol" w:hint="default"/>
      <w:sz w:val="20"/>
    </w:rPr>
  </w:style>
  <w:style w:type="character" w:customStyle="1" w:styleId="10">
    <w:name w:val="Основной шрифт абзаца1"/>
  </w:style>
  <w:style w:type="character" w:customStyle="1" w:styleId="FontStyle24">
    <w:name w:val="Font Style24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7">
    <w:name w:val="Font Style27"/>
    <w:rPr>
      <w:rFonts w:ascii="Times New Roman" w:hAnsi="Times New Roman" w:cs="Times New Roman"/>
      <w:b/>
      <w:bCs/>
      <w:i/>
      <w:iCs/>
      <w:color w:val="000000"/>
      <w:sz w:val="18"/>
      <w:szCs w:val="18"/>
    </w:rPr>
  </w:style>
  <w:style w:type="character" w:customStyle="1" w:styleId="FontStyle28">
    <w:name w:val="Font Style28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32">
    <w:name w:val="Font Style32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9">
    <w:name w:val="Font Style29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23">
    <w:name w:val="Font Style23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character" w:customStyle="1" w:styleId="FontStyle31">
    <w:name w:val="Font Style31"/>
    <w:rPr>
      <w:rFonts w:ascii="Times New Roman" w:hAnsi="Times New Roman" w:cs="Times New Roman"/>
      <w:color w:val="000000"/>
      <w:sz w:val="22"/>
      <w:szCs w:val="22"/>
    </w:rPr>
  </w:style>
  <w:style w:type="character" w:styleId="a3">
    <w:name w:val="Hyperlink"/>
    <w:rPr>
      <w:color w:val="648BCB"/>
      <w:u w:val="single"/>
    </w:rPr>
  </w:style>
  <w:style w:type="character" w:customStyle="1" w:styleId="FontStyle30">
    <w:name w:val="Font Style30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styleId="a5">
    <w:name w:val="FollowedHyperlink"/>
    <w:rPr>
      <w:color w:val="800080"/>
      <w:u w:val="single"/>
    </w:rPr>
  </w:style>
  <w:style w:type="character" w:customStyle="1" w:styleId="a6">
    <w:name w:val="Основной текст Знак"/>
    <w:rPr>
      <w:sz w:val="24"/>
      <w:szCs w:val="24"/>
      <w:lang w:val="ru-RU" w:bidi="ar-SA"/>
    </w:rPr>
  </w:style>
  <w:style w:type="character" w:customStyle="1" w:styleId="a7">
    <w:name w:val="Основной текст с отступом Знак"/>
    <w:rPr>
      <w:sz w:val="24"/>
      <w:szCs w:val="24"/>
      <w:lang w:val="ru-RU" w:bidi="ar-SA"/>
    </w:rPr>
  </w:style>
  <w:style w:type="character" w:customStyle="1" w:styleId="apple-converted-space">
    <w:name w:val="apple-converted-space"/>
    <w:basedOn w:val="10"/>
  </w:style>
  <w:style w:type="character" w:customStyle="1" w:styleId="style12">
    <w:name w:val="style12"/>
    <w:basedOn w:val="10"/>
  </w:style>
  <w:style w:type="character" w:styleId="a8">
    <w:name w:val="Strong"/>
    <w:qFormat/>
    <w:rPr>
      <w:b/>
      <w:bCs/>
    </w:rPr>
  </w:style>
  <w:style w:type="character" w:customStyle="1" w:styleId="11">
    <w:name w:val="Заголовок 1 Знак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wmi-callto">
    <w:name w:val="wmi-callto"/>
    <w:basedOn w:val="10"/>
  </w:style>
  <w:style w:type="character" w:customStyle="1" w:styleId="a9">
    <w:name w:val="Без интервала Знак"/>
    <w:rPr>
      <w:sz w:val="22"/>
      <w:szCs w:val="22"/>
      <w:lang w:bidi="ar-SA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b">
    <w:name w:val="Body Text"/>
    <w:basedOn w:val="a"/>
    <w:pPr>
      <w:spacing w:line="240" w:lineRule="auto"/>
      <w:jc w:val="both"/>
    </w:pPr>
    <w:rPr>
      <w:sz w:val="24"/>
      <w:szCs w:val="24"/>
    </w:rPr>
  </w:style>
  <w:style w:type="paragraph" w:styleId="ac">
    <w:name w:val="List"/>
    <w:basedOn w:val="ab"/>
    <w:rPr>
      <w:rFonts w:cs="Lohit Devanagari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Lohit Devanagari"/>
    </w:rPr>
  </w:style>
  <w:style w:type="paragraph" w:customStyle="1" w:styleId="Style9">
    <w:name w:val="Style9"/>
    <w:basedOn w:val="a"/>
    <w:pPr>
      <w:widowControl w:val="0"/>
      <w:autoSpaceDE w:val="0"/>
      <w:spacing w:line="370" w:lineRule="exact"/>
      <w:ind w:firstLine="1282"/>
    </w:pPr>
    <w:rPr>
      <w:rFonts w:ascii="Times New Roman" w:eastAsia="Times New Roman" w:hAnsi="Times New Roman"/>
      <w:sz w:val="24"/>
      <w:szCs w:val="24"/>
    </w:rPr>
  </w:style>
  <w:style w:type="paragraph" w:customStyle="1" w:styleId="Style11">
    <w:name w:val="Style11"/>
    <w:basedOn w:val="a"/>
    <w:pPr>
      <w:widowControl w:val="0"/>
      <w:autoSpaceDE w:val="0"/>
      <w:spacing w:line="322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120">
    <w:name w:val="Style12"/>
    <w:basedOn w:val="a"/>
    <w:uiPriority w:val="99"/>
    <w:pPr>
      <w:widowControl w:val="0"/>
      <w:autoSpaceDE w:val="0"/>
      <w:spacing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15">
    <w:name w:val="Style15"/>
    <w:basedOn w:val="a"/>
    <w:pPr>
      <w:widowControl w:val="0"/>
      <w:autoSpaceDE w:val="0"/>
      <w:spacing w:line="233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4">
    <w:name w:val="Style4"/>
    <w:basedOn w:val="a"/>
    <w:pPr>
      <w:widowControl w:val="0"/>
      <w:autoSpaceDE w:val="0"/>
      <w:spacing w:line="274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14">
    <w:name w:val="Style14"/>
    <w:basedOn w:val="a"/>
    <w:pPr>
      <w:widowControl w:val="0"/>
      <w:autoSpaceDE w:val="0"/>
      <w:spacing w:line="230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17">
    <w:name w:val="Style17"/>
    <w:basedOn w:val="a"/>
    <w:pPr>
      <w:widowControl w:val="0"/>
      <w:autoSpaceDE w:val="0"/>
      <w:spacing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18">
    <w:name w:val="Style18"/>
    <w:basedOn w:val="a"/>
    <w:pPr>
      <w:widowControl w:val="0"/>
      <w:autoSpaceDE w:val="0"/>
      <w:spacing w:line="230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19">
    <w:name w:val="Style19"/>
    <w:basedOn w:val="a"/>
    <w:pPr>
      <w:widowControl w:val="0"/>
      <w:autoSpaceDE w:val="0"/>
      <w:spacing w:line="233" w:lineRule="exact"/>
      <w:ind w:firstLine="576"/>
    </w:pPr>
    <w:rPr>
      <w:rFonts w:ascii="Times New Roman" w:eastAsia="Times New Roman" w:hAnsi="Times New Roman"/>
      <w:sz w:val="24"/>
      <w:szCs w:val="24"/>
    </w:rPr>
  </w:style>
  <w:style w:type="paragraph" w:styleId="ae">
    <w:name w:val="List Paragraph"/>
    <w:basedOn w:val="a"/>
    <w:qFormat/>
    <w:pPr>
      <w:spacing w:line="240" w:lineRule="auto"/>
      <w:ind w:left="720"/>
      <w:contextualSpacing/>
    </w:pPr>
  </w:style>
  <w:style w:type="paragraph" w:customStyle="1" w:styleId="Style1">
    <w:name w:val="Style1"/>
    <w:basedOn w:val="a"/>
    <w:pPr>
      <w:widowControl w:val="0"/>
      <w:autoSpaceDE w:val="0"/>
      <w:spacing w:line="276" w:lineRule="exact"/>
      <w:ind w:firstLine="566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pPr>
      <w:widowControl w:val="0"/>
      <w:autoSpaceDE w:val="0"/>
      <w:spacing w:line="274" w:lineRule="exact"/>
      <w:ind w:firstLine="562"/>
    </w:pPr>
    <w:rPr>
      <w:rFonts w:ascii="Times New Roman" w:eastAsia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pPr>
      <w:widowControl w:val="0"/>
      <w:autoSpaceDE w:val="0"/>
      <w:spacing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3"/>
    <w:basedOn w:val="a"/>
    <w:pPr>
      <w:widowControl w:val="0"/>
      <w:autoSpaceDE w:val="0"/>
      <w:spacing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af">
    <w:name w:val="Balloon Text"/>
    <w:basedOn w:val="a"/>
    <w:pPr>
      <w:spacing w:line="240" w:lineRule="auto"/>
    </w:pPr>
    <w:rPr>
      <w:rFonts w:ascii="Tahoma" w:hAnsi="Tahoma" w:cs="Tahoma"/>
      <w:sz w:val="16"/>
      <w:szCs w:val="16"/>
      <w:lang w:val="x-none"/>
    </w:rPr>
  </w:style>
  <w:style w:type="paragraph" w:styleId="af0">
    <w:name w:val="Normal (Web)"/>
    <w:basedOn w:val="a"/>
    <w:uiPriority w:val="99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f1">
    <w:name w:val="Body Text Indent"/>
    <w:basedOn w:val="a"/>
    <w:pPr>
      <w:spacing w:line="218" w:lineRule="auto"/>
      <w:ind w:left="360"/>
    </w:pPr>
    <w:rPr>
      <w:sz w:val="24"/>
      <w:szCs w:val="24"/>
    </w:rPr>
  </w:style>
  <w:style w:type="paragraph" w:styleId="af2">
    <w:name w:val="No Spacing"/>
    <w:qFormat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13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tyle10">
    <w:name w:val="Style10"/>
    <w:basedOn w:val="a"/>
    <w:uiPriority w:val="99"/>
    <w:rsid w:val="00626A65"/>
    <w:pPr>
      <w:widowControl w:val="0"/>
      <w:suppressAutoHyphens w:val="0"/>
      <w:autoSpaceDE w:val="0"/>
      <w:autoSpaceDN w:val="0"/>
      <w:adjustRightInd w:val="0"/>
      <w:spacing w:line="25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626A65"/>
    <w:pPr>
      <w:widowControl w:val="0"/>
      <w:suppressAutoHyphens w:val="0"/>
      <w:autoSpaceDE w:val="0"/>
      <w:autoSpaceDN w:val="0"/>
      <w:adjustRightInd w:val="0"/>
      <w:spacing w:line="395" w:lineRule="exact"/>
      <w:ind w:firstLine="148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626A65"/>
    <w:pPr>
      <w:widowControl w:val="0"/>
      <w:suppressAutoHyphens w:val="0"/>
      <w:autoSpaceDE w:val="0"/>
      <w:autoSpaceDN w:val="0"/>
      <w:adjustRightInd w:val="0"/>
      <w:spacing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626A65"/>
    <w:pPr>
      <w:widowControl w:val="0"/>
      <w:suppressAutoHyphens w:val="0"/>
      <w:autoSpaceDE w:val="0"/>
      <w:autoSpaceDN w:val="0"/>
      <w:adjustRightInd w:val="0"/>
      <w:spacing w:line="39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2">
    <w:name w:val="Font Style42"/>
    <w:uiPriority w:val="99"/>
    <w:rsid w:val="00626A6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3">
    <w:name w:val="Font Style43"/>
    <w:uiPriority w:val="99"/>
    <w:rsid w:val="00626A6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4">
    <w:name w:val="Font Style44"/>
    <w:uiPriority w:val="99"/>
    <w:rsid w:val="00626A65"/>
    <w:rPr>
      <w:rFonts w:ascii="Times New Roman" w:hAnsi="Times New Roman" w:cs="Times New Roman"/>
      <w:sz w:val="20"/>
      <w:szCs w:val="20"/>
    </w:rPr>
  </w:style>
  <w:style w:type="character" w:customStyle="1" w:styleId="FontStyle45">
    <w:name w:val="Font Style45"/>
    <w:uiPriority w:val="99"/>
    <w:rsid w:val="00626A65"/>
    <w:rPr>
      <w:rFonts w:ascii="Times New Roman" w:hAnsi="Times New Roman" w:cs="Times New Roman"/>
      <w:i/>
      <w:iCs/>
      <w:sz w:val="20"/>
      <w:szCs w:val="20"/>
    </w:rPr>
  </w:style>
  <w:style w:type="paragraph" w:customStyle="1" w:styleId="Style8">
    <w:name w:val="Style8"/>
    <w:basedOn w:val="a"/>
    <w:uiPriority w:val="99"/>
    <w:rsid w:val="004809C2"/>
    <w:pPr>
      <w:widowControl w:val="0"/>
      <w:suppressAutoHyphens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5">
    <w:name w:val="Font Style35"/>
    <w:uiPriority w:val="99"/>
    <w:rsid w:val="004809C2"/>
    <w:rPr>
      <w:rFonts w:ascii="Times New Roman" w:hAnsi="Times New Roman" w:cs="Times New Roman"/>
      <w:b/>
      <w:bCs/>
      <w:smallCap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2507B9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gd">
    <w:name w:val="gd"/>
    <w:rsid w:val="002507B9"/>
  </w:style>
  <w:style w:type="character" w:customStyle="1" w:styleId="g3">
    <w:name w:val="g3"/>
    <w:rsid w:val="002507B9"/>
  </w:style>
  <w:style w:type="character" w:customStyle="1" w:styleId="hb">
    <w:name w:val="hb"/>
    <w:rsid w:val="002507B9"/>
  </w:style>
  <w:style w:type="character" w:customStyle="1" w:styleId="g2">
    <w:name w:val="g2"/>
    <w:rsid w:val="002507B9"/>
  </w:style>
  <w:style w:type="table" w:styleId="af3">
    <w:name w:val="Table Grid"/>
    <w:basedOn w:val="a1"/>
    <w:uiPriority w:val="39"/>
    <w:rsid w:val="00051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3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1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7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2502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44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69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13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690103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358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4798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806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239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0519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6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1381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1785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86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6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6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0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8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-2019@vspu.ru" TargetMode="External"/><Relationship Id="rId13" Type="http://schemas.openxmlformats.org/officeDocument/2006/relationships/hyperlink" Target="https://mail.yandex.ru/?uid=26247792&amp;login=vmkafedra" TargetMode="External"/><Relationship Id="rId18" Type="http://schemas.openxmlformats.org/officeDocument/2006/relationships/hyperlink" Target="mailto:io-2019@vspu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nik@vspu.ru" TargetMode="External"/><Relationship Id="rId17" Type="http://schemas.openxmlformats.org/officeDocument/2006/relationships/hyperlink" Target="mailto:io-2019@vspu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oplata.vspu.ru/?q=taxonomy/term/47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vspu.ru/io-2019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io-2019@vspu.ru" TargetMode="External"/><Relationship Id="rId10" Type="http://schemas.openxmlformats.org/officeDocument/2006/relationships/hyperlink" Target="https://mail.yandex.ru/?uid=26247792&amp;login=vmkafedra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-2019@vspu.ru" TargetMode="External"/><Relationship Id="rId14" Type="http://schemas.openxmlformats.org/officeDocument/2006/relationships/hyperlink" Target="http://grani.vspu.ru/page/tre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1666</Words>
  <Characters>9497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Орловский государственный университет</vt:lpstr>
    </vt:vector>
  </TitlesOfParts>
  <Company/>
  <LinksUpToDate>false</LinksUpToDate>
  <CharactersWithSpaces>11141</CharactersWithSpaces>
  <SharedDoc>false</SharedDoc>
  <HLinks>
    <vt:vector size="66" baseType="variant">
      <vt:variant>
        <vt:i4>7471122</vt:i4>
      </vt:variant>
      <vt:variant>
        <vt:i4>33</vt:i4>
      </vt:variant>
      <vt:variant>
        <vt:i4>0</vt:i4>
      </vt:variant>
      <vt:variant>
        <vt:i4>5</vt:i4>
      </vt:variant>
      <vt:variant>
        <vt:lpwstr>mailto:io-2019@vspu.ru</vt:lpwstr>
      </vt:variant>
      <vt:variant>
        <vt:lpwstr/>
      </vt:variant>
      <vt:variant>
        <vt:i4>7471122</vt:i4>
      </vt:variant>
      <vt:variant>
        <vt:i4>30</vt:i4>
      </vt:variant>
      <vt:variant>
        <vt:i4>0</vt:i4>
      </vt:variant>
      <vt:variant>
        <vt:i4>5</vt:i4>
      </vt:variant>
      <vt:variant>
        <vt:lpwstr>mailto:io-2019@vspu.ru</vt:lpwstr>
      </vt:variant>
      <vt:variant>
        <vt:lpwstr/>
      </vt:variant>
      <vt:variant>
        <vt:i4>4456471</vt:i4>
      </vt:variant>
      <vt:variant>
        <vt:i4>27</vt:i4>
      </vt:variant>
      <vt:variant>
        <vt:i4>0</vt:i4>
      </vt:variant>
      <vt:variant>
        <vt:i4>5</vt:i4>
      </vt:variant>
      <vt:variant>
        <vt:lpwstr>http://oplata.vspu.ru/?q=taxonomy/term/47</vt:lpwstr>
      </vt:variant>
      <vt:variant>
        <vt:lpwstr/>
      </vt:variant>
      <vt:variant>
        <vt:i4>7471122</vt:i4>
      </vt:variant>
      <vt:variant>
        <vt:i4>24</vt:i4>
      </vt:variant>
      <vt:variant>
        <vt:i4>0</vt:i4>
      </vt:variant>
      <vt:variant>
        <vt:i4>5</vt:i4>
      </vt:variant>
      <vt:variant>
        <vt:lpwstr>mailto:io-2019@vspu.ru</vt:lpwstr>
      </vt:variant>
      <vt:variant>
        <vt:lpwstr/>
      </vt:variant>
      <vt:variant>
        <vt:i4>3211381</vt:i4>
      </vt:variant>
      <vt:variant>
        <vt:i4>21</vt:i4>
      </vt:variant>
      <vt:variant>
        <vt:i4>0</vt:i4>
      </vt:variant>
      <vt:variant>
        <vt:i4>5</vt:i4>
      </vt:variant>
      <vt:variant>
        <vt:lpwstr>http://grani.vspu.ru/page/treb</vt:lpwstr>
      </vt:variant>
      <vt:variant>
        <vt:lpwstr/>
      </vt:variant>
      <vt:variant>
        <vt:i4>7667717</vt:i4>
      </vt:variant>
      <vt:variant>
        <vt:i4>18</vt:i4>
      </vt:variant>
      <vt:variant>
        <vt:i4>0</vt:i4>
      </vt:variant>
      <vt:variant>
        <vt:i4>5</vt:i4>
      </vt:variant>
      <vt:variant>
        <vt:lpwstr>https://mail.yandex.ru/?uid=26247792&amp;login=vmkafedra</vt:lpwstr>
      </vt:variant>
      <vt:variant>
        <vt:lpwstr>compose?to=geo@portalsga.ru</vt:lpwstr>
      </vt:variant>
      <vt:variant>
        <vt:i4>3801111</vt:i4>
      </vt:variant>
      <vt:variant>
        <vt:i4>15</vt:i4>
      </vt:variant>
      <vt:variant>
        <vt:i4>0</vt:i4>
      </vt:variant>
      <vt:variant>
        <vt:i4>5</vt:i4>
      </vt:variant>
      <vt:variant>
        <vt:lpwstr>mailto:nik@vspu.ru</vt:lpwstr>
      </vt:variant>
      <vt:variant>
        <vt:lpwstr/>
      </vt:variant>
      <vt:variant>
        <vt:i4>3866686</vt:i4>
      </vt:variant>
      <vt:variant>
        <vt:i4>12</vt:i4>
      </vt:variant>
      <vt:variant>
        <vt:i4>0</vt:i4>
      </vt:variant>
      <vt:variant>
        <vt:i4>5</vt:i4>
      </vt:variant>
      <vt:variant>
        <vt:lpwstr>http://vspu.ru/io-2019</vt:lpwstr>
      </vt:variant>
      <vt:variant>
        <vt:lpwstr/>
      </vt:variant>
      <vt:variant>
        <vt:i4>7667717</vt:i4>
      </vt:variant>
      <vt:variant>
        <vt:i4>9</vt:i4>
      </vt:variant>
      <vt:variant>
        <vt:i4>0</vt:i4>
      </vt:variant>
      <vt:variant>
        <vt:i4>5</vt:i4>
      </vt:variant>
      <vt:variant>
        <vt:lpwstr>https://mail.yandex.ru/?uid=26247792&amp;login=vmkafedra</vt:lpwstr>
      </vt:variant>
      <vt:variant>
        <vt:lpwstr>compose?to=geo@portalsga.ru</vt:lpwstr>
      </vt:variant>
      <vt:variant>
        <vt:i4>7471122</vt:i4>
      </vt:variant>
      <vt:variant>
        <vt:i4>6</vt:i4>
      </vt:variant>
      <vt:variant>
        <vt:i4>0</vt:i4>
      </vt:variant>
      <vt:variant>
        <vt:i4>5</vt:i4>
      </vt:variant>
      <vt:variant>
        <vt:lpwstr>mailto:io-2019@vspu.ru</vt:lpwstr>
      </vt:variant>
      <vt:variant>
        <vt:lpwstr/>
      </vt:variant>
      <vt:variant>
        <vt:i4>7471122</vt:i4>
      </vt:variant>
      <vt:variant>
        <vt:i4>3</vt:i4>
      </vt:variant>
      <vt:variant>
        <vt:i4>0</vt:i4>
      </vt:variant>
      <vt:variant>
        <vt:i4>5</vt:i4>
      </vt:variant>
      <vt:variant>
        <vt:lpwstr>mailto:io-2019@vspu.ru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Орловский государственный университет</dc:title>
  <dc:subject/>
  <dc:creator>1</dc:creator>
  <cp:keywords/>
  <cp:lastModifiedBy>User</cp:lastModifiedBy>
  <cp:revision>2</cp:revision>
  <cp:lastPrinted>2019-04-09T11:29:00Z</cp:lastPrinted>
  <dcterms:created xsi:type="dcterms:W3CDTF">2019-04-22T07:35:00Z</dcterms:created>
  <dcterms:modified xsi:type="dcterms:W3CDTF">2019-04-22T07:35:00Z</dcterms:modified>
</cp:coreProperties>
</file>