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107" w:rsidRPr="007C4107" w:rsidRDefault="007C4107" w:rsidP="007C4107">
      <w:pPr>
        <w:pStyle w:val="a4"/>
      </w:pPr>
      <w:r w:rsidRPr="007C4107">
        <w:t xml:space="preserve">Индекс цитируемости </w:t>
      </w:r>
      <w:proofErr w:type="spellStart"/>
      <w:r w:rsidRPr="007C4107">
        <w:t>Хирша</w:t>
      </w:r>
      <w:proofErr w:type="spellEnd"/>
      <w:r w:rsidRPr="007C4107">
        <w:t xml:space="preserve"> подменяет учёных переписчиками</w:t>
      </w:r>
    </w:p>
    <w:p w:rsidR="007C4107" w:rsidRPr="007C4107" w:rsidRDefault="007C4107" w:rsidP="007C4107">
      <w:pPr>
        <w:jc w:val="right"/>
        <w:rPr>
          <w:rFonts w:ascii="Times New Roman" w:hAnsi="Times New Roman" w:cs="Times New Roman"/>
          <w:b/>
          <w:i/>
          <w:sz w:val="28"/>
          <w:szCs w:val="28"/>
        </w:rPr>
      </w:pPr>
      <w:r w:rsidRPr="007C4107">
        <w:rPr>
          <w:rFonts w:ascii="Times New Roman" w:hAnsi="Times New Roman" w:cs="Times New Roman"/>
          <w:b/>
          <w:i/>
          <w:sz w:val="28"/>
          <w:szCs w:val="28"/>
        </w:rPr>
        <w:t xml:space="preserve">Дарья </w:t>
      </w:r>
      <w:proofErr w:type="spellStart"/>
      <w:r w:rsidRPr="007C4107">
        <w:rPr>
          <w:rFonts w:ascii="Times New Roman" w:hAnsi="Times New Roman" w:cs="Times New Roman"/>
          <w:b/>
          <w:i/>
          <w:sz w:val="28"/>
          <w:szCs w:val="28"/>
        </w:rPr>
        <w:t>Тарусова</w:t>
      </w:r>
      <w:proofErr w:type="spellEnd"/>
    </w:p>
    <w:p w:rsidR="007C4107" w:rsidRPr="007C4107" w:rsidRDefault="007C4107" w:rsidP="007C4107">
      <w:pPr>
        <w:rPr>
          <w:rFonts w:ascii="Times New Roman" w:hAnsi="Times New Roman" w:cs="Times New Roman"/>
          <w:sz w:val="28"/>
          <w:szCs w:val="28"/>
        </w:rPr>
      </w:pPr>
      <w:r w:rsidRPr="007C4107">
        <w:rPr>
          <w:rFonts w:ascii="Times New Roman" w:hAnsi="Times New Roman" w:cs="Times New Roman"/>
          <w:sz w:val="28"/>
          <w:szCs w:val="28"/>
        </w:rPr>
        <w:t xml:space="preserve">Танцы вокруг священного тела </w:t>
      </w:r>
      <w:proofErr w:type="gramStart"/>
      <w:r w:rsidRPr="007C4107">
        <w:rPr>
          <w:rFonts w:ascii="Times New Roman" w:hAnsi="Times New Roman" w:cs="Times New Roman"/>
          <w:sz w:val="28"/>
          <w:szCs w:val="28"/>
        </w:rPr>
        <w:t>науки..</w:t>
      </w:r>
      <w:proofErr w:type="gramEnd"/>
    </w:p>
    <w:p w:rsidR="007C4107" w:rsidRPr="007C4107" w:rsidRDefault="007C4107" w:rsidP="00584BF8">
      <w:pPr>
        <w:spacing w:line="240" w:lineRule="auto"/>
        <w:ind w:firstLine="708"/>
        <w:jc w:val="both"/>
        <w:rPr>
          <w:rFonts w:ascii="Times New Roman" w:hAnsi="Times New Roman" w:cs="Times New Roman"/>
          <w:sz w:val="28"/>
          <w:szCs w:val="28"/>
        </w:rPr>
      </w:pPr>
      <w:r w:rsidRPr="007C4107">
        <w:rPr>
          <w:rFonts w:ascii="Times New Roman" w:hAnsi="Times New Roman" w:cs="Times New Roman"/>
          <w:i/>
          <w:iCs/>
          <w:sz w:val="28"/>
          <w:szCs w:val="28"/>
        </w:rPr>
        <w:t xml:space="preserve">Количество всегда перерастает в качество, уверено научное сообщество нынешней цивилизации, вследствие чего ранжирует своих членов по так называемому «индексу </w:t>
      </w:r>
      <w:proofErr w:type="spellStart"/>
      <w:r w:rsidRPr="007C4107">
        <w:rPr>
          <w:rFonts w:ascii="Times New Roman" w:hAnsi="Times New Roman" w:cs="Times New Roman"/>
          <w:i/>
          <w:iCs/>
          <w:sz w:val="28"/>
          <w:szCs w:val="28"/>
        </w:rPr>
        <w:t>Хирша</w:t>
      </w:r>
      <w:proofErr w:type="spellEnd"/>
      <w:r w:rsidRPr="007C4107">
        <w:rPr>
          <w:rFonts w:ascii="Times New Roman" w:hAnsi="Times New Roman" w:cs="Times New Roman"/>
          <w:i/>
          <w:iCs/>
          <w:sz w:val="28"/>
          <w:szCs w:val="28"/>
        </w:rPr>
        <w:t>». Абсурд ситуации, по мнению некоторых академиков, с которыми «Гранит науки» поддерживает связь, состоит в том, что с появлением этого индекса резко прекратились все по-настоящему стоящие открытия. Да и открытия вообще – чтобы убедиться в этом, достаточно посмотреть, кого и за что награждают Нобелевской премией.</w:t>
      </w:r>
      <w:bookmarkStart w:id="0" w:name="_GoBack"/>
      <w:bookmarkEnd w:id="0"/>
    </w:p>
    <w:p w:rsidR="007C4107" w:rsidRPr="007C4107" w:rsidRDefault="007C4107" w:rsidP="00584BF8">
      <w:pPr>
        <w:spacing w:line="240" w:lineRule="auto"/>
        <w:ind w:firstLine="708"/>
        <w:jc w:val="both"/>
        <w:rPr>
          <w:rFonts w:ascii="Times New Roman" w:hAnsi="Times New Roman" w:cs="Times New Roman"/>
          <w:sz w:val="28"/>
          <w:szCs w:val="28"/>
        </w:rPr>
      </w:pPr>
      <w:r w:rsidRPr="007C4107">
        <w:rPr>
          <w:rFonts w:ascii="Times New Roman" w:hAnsi="Times New Roman" w:cs="Times New Roman"/>
          <w:sz w:val="28"/>
          <w:szCs w:val="28"/>
        </w:rPr>
        <w:t xml:space="preserve">Индекс </w:t>
      </w:r>
      <w:proofErr w:type="spellStart"/>
      <w:r w:rsidRPr="007C4107">
        <w:rPr>
          <w:rFonts w:ascii="Times New Roman" w:hAnsi="Times New Roman" w:cs="Times New Roman"/>
          <w:sz w:val="28"/>
          <w:szCs w:val="28"/>
        </w:rPr>
        <w:t>Хирша</w:t>
      </w:r>
      <w:proofErr w:type="spellEnd"/>
      <w:r w:rsidRPr="007C4107">
        <w:rPr>
          <w:rFonts w:ascii="Times New Roman" w:hAnsi="Times New Roman" w:cs="Times New Roman"/>
          <w:sz w:val="28"/>
          <w:szCs w:val="28"/>
        </w:rPr>
        <w:t xml:space="preserve"> – это количество статей, которые имеют число цитирований не менее их порядкового номера после сортировки статей в порядке убывания числа цитирований.</w:t>
      </w:r>
    </w:p>
    <w:p w:rsidR="007C4107" w:rsidRPr="007C4107" w:rsidRDefault="007C4107" w:rsidP="00584BF8">
      <w:pPr>
        <w:spacing w:line="240" w:lineRule="auto"/>
        <w:ind w:firstLine="708"/>
        <w:jc w:val="both"/>
        <w:rPr>
          <w:rFonts w:ascii="Times New Roman" w:hAnsi="Times New Roman" w:cs="Times New Roman"/>
          <w:sz w:val="28"/>
          <w:szCs w:val="28"/>
        </w:rPr>
      </w:pPr>
      <w:r w:rsidRPr="007C4107">
        <w:rPr>
          <w:rFonts w:ascii="Times New Roman" w:hAnsi="Times New Roman" w:cs="Times New Roman"/>
          <w:sz w:val="28"/>
          <w:szCs w:val="28"/>
        </w:rPr>
        <w:t xml:space="preserve">Американский профессор физики, аргентинец по происхождению, Хорхе </w:t>
      </w:r>
      <w:proofErr w:type="spellStart"/>
      <w:r w:rsidRPr="007C4107">
        <w:rPr>
          <w:rFonts w:ascii="Times New Roman" w:hAnsi="Times New Roman" w:cs="Times New Roman"/>
          <w:sz w:val="28"/>
          <w:szCs w:val="28"/>
        </w:rPr>
        <w:t>Хирш</w:t>
      </w:r>
      <w:proofErr w:type="spellEnd"/>
      <w:r w:rsidRPr="007C4107">
        <w:rPr>
          <w:rFonts w:ascii="Times New Roman" w:hAnsi="Times New Roman" w:cs="Times New Roman"/>
          <w:sz w:val="28"/>
          <w:szCs w:val="28"/>
        </w:rPr>
        <w:t xml:space="preserve"> не виноват в том, что придумал свой индекс. Во-первых, он придумал его</w:t>
      </w:r>
      <w:r>
        <w:rPr>
          <w:rFonts w:ascii="Times New Roman" w:hAnsi="Times New Roman" w:cs="Times New Roman"/>
          <w:sz w:val="28"/>
          <w:szCs w:val="28"/>
        </w:rPr>
        <w:t xml:space="preserve"> </w:t>
      </w:r>
      <w:r w:rsidRPr="007C4107">
        <w:rPr>
          <w:rFonts w:ascii="Times New Roman" w:hAnsi="Times New Roman" w:cs="Times New Roman"/>
          <w:b/>
          <w:bCs/>
          <w:sz w:val="28"/>
          <w:szCs w:val="28"/>
        </w:rPr>
        <w:t>лишь как способ упаковки данных</w:t>
      </w:r>
      <w:r w:rsidRPr="007C4107">
        <w:rPr>
          <w:rFonts w:ascii="Times New Roman" w:hAnsi="Times New Roman" w:cs="Times New Roman"/>
          <w:sz w:val="28"/>
          <w:szCs w:val="28"/>
        </w:rPr>
        <w:t xml:space="preserve">. Во-вторых, он придумал его для физиков. До сих пор у физиков </w:t>
      </w:r>
      <w:proofErr w:type="spellStart"/>
      <w:r w:rsidRPr="007C4107">
        <w:rPr>
          <w:rFonts w:ascii="Times New Roman" w:hAnsi="Times New Roman" w:cs="Times New Roman"/>
          <w:sz w:val="28"/>
          <w:szCs w:val="28"/>
        </w:rPr>
        <w:t>библиометрические</w:t>
      </w:r>
      <w:proofErr w:type="spellEnd"/>
      <w:r w:rsidRPr="007C4107">
        <w:rPr>
          <w:rFonts w:ascii="Times New Roman" w:hAnsi="Times New Roman" w:cs="Times New Roman"/>
          <w:sz w:val="28"/>
          <w:szCs w:val="28"/>
        </w:rPr>
        <w:t xml:space="preserve"> показатели традиционно существенно выше, чем у математиков. В-третьих, ещё в 2005 году, когда он предложил </w:t>
      </w:r>
      <w:proofErr w:type="spellStart"/>
      <w:r w:rsidRPr="007C4107">
        <w:rPr>
          <w:rFonts w:ascii="Times New Roman" w:hAnsi="Times New Roman" w:cs="Times New Roman"/>
          <w:sz w:val="28"/>
          <w:szCs w:val="28"/>
        </w:rPr>
        <w:t>наукометрический</w:t>
      </w:r>
      <w:proofErr w:type="spellEnd"/>
      <w:r w:rsidRPr="007C4107">
        <w:rPr>
          <w:rFonts w:ascii="Times New Roman" w:hAnsi="Times New Roman" w:cs="Times New Roman"/>
          <w:sz w:val="28"/>
          <w:szCs w:val="28"/>
        </w:rPr>
        <w:t xml:space="preserve"> показатель, характеризующий продуктивность учёного или университета количеством цитирования его публикаций в научных журналах, </w:t>
      </w:r>
      <w:proofErr w:type="spellStart"/>
      <w:r w:rsidRPr="007C4107">
        <w:rPr>
          <w:rFonts w:ascii="Times New Roman" w:hAnsi="Times New Roman" w:cs="Times New Roman"/>
          <w:sz w:val="28"/>
          <w:szCs w:val="28"/>
        </w:rPr>
        <w:t>Хирш</w:t>
      </w:r>
      <w:proofErr w:type="spellEnd"/>
      <w:r w:rsidRPr="007C4107">
        <w:rPr>
          <w:rFonts w:ascii="Times New Roman" w:hAnsi="Times New Roman" w:cs="Times New Roman"/>
          <w:sz w:val="28"/>
          <w:szCs w:val="28"/>
        </w:rPr>
        <w:t xml:space="preserve"> осознавал его недостатки. Существует миллион ситуаций,</w:t>
      </w:r>
      <w:r>
        <w:rPr>
          <w:rFonts w:ascii="Times New Roman" w:hAnsi="Times New Roman" w:cs="Times New Roman"/>
          <w:sz w:val="28"/>
          <w:szCs w:val="28"/>
        </w:rPr>
        <w:t xml:space="preserve"> </w:t>
      </w:r>
      <w:r w:rsidRPr="007C4107">
        <w:rPr>
          <w:rFonts w:ascii="Times New Roman" w:hAnsi="Times New Roman" w:cs="Times New Roman"/>
          <w:sz w:val="28"/>
          <w:szCs w:val="28"/>
        </w:rPr>
        <w:t>когда</w:t>
      </w:r>
      <w:r>
        <w:rPr>
          <w:rFonts w:ascii="Times New Roman" w:hAnsi="Times New Roman" w:cs="Times New Roman"/>
          <w:sz w:val="28"/>
          <w:szCs w:val="28"/>
        </w:rPr>
        <w:t xml:space="preserve"> </w:t>
      </w:r>
      <w:r w:rsidRPr="007C4107">
        <w:rPr>
          <w:rFonts w:ascii="Times New Roman" w:hAnsi="Times New Roman" w:cs="Times New Roman"/>
          <w:i/>
          <w:iCs/>
          <w:sz w:val="28"/>
          <w:szCs w:val="28"/>
        </w:rPr>
        <w:t>h</w:t>
      </w:r>
      <w:r w:rsidRPr="007C4107">
        <w:rPr>
          <w:rFonts w:ascii="Times New Roman" w:hAnsi="Times New Roman" w:cs="Times New Roman"/>
          <w:sz w:val="28"/>
          <w:szCs w:val="28"/>
        </w:rPr>
        <w:t>-индекс даёт совершенно</w:t>
      </w:r>
      <w:r>
        <w:rPr>
          <w:rFonts w:ascii="Times New Roman" w:hAnsi="Times New Roman" w:cs="Times New Roman"/>
          <w:sz w:val="28"/>
          <w:szCs w:val="28"/>
        </w:rPr>
        <w:t xml:space="preserve"> </w:t>
      </w:r>
      <w:r w:rsidRPr="007C4107">
        <w:rPr>
          <w:rFonts w:ascii="Times New Roman" w:hAnsi="Times New Roman" w:cs="Times New Roman"/>
          <w:b/>
          <w:bCs/>
          <w:sz w:val="28"/>
          <w:szCs w:val="28"/>
        </w:rPr>
        <w:t>неадекватную оценку значимости</w:t>
      </w:r>
      <w:r w:rsidRPr="007C4107">
        <w:rPr>
          <w:rFonts w:ascii="Times New Roman" w:hAnsi="Times New Roman" w:cs="Times New Roman"/>
          <w:sz w:val="28"/>
          <w:szCs w:val="28"/>
        </w:rPr>
        <w:t> исследователя.</w:t>
      </w:r>
    </w:p>
    <w:p w:rsidR="007C4107" w:rsidRPr="007C4107" w:rsidRDefault="007C4107" w:rsidP="00584BF8">
      <w:pPr>
        <w:spacing w:line="240" w:lineRule="auto"/>
        <w:ind w:firstLine="708"/>
        <w:jc w:val="both"/>
        <w:rPr>
          <w:rFonts w:ascii="Times New Roman" w:hAnsi="Times New Roman" w:cs="Times New Roman"/>
          <w:sz w:val="28"/>
          <w:szCs w:val="28"/>
        </w:rPr>
      </w:pPr>
      <w:r w:rsidRPr="007C4107">
        <w:rPr>
          <w:rFonts w:ascii="Times New Roman" w:hAnsi="Times New Roman" w:cs="Times New Roman"/>
          <w:sz w:val="28"/>
          <w:szCs w:val="28"/>
        </w:rPr>
        <w:t>Не только грустно выглядит данное положение вещей, но и, как замечают респонденты «Гранита науки», небезопасно. Угроза создаётся именно</w:t>
      </w:r>
      <w:r>
        <w:rPr>
          <w:rFonts w:ascii="Times New Roman" w:hAnsi="Times New Roman" w:cs="Times New Roman"/>
          <w:sz w:val="28"/>
          <w:szCs w:val="28"/>
        </w:rPr>
        <w:t xml:space="preserve"> </w:t>
      </w:r>
      <w:r w:rsidRPr="007C4107">
        <w:rPr>
          <w:rFonts w:ascii="Times New Roman" w:hAnsi="Times New Roman" w:cs="Times New Roman"/>
          <w:b/>
          <w:bCs/>
          <w:sz w:val="28"/>
          <w:szCs w:val="28"/>
        </w:rPr>
        <w:t>информационной безопасности</w:t>
      </w:r>
      <w:r w:rsidR="00584BF8">
        <w:rPr>
          <w:rFonts w:ascii="Times New Roman" w:hAnsi="Times New Roman" w:cs="Times New Roman"/>
          <w:b/>
          <w:bCs/>
          <w:sz w:val="28"/>
          <w:szCs w:val="28"/>
        </w:rPr>
        <w:t xml:space="preserve"> </w:t>
      </w:r>
      <w:r w:rsidRPr="007C4107">
        <w:rPr>
          <w:rFonts w:ascii="Times New Roman" w:hAnsi="Times New Roman" w:cs="Times New Roman"/>
          <w:sz w:val="28"/>
          <w:szCs w:val="28"/>
        </w:rPr>
        <w:t>населения. При существующей системе мы никогда не узнаем о стоящих открытиях – а только сможем наблюдать конъюнктурный пиар того или иного учёного.</w:t>
      </w:r>
    </w:p>
    <w:p w:rsidR="007C4107" w:rsidRPr="007C4107" w:rsidRDefault="007C4107" w:rsidP="00584BF8">
      <w:pPr>
        <w:spacing w:line="240" w:lineRule="auto"/>
        <w:ind w:firstLine="708"/>
        <w:jc w:val="both"/>
        <w:rPr>
          <w:rFonts w:ascii="Times New Roman" w:hAnsi="Times New Roman" w:cs="Times New Roman"/>
          <w:sz w:val="28"/>
          <w:szCs w:val="28"/>
        </w:rPr>
      </w:pPr>
      <w:r w:rsidRPr="007C4107">
        <w:rPr>
          <w:rFonts w:ascii="Times New Roman" w:hAnsi="Times New Roman" w:cs="Times New Roman"/>
          <w:sz w:val="28"/>
          <w:szCs w:val="28"/>
        </w:rPr>
        <w:t>Возможностей для него масса: один только холдинг </w:t>
      </w:r>
      <w:proofErr w:type="spellStart"/>
      <w:r w:rsidRPr="007C4107">
        <w:rPr>
          <w:rFonts w:ascii="Times New Roman" w:hAnsi="Times New Roman" w:cs="Times New Roman"/>
          <w:b/>
          <w:bCs/>
          <w:sz w:val="28"/>
          <w:szCs w:val="28"/>
        </w:rPr>
        <w:t>Elsevier</w:t>
      </w:r>
      <w:proofErr w:type="spellEnd"/>
      <w:r>
        <w:rPr>
          <w:rFonts w:ascii="Times New Roman" w:hAnsi="Times New Roman" w:cs="Times New Roman"/>
          <w:b/>
          <w:bCs/>
          <w:sz w:val="28"/>
          <w:szCs w:val="28"/>
        </w:rPr>
        <w:t xml:space="preserve"> </w:t>
      </w:r>
      <w:r w:rsidRPr="007C4107">
        <w:rPr>
          <w:rFonts w:ascii="Times New Roman" w:hAnsi="Times New Roman" w:cs="Times New Roman"/>
          <w:sz w:val="28"/>
          <w:szCs w:val="28"/>
        </w:rPr>
        <w:t>(под приличным слоганом «помощи» науке) издаёт сотни, если не тысячи научных журналов. Самая престижная база данных</w:t>
      </w:r>
      <w:r w:rsidR="00584BF8">
        <w:rPr>
          <w:rFonts w:ascii="Times New Roman" w:hAnsi="Times New Roman" w:cs="Times New Roman"/>
          <w:sz w:val="28"/>
          <w:szCs w:val="28"/>
        </w:rPr>
        <w:t xml:space="preserve"> </w:t>
      </w:r>
      <w:r w:rsidRPr="007C4107">
        <w:rPr>
          <w:rFonts w:ascii="Times New Roman" w:hAnsi="Times New Roman" w:cs="Times New Roman"/>
          <w:b/>
          <w:bCs/>
          <w:sz w:val="28"/>
          <w:szCs w:val="28"/>
        </w:rPr>
        <w:t>Scopus.com,</w:t>
      </w:r>
      <w:r w:rsidR="00584BF8">
        <w:rPr>
          <w:rFonts w:ascii="Times New Roman" w:hAnsi="Times New Roman" w:cs="Times New Roman"/>
          <w:b/>
          <w:bCs/>
          <w:sz w:val="28"/>
          <w:szCs w:val="28"/>
        </w:rPr>
        <w:t xml:space="preserve"> </w:t>
      </w:r>
      <w:r w:rsidRPr="007C4107">
        <w:rPr>
          <w:rFonts w:ascii="Times New Roman" w:hAnsi="Times New Roman" w:cs="Times New Roman"/>
          <w:sz w:val="28"/>
          <w:szCs w:val="28"/>
        </w:rPr>
        <w:t>предоставляющая сведения о статьях в избранных ими журналах,</w:t>
      </w:r>
      <w:r w:rsidR="00584BF8">
        <w:rPr>
          <w:rFonts w:ascii="Times New Roman" w:hAnsi="Times New Roman" w:cs="Times New Roman"/>
          <w:sz w:val="28"/>
          <w:szCs w:val="28"/>
        </w:rPr>
        <w:t xml:space="preserve"> </w:t>
      </w:r>
      <w:r w:rsidRPr="007C4107">
        <w:rPr>
          <w:rFonts w:ascii="Times New Roman" w:hAnsi="Times New Roman" w:cs="Times New Roman"/>
          <w:sz w:val="28"/>
          <w:szCs w:val="28"/>
        </w:rPr>
        <w:t>менее престижная</w:t>
      </w:r>
      <w:r w:rsidR="00584BF8">
        <w:rPr>
          <w:rFonts w:ascii="Times New Roman" w:hAnsi="Times New Roman" w:cs="Times New Roman"/>
          <w:sz w:val="28"/>
          <w:szCs w:val="28"/>
        </w:rPr>
        <w:t xml:space="preserve"> </w:t>
      </w:r>
      <w:proofErr w:type="spellStart"/>
      <w:r w:rsidRPr="007C4107">
        <w:rPr>
          <w:rFonts w:ascii="Times New Roman" w:hAnsi="Times New Roman" w:cs="Times New Roman"/>
          <w:b/>
          <w:bCs/>
          <w:sz w:val="28"/>
          <w:szCs w:val="28"/>
        </w:rPr>
        <w:t>Web</w:t>
      </w:r>
      <w:proofErr w:type="spellEnd"/>
      <w:r w:rsidR="00584BF8">
        <w:rPr>
          <w:rFonts w:ascii="Times New Roman" w:hAnsi="Times New Roman" w:cs="Times New Roman"/>
          <w:b/>
          <w:bCs/>
          <w:sz w:val="28"/>
          <w:szCs w:val="28"/>
        </w:rPr>
        <w:t xml:space="preserve"> </w:t>
      </w:r>
      <w:proofErr w:type="spellStart"/>
      <w:r w:rsidRPr="007C4107">
        <w:rPr>
          <w:rFonts w:ascii="Times New Roman" w:hAnsi="Times New Roman" w:cs="Times New Roman"/>
          <w:b/>
          <w:bCs/>
          <w:sz w:val="28"/>
          <w:szCs w:val="28"/>
        </w:rPr>
        <w:t>of</w:t>
      </w:r>
      <w:proofErr w:type="spellEnd"/>
      <w:r w:rsidR="00584BF8">
        <w:rPr>
          <w:rFonts w:ascii="Times New Roman" w:hAnsi="Times New Roman" w:cs="Times New Roman"/>
          <w:b/>
          <w:bCs/>
          <w:sz w:val="28"/>
          <w:szCs w:val="28"/>
        </w:rPr>
        <w:t xml:space="preserve"> </w:t>
      </w:r>
      <w:proofErr w:type="spellStart"/>
      <w:r w:rsidRPr="007C4107">
        <w:rPr>
          <w:rFonts w:ascii="Times New Roman" w:hAnsi="Times New Roman" w:cs="Times New Roman"/>
          <w:b/>
          <w:bCs/>
          <w:sz w:val="28"/>
          <w:szCs w:val="28"/>
        </w:rPr>
        <w:t>Science</w:t>
      </w:r>
      <w:proofErr w:type="spellEnd"/>
      <w:r w:rsidRPr="007C4107">
        <w:rPr>
          <w:rFonts w:ascii="Times New Roman" w:hAnsi="Times New Roman" w:cs="Times New Roman"/>
          <w:b/>
          <w:bCs/>
          <w:sz w:val="28"/>
          <w:szCs w:val="28"/>
        </w:rPr>
        <w:t>,</w:t>
      </w:r>
      <w:r>
        <w:rPr>
          <w:rFonts w:ascii="Times New Roman" w:hAnsi="Times New Roman" w:cs="Times New Roman"/>
          <w:b/>
          <w:bCs/>
          <w:sz w:val="28"/>
          <w:szCs w:val="28"/>
        </w:rPr>
        <w:t xml:space="preserve"> </w:t>
      </w:r>
      <w:r w:rsidRPr="007C4107">
        <w:rPr>
          <w:rFonts w:ascii="Times New Roman" w:hAnsi="Times New Roman" w:cs="Times New Roman"/>
          <w:b/>
          <w:bCs/>
          <w:sz w:val="28"/>
          <w:szCs w:val="28"/>
        </w:rPr>
        <w:t>SCI</w:t>
      </w:r>
      <w:r>
        <w:rPr>
          <w:rFonts w:ascii="Times New Roman" w:hAnsi="Times New Roman" w:cs="Times New Roman"/>
          <w:b/>
          <w:bCs/>
          <w:sz w:val="28"/>
          <w:szCs w:val="28"/>
        </w:rPr>
        <w:t xml:space="preserve"> </w:t>
      </w:r>
      <w:r w:rsidRPr="007C4107">
        <w:rPr>
          <w:rFonts w:ascii="Times New Roman" w:hAnsi="Times New Roman" w:cs="Times New Roman"/>
          <w:sz w:val="28"/>
          <w:szCs w:val="28"/>
        </w:rPr>
        <w:t>(</w:t>
      </w:r>
      <w:proofErr w:type="spellStart"/>
      <w:r w:rsidRPr="007C4107">
        <w:rPr>
          <w:rFonts w:ascii="Times New Roman" w:hAnsi="Times New Roman" w:cs="Times New Roman"/>
          <w:sz w:val="28"/>
          <w:szCs w:val="28"/>
        </w:rPr>
        <w:t>Science</w:t>
      </w:r>
      <w:proofErr w:type="spellEnd"/>
      <w:r w:rsidR="00584BF8">
        <w:rPr>
          <w:rFonts w:ascii="Times New Roman" w:hAnsi="Times New Roman" w:cs="Times New Roman"/>
          <w:sz w:val="28"/>
          <w:szCs w:val="28"/>
        </w:rPr>
        <w:t xml:space="preserve"> </w:t>
      </w:r>
      <w:proofErr w:type="spellStart"/>
      <w:r w:rsidRPr="007C4107">
        <w:rPr>
          <w:rFonts w:ascii="Times New Roman" w:hAnsi="Times New Roman" w:cs="Times New Roman"/>
          <w:sz w:val="28"/>
          <w:szCs w:val="28"/>
        </w:rPr>
        <w:t>Citation</w:t>
      </w:r>
      <w:proofErr w:type="spellEnd"/>
      <w:r w:rsidR="00584BF8">
        <w:rPr>
          <w:rFonts w:ascii="Times New Roman" w:hAnsi="Times New Roman" w:cs="Times New Roman"/>
          <w:sz w:val="28"/>
          <w:szCs w:val="28"/>
        </w:rPr>
        <w:t xml:space="preserve"> </w:t>
      </w:r>
      <w:proofErr w:type="spellStart"/>
      <w:r w:rsidRPr="007C4107">
        <w:rPr>
          <w:rFonts w:ascii="Times New Roman" w:hAnsi="Times New Roman" w:cs="Times New Roman"/>
          <w:sz w:val="28"/>
          <w:szCs w:val="28"/>
        </w:rPr>
        <w:t>Index</w:t>
      </w:r>
      <w:proofErr w:type="spellEnd"/>
      <w:r w:rsidRPr="007C4107">
        <w:rPr>
          <w:rFonts w:ascii="Times New Roman" w:hAnsi="Times New Roman" w:cs="Times New Roman"/>
          <w:sz w:val="28"/>
          <w:szCs w:val="28"/>
        </w:rPr>
        <w:t>),</w:t>
      </w:r>
      <w:r w:rsidR="00584BF8">
        <w:rPr>
          <w:rFonts w:ascii="Times New Roman" w:hAnsi="Times New Roman" w:cs="Times New Roman"/>
          <w:sz w:val="28"/>
          <w:szCs w:val="28"/>
        </w:rPr>
        <w:t xml:space="preserve"> </w:t>
      </w:r>
      <w:proofErr w:type="spellStart"/>
      <w:r w:rsidRPr="007C4107">
        <w:rPr>
          <w:rFonts w:ascii="Times New Roman" w:hAnsi="Times New Roman" w:cs="Times New Roman"/>
          <w:b/>
          <w:bCs/>
          <w:sz w:val="28"/>
          <w:szCs w:val="28"/>
        </w:rPr>
        <w:t>Index</w:t>
      </w:r>
      <w:proofErr w:type="spellEnd"/>
      <w:r w:rsidR="00584BF8">
        <w:rPr>
          <w:rFonts w:ascii="Times New Roman" w:hAnsi="Times New Roman" w:cs="Times New Roman"/>
          <w:b/>
          <w:bCs/>
          <w:sz w:val="28"/>
          <w:szCs w:val="28"/>
        </w:rPr>
        <w:t xml:space="preserve"> </w:t>
      </w:r>
      <w:proofErr w:type="spellStart"/>
      <w:r w:rsidRPr="007C4107">
        <w:rPr>
          <w:rFonts w:ascii="Times New Roman" w:hAnsi="Times New Roman" w:cs="Times New Roman"/>
          <w:b/>
          <w:bCs/>
          <w:sz w:val="28"/>
          <w:szCs w:val="28"/>
        </w:rPr>
        <w:t>Copernicus</w:t>
      </w:r>
      <w:proofErr w:type="spellEnd"/>
      <w:r w:rsidRPr="007C4107">
        <w:rPr>
          <w:rFonts w:ascii="Times New Roman" w:hAnsi="Times New Roman" w:cs="Times New Roman"/>
          <w:sz w:val="28"/>
          <w:szCs w:val="28"/>
        </w:rPr>
        <w:t xml:space="preserve">, </w:t>
      </w:r>
      <w:proofErr w:type="spellStart"/>
      <w:r w:rsidRPr="007C4107">
        <w:rPr>
          <w:rFonts w:ascii="Times New Roman" w:hAnsi="Times New Roman" w:cs="Times New Roman"/>
          <w:sz w:val="28"/>
          <w:szCs w:val="28"/>
        </w:rPr>
        <w:t>гугловская</w:t>
      </w:r>
      <w:proofErr w:type="spellEnd"/>
      <w:r w:rsidR="00584BF8">
        <w:rPr>
          <w:rFonts w:ascii="Times New Roman" w:hAnsi="Times New Roman" w:cs="Times New Roman"/>
          <w:sz w:val="28"/>
          <w:szCs w:val="28"/>
        </w:rPr>
        <w:t xml:space="preserve"> </w:t>
      </w:r>
      <w:r w:rsidRPr="007C4107">
        <w:rPr>
          <w:rFonts w:ascii="Times New Roman" w:hAnsi="Times New Roman" w:cs="Times New Roman"/>
          <w:b/>
          <w:bCs/>
          <w:sz w:val="28"/>
          <w:szCs w:val="28"/>
        </w:rPr>
        <w:t>scolar.google.com</w:t>
      </w:r>
      <w:r w:rsidR="00584BF8">
        <w:rPr>
          <w:rFonts w:ascii="Times New Roman" w:hAnsi="Times New Roman" w:cs="Times New Roman"/>
          <w:sz w:val="28"/>
          <w:szCs w:val="28"/>
        </w:rPr>
        <w:t xml:space="preserve">, российская </w:t>
      </w:r>
      <w:r w:rsidRPr="007C4107">
        <w:rPr>
          <w:rFonts w:ascii="Times New Roman" w:hAnsi="Times New Roman" w:cs="Times New Roman"/>
          <w:b/>
          <w:bCs/>
          <w:sz w:val="28"/>
          <w:szCs w:val="28"/>
        </w:rPr>
        <w:t>РИНЦ</w:t>
      </w:r>
      <w:r w:rsidR="00584BF8">
        <w:rPr>
          <w:rFonts w:ascii="Times New Roman" w:hAnsi="Times New Roman" w:cs="Times New Roman"/>
          <w:b/>
          <w:bCs/>
          <w:sz w:val="28"/>
          <w:szCs w:val="28"/>
        </w:rPr>
        <w:t xml:space="preserve"> </w:t>
      </w:r>
      <w:r w:rsidRPr="007C4107">
        <w:rPr>
          <w:rFonts w:ascii="Times New Roman" w:hAnsi="Times New Roman" w:cs="Times New Roman"/>
          <w:sz w:val="28"/>
          <w:szCs w:val="28"/>
        </w:rPr>
        <w:t xml:space="preserve">– это разные системы всеобщей направленности, выбирай любую. Кстати, по каждой из них индекс </w:t>
      </w:r>
      <w:proofErr w:type="spellStart"/>
      <w:r w:rsidRPr="007C4107">
        <w:rPr>
          <w:rFonts w:ascii="Times New Roman" w:hAnsi="Times New Roman" w:cs="Times New Roman"/>
          <w:sz w:val="28"/>
          <w:szCs w:val="28"/>
        </w:rPr>
        <w:t>Хирша</w:t>
      </w:r>
      <w:proofErr w:type="spellEnd"/>
      <w:r w:rsidRPr="007C4107">
        <w:rPr>
          <w:rFonts w:ascii="Times New Roman" w:hAnsi="Times New Roman" w:cs="Times New Roman"/>
          <w:sz w:val="28"/>
          <w:szCs w:val="28"/>
        </w:rPr>
        <w:t xml:space="preserve"> будет разный (причина – в системе расчёта, сформулированной в начале </w:t>
      </w:r>
      <w:r w:rsidRPr="007C4107">
        <w:rPr>
          <w:rFonts w:ascii="Times New Roman" w:hAnsi="Times New Roman" w:cs="Times New Roman"/>
          <w:sz w:val="28"/>
          <w:szCs w:val="28"/>
        </w:rPr>
        <w:lastRenderedPageBreak/>
        <w:t xml:space="preserve">статьи): например, у одного респондента «Гранита науки» по </w:t>
      </w:r>
      <w:proofErr w:type="spellStart"/>
      <w:r w:rsidRPr="007C4107">
        <w:rPr>
          <w:rFonts w:ascii="Times New Roman" w:hAnsi="Times New Roman" w:cs="Times New Roman"/>
          <w:sz w:val="28"/>
          <w:szCs w:val="28"/>
        </w:rPr>
        <w:t>Гуглу</w:t>
      </w:r>
      <w:proofErr w:type="spellEnd"/>
      <w:r w:rsidR="00584BF8">
        <w:rPr>
          <w:rFonts w:ascii="Times New Roman" w:hAnsi="Times New Roman" w:cs="Times New Roman"/>
          <w:sz w:val="28"/>
          <w:szCs w:val="28"/>
        </w:rPr>
        <w:t xml:space="preserve"> </w:t>
      </w:r>
      <w:r w:rsidRPr="007C4107">
        <w:rPr>
          <w:rFonts w:ascii="Times New Roman" w:hAnsi="Times New Roman" w:cs="Times New Roman"/>
          <w:sz w:val="28"/>
          <w:szCs w:val="28"/>
        </w:rPr>
        <w:t>h=20, по</w:t>
      </w:r>
      <w:r w:rsidR="00584BF8">
        <w:rPr>
          <w:rFonts w:ascii="Times New Roman" w:hAnsi="Times New Roman" w:cs="Times New Roman"/>
          <w:sz w:val="28"/>
          <w:szCs w:val="28"/>
        </w:rPr>
        <w:t xml:space="preserve"> </w:t>
      </w:r>
      <w:proofErr w:type="spellStart"/>
      <w:r w:rsidRPr="007C4107">
        <w:rPr>
          <w:rFonts w:ascii="Times New Roman" w:hAnsi="Times New Roman" w:cs="Times New Roman"/>
          <w:sz w:val="28"/>
          <w:szCs w:val="28"/>
        </w:rPr>
        <w:t>WoS</w:t>
      </w:r>
      <w:proofErr w:type="spellEnd"/>
      <w:r w:rsidR="00584BF8">
        <w:rPr>
          <w:rFonts w:ascii="Times New Roman" w:hAnsi="Times New Roman" w:cs="Times New Roman"/>
          <w:sz w:val="28"/>
          <w:szCs w:val="28"/>
        </w:rPr>
        <w:t xml:space="preserve"> </w:t>
      </w:r>
      <w:r w:rsidRPr="007C4107">
        <w:rPr>
          <w:rFonts w:ascii="Times New Roman" w:hAnsi="Times New Roman" w:cs="Times New Roman"/>
          <w:sz w:val="28"/>
          <w:szCs w:val="28"/>
        </w:rPr>
        <w:t>h=14, а по «</w:t>
      </w:r>
      <w:proofErr w:type="spellStart"/>
      <w:r w:rsidRPr="007C4107">
        <w:rPr>
          <w:rFonts w:ascii="Times New Roman" w:hAnsi="Times New Roman" w:cs="Times New Roman"/>
          <w:sz w:val="28"/>
          <w:szCs w:val="28"/>
        </w:rPr>
        <w:t>Скопусу</w:t>
      </w:r>
      <w:proofErr w:type="spellEnd"/>
      <w:r w:rsidRPr="007C4107">
        <w:rPr>
          <w:rFonts w:ascii="Times New Roman" w:hAnsi="Times New Roman" w:cs="Times New Roman"/>
          <w:sz w:val="28"/>
          <w:szCs w:val="28"/>
        </w:rPr>
        <w:t>»</w:t>
      </w:r>
      <w:r w:rsidR="00584BF8">
        <w:rPr>
          <w:rFonts w:ascii="Times New Roman" w:hAnsi="Times New Roman" w:cs="Times New Roman"/>
          <w:sz w:val="28"/>
          <w:szCs w:val="28"/>
        </w:rPr>
        <w:t xml:space="preserve"> </w:t>
      </w:r>
      <w:r w:rsidRPr="007C4107">
        <w:rPr>
          <w:rFonts w:ascii="Times New Roman" w:hAnsi="Times New Roman" w:cs="Times New Roman"/>
          <w:sz w:val="28"/>
          <w:szCs w:val="28"/>
        </w:rPr>
        <w:t>h=11.</w:t>
      </w:r>
    </w:p>
    <w:p w:rsidR="007C4107" w:rsidRPr="007C4107" w:rsidRDefault="007C4107" w:rsidP="00584BF8">
      <w:pPr>
        <w:spacing w:line="240" w:lineRule="auto"/>
        <w:ind w:firstLine="708"/>
        <w:jc w:val="both"/>
        <w:rPr>
          <w:rFonts w:ascii="Times New Roman" w:hAnsi="Times New Roman" w:cs="Times New Roman"/>
          <w:sz w:val="28"/>
          <w:szCs w:val="28"/>
        </w:rPr>
      </w:pPr>
      <w:r w:rsidRPr="007C4107">
        <w:rPr>
          <w:rFonts w:ascii="Times New Roman" w:hAnsi="Times New Roman" w:cs="Times New Roman"/>
          <w:sz w:val="28"/>
          <w:szCs w:val="28"/>
        </w:rPr>
        <w:t>Так обычные функционеры, веб-администраторы пытаются давать оценку учёным, сами учёными не являясь. Стоп науке! </w:t>
      </w:r>
      <w:r w:rsidRPr="007C4107">
        <w:rPr>
          <w:rFonts w:ascii="Times New Roman" w:hAnsi="Times New Roman" w:cs="Times New Roman"/>
          <w:i/>
          <w:iCs/>
          <w:sz w:val="28"/>
          <w:szCs w:val="28"/>
        </w:rPr>
        <w:t>«Наличие этих индексов разрушает науку полностью. Чем больше друг друга учёные переписывают, тем выше их цитируемость, то есть научной деятельностью – не занимаемся. Задача, как и везде: сесть на трубу и сосать деньги»</w:t>
      </w:r>
      <w:r w:rsidRPr="007C4107">
        <w:rPr>
          <w:rFonts w:ascii="Times New Roman" w:hAnsi="Times New Roman" w:cs="Times New Roman"/>
          <w:sz w:val="28"/>
          <w:szCs w:val="28"/>
        </w:rPr>
        <w:t>, — констатировал в беседе с «Гранитом науки» один неравнодушный академик. </w:t>
      </w:r>
    </w:p>
    <w:p w:rsidR="007C4107" w:rsidRPr="007C4107" w:rsidRDefault="007C4107" w:rsidP="00584BF8">
      <w:pPr>
        <w:spacing w:line="240" w:lineRule="auto"/>
        <w:ind w:firstLine="708"/>
        <w:jc w:val="both"/>
        <w:rPr>
          <w:rFonts w:ascii="Times New Roman" w:hAnsi="Times New Roman" w:cs="Times New Roman"/>
          <w:sz w:val="28"/>
          <w:szCs w:val="28"/>
        </w:rPr>
      </w:pPr>
      <w:r w:rsidRPr="007C4107">
        <w:rPr>
          <w:rFonts w:ascii="Times New Roman" w:hAnsi="Times New Roman" w:cs="Times New Roman"/>
          <w:sz w:val="28"/>
          <w:szCs w:val="28"/>
        </w:rPr>
        <w:t xml:space="preserve">Кроме того, он отметил, что публикация в упомянутых системах даёт доступ к твоей научной информации, чтобы её украсть и присвоить себе. Поэтому, например, нобелевский лауреат Даниэль </w:t>
      </w:r>
      <w:proofErr w:type="spellStart"/>
      <w:r w:rsidRPr="007C4107">
        <w:rPr>
          <w:rFonts w:ascii="Times New Roman" w:hAnsi="Times New Roman" w:cs="Times New Roman"/>
          <w:sz w:val="28"/>
          <w:szCs w:val="28"/>
        </w:rPr>
        <w:t>Каннеман</w:t>
      </w:r>
      <w:proofErr w:type="spellEnd"/>
      <w:r w:rsidRPr="007C4107">
        <w:rPr>
          <w:rFonts w:ascii="Times New Roman" w:hAnsi="Times New Roman" w:cs="Times New Roman"/>
          <w:sz w:val="28"/>
          <w:szCs w:val="28"/>
        </w:rPr>
        <w:t xml:space="preserve"> сначала издаёт научно-популярную книгу, регистрирует авторское право на свои открытия, и только потом отправляет статью в «</w:t>
      </w:r>
      <w:proofErr w:type="spellStart"/>
      <w:r w:rsidRPr="007C4107">
        <w:rPr>
          <w:rFonts w:ascii="Times New Roman" w:hAnsi="Times New Roman" w:cs="Times New Roman"/>
          <w:sz w:val="28"/>
          <w:szCs w:val="28"/>
        </w:rPr>
        <w:t>Скопус</w:t>
      </w:r>
      <w:proofErr w:type="spellEnd"/>
      <w:r w:rsidRPr="007C4107">
        <w:rPr>
          <w:rFonts w:ascii="Times New Roman" w:hAnsi="Times New Roman" w:cs="Times New Roman"/>
          <w:sz w:val="28"/>
          <w:szCs w:val="28"/>
        </w:rPr>
        <w:t>». Эта система, разумеется, начинает не пропускать его статьи в базу, но в итоге им приходится согласиться: всё-таки нобелевский лауреат.</w:t>
      </w:r>
      <w:r w:rsidR="00584BF8">
        <w:rPr>
          <w:rFonts w:ascii="Times New Roman" w:hAnsi="Times New Roman" w:cs="Times New Roman"/>
          <w:sz w:val="28"/>
          <w:szCs w:val="28"/>
        </w:rPr>
        <w:t xml:space="preserve"> </w:t>
      </w:r>
      <w:r w:rsidRPr="007C4107">
        <w:rPr>
          <w:rFonts w:ascii="Times New Roman" w:hAnsi="Times New Roman" w:cs="Times New Roman"/>
          <w:i/>
          <w:iCs/>
          <w:sz w:val="28"/>
          <w:szCs w:val="28"/>
        </w:rPr>
        <w:t>«Все эти базы к науке не имеют никакого отношения, но у нас это и есть наука. Мы путаем научную деятельность и упаковку данных. Интернет, в котором все сегодня живут, показывает только индекс цитируемости, он есть – значит, хороший ученый. А в суть вникать никто не хочет»</w:t>
      </w:r>
      <w:r w:rsidRPr="007C4107">
        <w:rPr>
          <w:rFonts w:ascii="Times New Roman" w:hAnsi="Times New Roman" w:cs="Times New Roman"/>
          <w:sz w:val="28"/>
          <w:szCs w:val="28"/>
        </w:rPr>
        <w:t xml:space="preserve">, </w:t>
      </w:r>
      <w:r>
        <w:rPr>
          <w:rFonts w:ascii="Times New Roman" w:hAnsi="Times New Roman" w:cs="Times New Roman"/>
          <w:sz w:val="28"/>
          <w:szCs w:val="28"/>
        </w:rPr>
        <w:t>‒</w:t>
      </w:r>
      <w:r w:rsidRPr="007C4107">
        <w:rPr>
          <w:rFonts w:ascii="Times New Roman" w:hAnsi="Times New Roman" w:cs="Times New Roman"/>
          <w:sz w:val="28"/>
          <w:szCs w:val="28"/>
        </w:rPr>
        <w:t xml:space="preserve"> объясняет собеседник «Гранита».</w:t>
      </w:r>
    </w:p>
    <w:p w:rsidR="007C4107" w:rsidRPr="007C4107" w:rsidRDefault="007C4107" w:rsidP="00584BF8">
      <w:pPr>
        <w:spacing w:line="240" w:lineRule="auto"/>
        <w:ind w:firstLine="708"/>
        <w:jc w:val="both"/>
        <w:rPr>
          <w:rFonts w:ascii="Times New Roman" w:hAnsi="Times New Roman" w:cs="Times New Roman"/>
          <w:sz w:val="28"/>
          <w:szCs w:val="28"/>
        </w:rPr>
      </w:pPr>
      <w:r w:rsidRPr="007C4107">
        <w:rPr>
          <w:rFonts w:ascii="Times New Roman" w:hAnsi="Times New Roman" w:cs="Times New Roman"/>
          <w:sz w:val="28"/>
          <w:szCs w:val="28"/>
        </w:rPr>
        <w:t>За пользование сотни вузов двумя базами данных,</w:t>
      </w:r>
      <w:r>
        <w:rPr>
          <w:rFonts w:ascii="Times New Roman" w:hAnsi="Times New Roman" w:cs="Times New Roman"/>
          <w:sz w:val="28"/>
          <w:szCs w:val="28"/>
        </w:rPr>
        <w:t xml:space="preserve"> </w:t>
      </w:r>
      <w:proofErr w:type="spellStart"/>
      <w:r w:rsidRPr="007C4107">
        <w:rPr>
          <w:rFonts w:ascii="Times New Roman" w:hAnsi="Times New Roman" w:cs="Times New Roman"/>
          <w:sz w:val="28"/>
          <w:szCs w:val="28"/>
        </w:rPr>
        <w:t>Scopus</w:t>
      </w:r>
      <w:proofErr w:type="spellEnd"/>
      <w:r>
        <w:rPr>
          <w:rFonts w:ascii="Times New Roman" w:hAnsi="Times New Roman" w:cs="Times New Roman"/>
          <w:sz w:val="28"/>
          <w:szCs w:val="28"/>
        </w:rPr>
        <w:t xml:space="preserve"> </w:t>
      </w:r>
      <w:r w:rsidRPr="007C4107">
        <w:rPr>
          <w:rFonts w:ascii="Times New Roman" w:hAnsi="Times New Roman" w:cs="Times New Roman"/>
          <w:sz w:val="28"/>
          <w:szCs w:val="28"/>
        </w:rPr>
        <w:t>и</w:t>
      </w:r>
      <w:r>
        <w:rPr>
          <w:rFonts w:ascii="Times New Roman" w:hAnsi="Times New Roman" w:cs="Times New Roman"/>
          <w:sz w:val="28"/>
          <w:szCs w:val="28"/>
        </w:rPr>
        <w:t xml:space="preserve"> </w:t>
      </w:r>
      <w:proofErr w:type="spellStart"/>
      <w:r w:rsidRPr="007C4107">
        <w:rPr>
          <w:rFonts w:ascii="Times New Roman" w:hAnsi="Times New Roman" w:cs="Times New Roman"/>
          <w:sz w:val="28"/>
          <w:szCs w:val="28"/>
        </w:rPr>
        <w:t>WoS</w:t>
      </w:r>
      <w:proofErr w:type="spellEnd"/>
      <w:r>
        <w:rPr>
          <w:rFonts w:ascii="Times New Roman" w:hAnsi="Times New Roman" w:cs="Times New Roman"/>
          <w:sz w:val="28"/>
          <w:szCs w:val="28"/>
        </w:rPr>
        <w:t xml:space="preserve"> </w:t>
      </w:r>
      <w:r w:rsidRPr="007C4107">
        <w:rPr>
          <w:rFonts w:ascii="Times New Roman" w:hAnsi="Times New Roman" w:cs="Times New Roman"/>
          <w:sz w:val="28"/>
          <w:szCs w:val="28"/>
        </w:rPr>
        <w:t xml:space="preserve">– не только для диссертантов, но и для аккредитации вуза по науке, </w:t>
      </w:r>
      <w:r w:rsidR="00584BF8">
        <w:rPr>
          <w:rFonts w:ascii="Times New Roman" w:hAnsi="Times New Roman" w:cs="Times New Roman"/>
          <w:sz w:val="28"/>
          <w:szCs w:val="28"/>
        </w:rPr>
        <w:t>‒</w:t>
      </w:r>
      <w:r w:rsidRPr="007C4107">
        <w:rPr>
          <w:rFonts w:ascii="Times New Roman" w:hAnsi="Times New Roman" w:cs="Times New Roman"/>
          <w:sz w:val="28"/>
          <w:szCs w:val="28"/>
        </w:rPr>
        <w:t xml:space="preserve"> в течение года Министерство образования и науки Украины заплатило 13 миллионов гривен. Значит, что называется, это кому-то нужно… При том, что годовой бюджет всех грантов для молодых учёных по всем специальностям и всем университетам составил 11 млн гривен…</w:t>
      </w:r>
    </w:p>
    <w:p w:rsidR="007C4107" w:rsidRPr="007C4107" w:rsidRDefault="007C4107" w:rsidP="00584BF8">
      <w:pPr>
        <w:spacing w:line="240" w:lineRule="auto"/>
        <w:ind w:firstLine="708"/>
        <w:jc w:val="both"/>
        <w:rPr>
          <w:rFonts w:ascii="Times New Roman" w:hAnsi="Times New Roman" w:cs="Times New Roman"/>
          <w:sz w:val="28"/>
          <w:szCs w:val="28"/>
        </w:rPr>
      </w:pPr>
      <w:r w:rsidRPr="007C4107">
        <w:rPr>
          <w:rFonts w:ascii="Times New Roman" w:hAnsi="Times New Roman" w:cs="Times New Roman"/>
          <w:sz w:val="28"/>
          <w:szCs w:val="28"/>
        </w:rPr>
        <w:t xml:space="preserve">Собственно, нынешняя </w:t>
      </w:r>
      <w:proofErr w:type="spellStart"/>
      <w:r w:rsidRPr="007C4107">
        <w:rPr>
          <w:rFonts w:ascii="Times New Roman" w:hAnsi="Times New Roman" w:cs="Times New Roman"/>
          <w:sz w:val="28"/>
          <w:szCs w:val="28"/>
        </w:rPr>
        <w:t>фейковая</w:t>
      </w:r>
      <w:proofErr w:type="spellEnd"/>
      <w:r w:rsidRPr="007C4107">
        <w:rPr>
          <w:rFonts w:ascii="Times New Roman" w:hAnsi="Times New Roman" w:cs="Times New Roman"/>
          <w:sz w:val="28"/>
          <w:szCs w:val="28"/>
        </w:rPr>
        <w:t xml:space="preserve"> система координат имеет под собой основание в инерционной психике человека. Люди не хотят изменений. А особенно – люди при власти. Любое открытие, подвижка к реальности действует словно землетрясение на существующую власть, вытряхивает её из насиженного уютного гнёздышка. Перемена картины мира, которую влечёт за собой научное открытие,</w:t>
      </w:r>
      <w:r>
        <w:rPr>
          <w:rFonts w:ascii="Times New Roman" w:hAnsi="Times New Roman" w:cs="Times New Roman"/>
          <w:sz w:val="28"/>
          <w:szCs w:val="28"/>
        </w:rPr>
        <w:t xml:space="preserve"> </w:t>
      </w:r>
      <w:r w:rsidRPr="007C4107">
        <w:rPr>
          <w:rFonts w:ascii="Times New Roman" w:hAnsi="Times New Roman" w:cs="Times New Roman"/>
          <w:b/>
          <w:bCs/>
          <w:sz w:val="28"/>
          <w:szCs w:val="28"/>
        </w:rPr>
        <w:t>нивелирует бывшие авторитеты</w:t>
      </w:r>
      <w:r w:rsidRPr="007C4107">
        <w:rPr>
          <w:rFonts w:ascii="Times New Roman" w:hAnsi="Times New Roman" w:cs="Times New Roman"/>
          <w:sz w:val="28"/>
          <w:szCs w:val="28"/>
        </w:rPr>
        <w:t>. Поэтому открытия – слава о них – намеренно тормозятся властью.</w:t>
      </w:r>
      <w:r>
        <w:rPr>
          <w:rFonts w:ascii="Times New Roman" w:hAnsi="Times New Roman" w:cs="Times New Roman"/>
          <w:sz w:val="28"/>
          <w:szCs w:val="28"/>
        </w:rPr>
        <w:t xml:space="preserve"> </w:t>
      </w:r>
      <w:r w:rsidRPr="007C4107">
        <w:rPr>
          <w:rFonts w:ascii="Times New Roman" w:hAnsi="Times New Roman" w:cs="Times New Roman"/>
          <w:b/>
          <w:bCs/>
          <w:sz w:val="28"/>
          <w:szCs w:val="28"/>
        </w:rPr>
        <w:t>Реальная наука, а не имитация бурной деятельности</w:t>
      </w:r>
      <w:r w:rsidR="00584BF8">
        <w:rPr>
          <w:rFonts w:ascii="Times New Roman" w:hAnsi="Times New Roman" w:cs="Times New Roman"/>
          <w:b/>
          <w:bCs/>
          <w:sz w:val="28"/>
          <w:szCs w:val="28"/>
        </w:rPr>
        <w:t xml:space="preserve"> </w:t>
      </w:r>
      <w:r w:rsidRPr="007C4107">
        <w:rPr>
          <w:rFonts w:ascii="Times New Roman" w:hAnsi="Times New Roman" w:cs="Times New Roman"/>
          <w:sz w:val="28"/>
          <w:szCs w:val="28"/>
        </w:rPr>
        <w:t>(бурное переписывание-цитирование), власти попросту невыгодна, и власть пытается её спрятать.</w:t>
      </w:r>
    </w:p>
    <w:p w:rsidR="007C4107" w:rsidRPr="007C4107" w:rsidRDefault="007C4107" w:rsidP="00584BF8">
      <w:pPr>
        <w:spacing w:line="240" w:lineRule="auto"/>
        <w:ind w:firstLine="708"/>
        <w:jc w:val="both"/>
        <w:rPr>
          <w:rFonts w:ascii="Times New Roman" w:hAnsi="Times New Roman" w:cs="Times New Roman"/>
          <w:sz w:val="28"/>
          <w:szCs w:val="28"/>
        </w:rPr>
      </w:pPr>
      <w:r w:rsidRPr="007C4107">
        <w:rPr>
          <w:rFonts w:ascii="Times New Roman" w:hAnsi="Times New Roman" w:cs="Times New Roman"/>
          <w:sz w:val="28"/>
          <w:szCs w:val="28"/>
        </w:rPr>
        <w:t xml:space="preserve">Вот пример данной тенденции. </w:t>
      </w:r>
      <w:proofErr w:type="spellStart"/>
      <w:r w:rsidRPr="007C4107">
        <w:rPr>
          <w:rFonts w:ascii="Times New Roman" w:hAnsi="Times New Roman" w:cs="Times New Roman"/>
          <w:sz w:val="28"/>
          <w:szCs w:val="28"/>
        </w:rPr>
        <w:t>Алессандро</w:t>
      </w:r>
      <w:proofErr w:type="spellEnd"/>
      <w:r w:rsidRPr="007C4107">
        <w:rPr>
          <w:rFonts w:ascii="Times New Roman" w:hAnsi="Times New Roman" w:cs="Times New Roman"/>
          <w:sz w:val="28"/>
          <w:szCs w:val="28"/>
        </w:rPr>
        <w:t xml:space="preserve"> </w:t>
      </w:r>
      <w:proofErr w:type="spellStart"/>
      <w:r w:rsidRPr="007C4107">
        <w:rPr>
          <w:rFonts w:ascii="Times New Roman" w:hAnsi="Times New Roman" w:cs="Times New Roman"/>
          <w:sz w:val="28"/>
          <w:szCs w:val="28"/>
        </w:rPr>
        <w:t>Фламмини</w:t>
      </w:r>
      <w:proofErr w:type="spellEnd"/>
      <w:r w:rsidRPr="007C4107">
        <w:rPr>
          <w:rFonts w:ascii="Times New Roman" w:hAnsi="Times New Roman" w:cs="Times New Roman"/>
          <w:sz w:val="28"/>
          <w:szCs w:val="28"/>
        </w:rPr>
        <w:t xml:space="preserve"> из университета штата Индиана в </w:t>
      </w:r>
      <w:proofErr w:type="spellStart"/>
      <w:r w:rsidRPr="007C4107">
        <w:rPr>
          <w:rFonts w:ascii="Times New Roman" w:hAnsi="Times New Roman" w:cs="Times New Roman"/>
          <w:sz w:val="28"/>
          <w:szCs w:val="28"/>
        </w:rPr>
        <w:t>Блумингтоне</w:t>
      </w:r>
      <w:proofErr w:type="spellEnd"/>
      <w:r w:rsidRPr="007C4107">
        <w:rPr>
          <w:rFonts w:ascii="Times New Roman" w:hAnsi="Times New Roman" w:cs="Times New Roman"/>
          <w:sz w:val="28"/>
          <w:szCs w:val="28"/>
        </w:rPr>
        <w:t xml:space="preserve"> (США) копался в архивах научных журналов прошлого века и обнаружил группу статей, которые до поры до времени не привлекали ничьего внимания, но через несколько десятилетий после своего выхода неожиданно вызвали повышенный интерес. Он назвал этот феномен, «</w:t>
      </w:r>
      <w:proofErr w:type="spellStart"/>
      <w:r w:rsidRPr="007C4107">
        <w:rPr>
          <w:rFonts w:ascii="Times New Roman" w:hAnsi="Times New Roman" w:cs="Times New Roman"/>
          <w:sz w:val="28"/>
          <w:szCs w:val="28"/>
        </w:rPr>
        <w:t>Ктулху</w:t>
      </w:r>
      <w:proofErr w:type="spellEnd"/>
      <w:r w:rsidRPr="007C4107">
        <w:rPr>
          <w:rFonts w:ascii="Times New Roman" w:hAnsi="Times New Roman" w:cs="Times New Roman"/>
          <w:sz w:val="28"/>
          <w:szCs w:val="28"/>
        </w:rPr>
        <w:t>, или Спящие красавицы»: некоторые</w:t>
      </w:r>
      <w:r w:rsidR="00584BF8">
        <w:rPr>
          <w:rFonts w:ascii="Times New Roman" w:hAnsi="Times New Roman" w:cs="Times New Roman"/>
          <w:sz w:val="28"/>
          <w:szCs w:val="28"/>
        </w:rPr>
        <w:t xml:space="preserve"> </w:t>
      </w:r>
      <w:r w:rsidRPr="007C4107">
        <w:rPr>
          <w:rFonts w:ascii="Times New Roman" w:hAnsi="Times New Roman" w:cs="Times New Roman"/>
          <w:b/>
          <w:bCs/>
          <w:sz w:val="28"/>
          <w:szCs w:val="28"/>
        </w:rPr>
        <w:t>научные работы получают признание и начинают активно цитироваться лишь через 30-70 лет после публикации</w:t>
      </w:r>
      <w:r w:rsidRPr="007C4107">
        <w:rPr>
          <w:rFonts w:ascii="Times New Roman" w:hAnsi="Times New Roman" w:cs="Times New Roman"/>
          <w:sz w:val="28"/>
          <w:szCs w:val="28"/>
        </w:rPr>
        <w:t xml:space="preserve">. В основном, это работы из области физики, химии и математики, </w:t>
      </w:r>
      <w:r w:rsidRPr="007C4107">
        <w:rPr>
          <w:rFonts w:ascii="Times New Roman" w:hAnsi="Times New Roman" w:cs="Times New Roman"/>
          <w:sz w:val="28"/>
          <w:szCs w:val="28"/>
        </w:rPr>
        <w:lastRenderedPageBreak/>
        <w:t xml:space="preserve">которые опубликованы в самых престижных научных журналах, например, </w:t>
      </w:r>
      <w:proofErr w:type="spellStart"/>
      <w:r w:rsidRPr="007C4107">
        <w:rPr>
          <w:rFonts w:ascii="Times New Roman" w:hAnsi="Times New Roman" w:cs="Times New Roman"/>
          <w:sz w:val="28"/>
          <w:szCs w:val="28"/>
        </w:rPr>
        <w:t>Science</w:t>
      </w:r>
      <w:proofErr w:type="spellEnd"/>
      <w:r w:rsidRPr="007C4107">
        <w:rPr>
          <w:rFonts w:ascii="Times New Roman" w:hAnsi="Times New Roman" w:cs="Times New Roman"/>
          <w:sz w:val="28"/>
          <w:szCs w:val="28"/>
        </w:rPr>
        <w:t xml:space="preserve">, PNAS или </w:t>
      </w:r>
      <w:proofErr w:type="spellStart"/>
      <w:r w:rsidRPr="007C4107">
        <w:rPr>
          <w:rFonts w:ascii="Times New Roman" w:hAnsi="Times New Roman" w:cs="Times New Roman"/>
          <w:sz w:val="28"/>
          <w:szCs w:val="28"/>
        </w:rPr>
        <w:t>Nature</w:t>
      </w:r>
      <w:proofErr w:type="spellEnd"/>
      <w:r w:rsidRPr="007C4107">
        <w:rPr>
          <w:rFonts w:ascii="Times New Roman" w:hAnsi="Times New Roman" w:cs="Times New Roman"/>
          <w:sz w:val="28"/>
          <w:szCs w:val="28"/>
        </w:rPr>
        <w:t>.</w:t>
      </w:r>
    </w:p>
    <w:p w:rsidR="007C4107" w:rsidRPr="007C4107" w:rsidRDefault="007C4107" w:rsidP="00584BF8">
      <w:pPr>
        <w:spacing w:line="240" w:lineRule="auto"/>
        <w:ind w:firstLine="708"/>
        <w:jc w:val="both"/>
        <w:rPr>
          <w:rFonts w:ascii="Times New Roman" w:hAnsi="Times New Roman" w:cs="Times New Roman"/>
          <w:sz w:val="28"/>
          <w:szCs w:val="28"/>
        </w:rPr>
      </w:pPr>
      <w:r w:rsidRPr="007C4107">
        <w:rPr>
          <w:rFonts w:ascii="Times New Roman" w:hAnsi="Times New Roman" w:cs="Times New Roman"/>
          <w:sz w:val="28"/>
          <w:szCs w:val="28"/>
        </w:rPr>
        <w:t>Знающие –</w:t>
      </w:r>
      <w:r>
        <w:rPr>
          <w:rFonts w:ascii="Times New Roman" w:hAnsi="Times New Roman" w:cs="Times New Roman"/>
          <w:sz w:val="28"/>
          <w:szCs w:val="28"/>
        </w:rPr>
        <w:t xml:space="preserve"> </w:t>
      </w:r>
      <w:r w:rsidRPr="007C4107">
        <w:rPr>
          <w:rFonts w:ascii="Times New Roman" w:hAnsi="Times New Roman" w:cs="Times New Roman"/>
          <w:b/>
          <w:bCs/>
          <w:sz w:val="28"/>
          <w:szCs w:val="28"/>
        </w:rPr>
        <w:t>вовремя знающие</w:t>
      </w:r>
      <w:r>
        <w:rPr>
          <w:rFonts w:ascii="Times New Roman" w:hAnsi="Times New Roman" w:cs="Times New Roman"/>
          <w:b/>
          <w:bCs/>
          <w:sz w:val="28"/>
          <w:szCs w:val="28"/>
        </w:rPr>
        <w:t xml:space="preserve"> ‒</w:t>
      </w:r>
      <w:r w:rsidRPr="007C4107">
        <w:rPr>
          <w:rFonts w:ascii="Times New Roman" w:hAnsi="Times New Roman" w:cs="Times New Roman"/>
          <w:sz w:val="28"/>
          <w:szCs w:val="28"/>
        </w:rPr>
        <w:t xml:space="preserve"> люди не нужны. Народ не должен быть образован, не должен знать правду, народ должен быть не понимающим ничего.</w:t>
      </w:r>
      <w:r>
        <w:rPr>
          <w:rFonts w:ascii="Times New Roman" w:hAnsi="Times New Roman" w:cs="Times New Roman"/>
          <w:sz w:val="28"/>
          <w:szCs w:val="28"/>
        </w:rPr>
        <w:t xml:space="preserve"> </w:t>
      </w:r>
      <w:r w:rsidRPr="007C4107">
        <w:rPr>
          <w:rFonts w:ascii="Times New Roman" w:hAnsi="Times New Roman" w:cs="Times New Roman"/>
          <w:sz w:val="28"/>
          <w:szCs w:val="28"/>
        </w:rPr>
        <w:t>Такими людьми легко управлять и держать его под контролем.</w:t>
      </w:r>
      <w:r w:rsidR="00584BF8">
        <w:rPr>
          <w:rFonts w:ascii="Times New Roman" w:hAnsi="Times New Roman" w:cs="Times New Roman"/>
          <w:sz w:val="28"/>
          <w:szCs w:val="28"/>
        </w:rPr>
        <w:t xml:space="preserve"> </w:t>
      </w:r>
      <w:r w:rsidRPr="007C4107">
        <w:rPr>
          <w:rFonts w:ascii="Times New Roman" w:hAnsi="Times New Roman" w:cs="Times New Roman"/>
          <w:b/>
          <w:bCs/>
          <w:sz w:val="28"/>
          <w:szCs w:val="28"/>
        </w:rPr>
        <w:t>Невежество – отличный, с годами лишь в геометрической прогрессии крепчающий предохранитель от перемен</w:t>
      </w:r>
      <w:r w:rsidRPr="007C4107">
        <w:rPr>
          <w:rFonts w:ascii="Times New Roman" w:hAnsi="Times New Roman" w:cs="Times New Roman"/>
          <w:sz w:val="28"/>
          <w:szCs w:val="28"/>
        </w:rPr>
        <w:t>: люди настолько деградируют в умственном развитии, что они не могут понять, что написано в умных книгах, а «не понимаю» для них значит «не интересно», то есть информация, изложенная там, как бы некачественная и не правдивая. </w:t>
      </w:r>
    </w:p>
    <w:p w:rsidR="007C4107" w:rsidRPr="007C4107" w:rsidRDefault="007C4107" w:rsidP="00584BF8">
      <w:pPr>
        <w:spacing w:line="240" w:lineRule="auto"/>
        <w:ind w:firstLine="708"/>
        <w:jc w:val="both"/>
        <w:rPr>
          <w:rFonts w:ascii="Times New Roman" w:hAnsi="Times New Roman" w:cs="Times New Roman"/>
          <w:sz w:val="28"/>
          <w:szCs w:val="28"/>
        </w:rPr>
      </w:pPr>
      <w:r w:rsidRPr="007C4107">
        <w:rPr>
          <w:rFonts w:ascii="Times New Roman" w:hAnsi="Times New Roman" w:cs="Times New Roman"/>
          <w:sz w:val="28"/>
          <w:szCs w:val="28"/>
        </w:rPr>
        <w:t>Единомышленников, как говорится, хотят иметь и те, кто не имеет собственных мыслей. Прорваться сквозь круговую поруку невежества непросто. Проще дождаться, чтобы у людей</w:t>
      </w:r>
      <w:r>
        <w:rPr>
          <w:rFonts w:ascii="Times New Roman" w:hAnsi="Times New Roman" w:cs="Times New Roman"/>
          <w:sz w:val="28"/>
          <w:szCs w:val="28"/>
        </w:rPr>
        <w:t xml:space="preserve"> </w:t>
      </w:r>
      <w:r w:rsidRPr="007C4107">
        <w:rPr>
          <w:rFonts w:ascii="Times New Roman" w:hAnsi="Times New Roman" w:cs="Times New Roman"/>
          <w:b/>
          <w:bCs/>
          <w:sz w:val="28"/>
          <w:szCs w:val="28"/>
        </w:rPr>
        <w:t>возникла потребность</w:t>
      </w:r>
      <w:r>
        <w:rPr>
          <w:rFonts w:ascii="Times New Roman" w:hAnsi="Times New Roman" w:cs="Times New Roman"/>
          <w:b/>
          <w:bCs/>
          <w:sz w:val="28"/>
          <w:szCs w:val="28"/>
        </w:rPr>
        <w:t xml:space="preserve"> </w:t>
      </w:r>
      <w:r w:rsidRPr="007C4107">
        <w:rPr>
          <w:rFonts w:ascii="Times New Roman" w:hAnsi="Times New Roman" w:cs="Times New Roman"/>
          <w:sz w:val="28"/>
          <w:szCs w:val="28"/>
        </w:rPr>
        <w:t>в информации.</w:t>
      </w:r>
    </w:p>
    <w:p w:rsidR="007C4107" w:rsidRPr="007C4107" w:rsidRDefault="007C4107" w:rsidP="00584BF8">
      <w:pPr>
        <w:spacing w:line="240" w:lineRule="auto"/>
        <w:jc w:val="both"/>
        <w:rPr>
          <w:rFonts w:ascii="Times New Roman" w:hAnsi="Times New Roman" w:cs="Times New Roman"/>
          <w:sz w:val="28"/>
          <w:szCs w:val="28"/>
        </w:rPr>
      </w:pPr>
      <w:r w:rsidRPr="007C4107">
        <w:rPr>
          <w:rFonts w:ascii="Times New Roman" w:hAnsi="Times New Roman" w:cs="Times New Roman"/>
          <w:i/>
          <w:iCs/>
          <w:sz w:val="28"/>
          <w:szCs w:val="28"/>
        </w:rPr>
        <w:t>«Огромное количество европейских учёных уже не могут смириться с тем, что великие открытия морозятся, отставляются, им просто не дают ходу. Выступая на конференциях, они требуют отменить эти базы данных, эти индексы, ничего подобного не должно быть. Решается вопрос по методам слепого рецензирования. Закончится их победой: революционеры всегда побеждают, — </w:t>
      </w:r>
      <w:r w:rsidRPr="007C4107">
        <w:rPr>
          <w:rFonts w:ascii="Times New Roman" w:hAnsi="Times New Roman" w:cs="Times New Roman"/>
          <w:sz w:val="28"/>
          <w:szCs w:val="28"/>
        </w:rPr>
        <w:t>уверен респондент «</w:t>
      </w:r>
      <w:proofErr w:type="gramStart"/>
      <w:r w:rsidRPr="007C4107">
        <w:rPr>
          <w:rFonts w:ascii="Times New Roman" w:hAnsi="Times New Roman" w:cs="Times New Roman"/>
          <w:sz w:val="28"/>
          <w:szCs w:val="28"/>
        </w:rPr>
        <w:t>Гранита»…</w:t>
      </w:r>
      <w:proofErr w:type="gramEnd"/>
      <w:r>
        <w:rPr>
          <w:rFonts w:ascii="Times New Roman" w:hAnsi="Times New Roman" w:cs="Times New Roman"/>
          <w:sz w:val="28"/>
          <w:szCs w:val="28"/>
        </w:rPr>
        <w:t>‒</w:t>
      </w:r>
      <w:r w:rsidRPr="007C4107">
        <w:rPr>
          <w:rFonts w:ascii="Times New Roman" w:hAnsi="Times New Roman" w:cs="Times New Roman"/>
          <w:i/>
          <w:iCs/>
          <w:sz w:val="28"/>
          <w:szCs w:val="28"/>
        </w:rPr>
        <w:t xml:space="preserve"> А потом снова найдутся хитрецы, которые для личной выгоды внедрят новый стоппер для науки».</w:t>
      </w:r>
    </w:p>
    <w:p w:rsidR="007C4107" w:rsidRPr="007C4107" w:rsidRDefault="007C4107" w:rsidP="00584BF8">
      <w:pPr>
        <w:spacing w:line="240" w:lineRule="auto"/>
        <w:ind w:firstLine="708"/>
        <w:jc w:val="both"/>
        <w:rPr>
          <w:rFonts w:ascii="Times New Roman" w:hAnsi="Times New Roman" w:cs="Times New Roman"/>
          <w:sz w:val="28"/>
          <w:szCs w:val="28"/>
        </w:rPr>
      </w:pPr>
      <w:r w:rsidRPr="007C4107">
        <w:rPr>
          <w:rFonts w:ascii="Times New Roman" w:hAnsi="Times New Roman" w:cs="Times New Roman"/>
          <w:sz w:val="28"/>
          <w:szCs w:val="28"/>
        </w:rPr>
        <w:t>Мы даже вступили в переписку с организаторами</w:t>
      </w:r>
      <w:r>
        <w:rPr>
          <w:rFonts w:ascii="Times New Roman" w:hAnsi="Times New Roman" w:cs="Times New Roman"/>
          <w:sz w:val="28"/>
          <w:szCs w:val="28"/>
        </w:rPr>
        <w:t xml:space="preserve"> специализированной конференции </w:t>
      </w:r>
      <w:r w:rsidRPr="007C4107">
        <w:rPr>
          <w:rFonts w:ascii="Times New Roman" w:hAnsi="Times New Roman" w:cs="Times New Roman"/>
          <w:sz w:val="28"/>
          <w:szCs w:val="28"/>
        </w:rPr>
        <w:t>«Эволюция или революция?», которая состоялась 23 мая в Амстердаме. На ней</w:t>
      </w:r>
      <w:r w:rsidR="00584BF8">
        <w:rPr>
          <w:rFonts w:ascii="Times New Roman" w:hAnsi="Times New Roman" w:cs="Times New Roman"/>
          <w:sz w:val="28"/>
          <w:szCs w:val="28"/>
        </w:rPr>
        <w:t xml:space="preserve"> </w:t>
      </w:r>
      <w:r w:rsidRPr="007C4107">
        <w:rPr>
          <w:rFonts w:ascii="Times New Roman" w:hAnsi="Times New Roman" w:cs="Times New Roman"/>
          <w:sz w:val="28"/>
          <w:szCs w:val="28"/>
        </w:rPr>
        <w:t>обсуждалось изменение облика учёного к 2030 году, но реальной целью проведения конференции, как написали «Граниту» организаторы, было «запустить дискуссию о пересмотре традиционных подходов к выявлению, признанию и оцениванию учёных».</w:t>
      </w:r>
    </w:p>
    <w:p w:rsidR="007C4107" w:rsidRPr="007C4107" w:rsidRDefault="007C4107" w:rsidP="00584BF8">
      <w:pPr>
        <w:spacing w:line="240" w:lineRule="auto"/>
        <w:ind w:firstLine="708"/>
        <w:jc w:val="both"/>
        <w:rPr>
          <w:rFonts w:ascii="Times New Roman" w:hAnsi="Times New Roman" w:cs="Times New Roman"/>
          <w:sz w:val="28"/>
          <w:szCs w:val="28"/>
        </w:rPr>
      </w:pPr>
      <w:r w:rsidRPr="007C4107">
        <w:rPr>
          <w:rFonts w:ascii="Times New Roman" w:hAnsi="Times New Roman" w:cs="Times New Roman"/>
          <w:sz w:val="28"/>
          <w:szCs w:val="28"/>
        </w:rPr>
        <w:t>Проведению конференции предшествовало подписание голландской Королевской Академией искусств и наук, Организацией научных исследований Нидерландов и Организацией исследований в области здравоохранения</w:t>
      </w:r>
      <w:r w:rsidR="00584BF8">
        <w:rPr>
          <w:rFonts w:ascii="Times New Roman" w:hAnsi="Times New Roman" w:cs="Times New Roman"/>
          <w:sz w:val="28"/>
          <w:szCs w:val="28"/>
        </w:rPr>
        <w:t xml:space="preserve"> </w:t>
      </w:r>
      <w:r w:rsidRPr="007C4107">
        <w:rPr>
          <w:rFonts w:ascii="Times New Roman" w:hAnsi="Times New Roman" w:cs="Times New Roman"/>
          <w:b/>
          <w:bCs/>
          <w:sz w:val="28"/>
          <w:szCs w:val="28"/>
        </w:rPr>
        <w:t>Сан-Францисской декларации о доступе к исследованиям</w:t>
      </w:r>
      <w:r w:rsidRPr="007C4107">
        <w:rPr>
          <w:rFonts w:ascii="Times New Roman" w:hAnsi="Times New Roman" w:cs="Times New Roman"/>
          <w:sz w:val="28"/>
          <w:szCs w:val="28"/>
        </w:rPr>
        <w:t>.</w:t>
      </w:r>
      <w:r w:rsidR="00584BF8">
        <w:rPr>
          <w:rFonts w:ascii="Times New Roman" w:hAnsi="Times New Roman" w:cs="Times New Roman"/>
          <w:sz w:val="28"/>
          <w:szCs w:val="28"/>
        </w:rPr>
        <w:t xml:space="preserve"> </w:t>
      </w:r>
      <w:r w:rsidRPr="007C4107">
        <w:rPr>
          <w:rFonts w:ascii="Times New Roman" w:hAnsi="Times New Roman" w:cs="Times New Roman"/>
          <w:sz w:val="28"/>
          <w:szCs w:val="28"/>
        </w:rPr>
        <w:t>DORA</w:t>
      </w:r>
      <w:r w:rsidR="00584BF8">
        <w:rPr>
          <w:rFonts w:ascii="Times New Roman" w:hAnsi="Times New Roman" w:cs="Times New Roman"/>
          <w:sz w:val="28"/>
          <w:szCs w:val="28"/>
        </w:rPr>
        <w:t xml:space="preserve"> </w:t>
      </w:r>
      <w:r w:rsidRPr="007C4107">
        <w:rPr>
          <w:rFonts w:ascii="Times New Roman" w:hAnsi="Times New Roman" w:cs="Times New Roman"/>
          <w:sz w:val="28"/>
          <w:szCs w:val="28"/>
        </w:rPr>
        <w:t>(так звучит международная аббревиатура названия декларации) – глобальная инициатива с 2012 года, целью которой является</w:t>
      </w:r>
      <w:r w:rsidR="00584BF8">
        <w:rPr>
          <w:rFonts w:ascii="Times New Roman" w:hAnsi="Times New Roman" w:cs="Times New Roman"/>
          <w:sz w:val="28"/>
          <w:szCs w:val="28"/>
        </w:rPr>
        <w:t xml:space="preserve"> </w:t>
      </w:r>
      <w:r w:rsidRPr="007C4107">
        <w:rPr>
          <w:rFonts w:ascii="Times New Roman" w:hAnsi="Times New Roman" w:cs="Times New Roman"/>
          <w:b/>
          <w:bCs/>
          <w:sz w:val="28"/>
          <w:szCs w:val="28"/>
        </w:rPr>
        <w:t xml:space="preserve">уменьшить зависимость от </w:t>
      </w:r>
      <w:proofErr w:type="spellStart"/>
      <w:r w:rsidRPr="007C4107">
        <w:rPr>
          <w:rFonts w:ascii="Times New Roman" w:hAnsi="Times New Roman" w:cs="Times New Roman"/>
          <w:b/>
          <w:bCs/>
          <w:sz w:val="28"/>
          <w:szCs w:val="28"/>
        </w:rPr>
        <w:t>библиометрических</w:t>
      </w:r>
      <w:proofErr w:type="spellEnd"/>
      <w:r w:rsidRPr="007C4107">
        <w:rPr>
          <w:rFonts w:ascii="Times New Roman" w:hAnsi="Times New Roman" w:cs="Times New Roman"/>
          <w:b/>
          <w:bCs/>
          <w:sz w:val="28"/>
          <w:szCs w:val="28"/>
        </w:rPr>
        <w:t xml:space="preserve"> показателей (таких как публикации и цитируемость)</w:t>
      </w:r>
      <w:r w:rsidR="00584BF8">
        <w:rPr>
          <w:rFonts w:ascii="Times New Roman" w:hAnsi="Times New Roman" w:cs="Times New Roman"/>
          <w:b/>
          <w:bCs/>
          <w:sz w:val="28"/>
          <w:szCs w:val="28"/>
        </w:rPr>
        <w:t xml:space="preserve"> </w:t>
      </w:r>
      <w:r w:rsidRPr="007C4107">
        <w:rPr>
          <w:rFonts w:ascii="Times New Roman" w:hAnsi="Times New Roman" w:cs="Times New Roman"/>
          <w:sz w:val="28"/>
          <w:szCs w:val="28"/>
        </w:rPr>
        <w:t>в оценке исследований и исследователей, и увеличить использование других критериев. Декларация даёт набор рекомендаций, как оценивать научное качество исследований. В частности, большее значение должно придаваться</w:t>
      </w:r>
      <w:r w:rsidR="00584BF8">
        <w:rPr>
          <w:rFonts w:ascii="Times New Roman" w:hAnsi="Times New Roman" w:cs="Times New Roman"/>
          <w:sz w:val="28"/>
          <w:szCs w:val="28"/>
        </w:rPr>
        <w:t xml:space="preserve"> </w:t>
      </w:r>
      <w:r w:rsidRPr="007C4107">
        <w:rPr>
          <w:rFonts w:ascii="Times New Roman" w:hAnsi="Times New Roman" w:cs="Times New Roman"/>
          <w:b/>
          <w:bCs/>
          <w:sz w:val="28"/>
          <w:szCs w:val="28"/>
        </w:rPr>
        <w:t>содержанию исследования</w:t>
      </w:r>
      <w:r>
        <w:rPr>
          <w:rFonts w:ascii="Times New Roman" w:hAnsi="Times New Roman" w:cs="Times New Roman"/>
          <w:b/>
          <w:bCs/>
          <w:sz w:val="28"/>
          <w:szCs w:val="28"/>
        </w:rPr>
        <w:t xml:space="preserve"> </w:t>
      </w:r>
      <w:r w:rsidRPr="007C4107">
        <w:rPr>
          <w:rFonts w:ascii="Times New Roman" w:hAnsi="Times New Roman" w:cs="Times New Roman"/>
          <w:sz w:val="28"/>
          <w:szCs w:val="28"/>
        </w:rPr>
        <w:t>и</w:t>
      </w:r>
      <w:r>
        <w:rPr>
          <w:rFonts w:ascii="Times New Roman" w:hAnsi="Times New Roman" w:cs="Times New Roman"/>
          <w:sz w:val="28"/>
          <w:szCs w:val="28"/>
        </w:rPr>
        <w:t xml:space="preserve"> </w:t>
      </w:r>
      <w:r w:rsidRPr="007C4107">
        <w:rPr>
          <w:rFonts w:ascii="Times New Roman" w:hAnsi="Times New Roman" w:cs="Times New Roman"/>
          <w:b/>
          <w:bCs/>
          <w:sz w:val="28"/>
          <w:szCs w:val="28"/>
        </w:rPr>
        <w:t>его влиянию на действительность</w:t>
      </w:r>
      <w:r w:rsidRPr="007C4107">
        <w:rPr>
          <w:rFonts w:ascii="Times New Roman" w:hAnsi="Times New Roman" w:cs="Times New Roman"/>
          <w:sz w:val="28"/>
          <w:szCs w:val="28"/>
        </w:rPr>
        <w:t>.</w:t>
      </w:r>
    </w:p>
    <w:p w:rsidR="007C4107" w:rsidRPr="007C4107" w:rsidRDefault="007C4107" w:rsidP="00584BF8">
      <w:pPr>
        <w:spacing w:line="240" w:lineRule="auto"/>
        <w:ind w:firstLine="708"/>
        <w:jc w:val="both"/>
        <w:rPr>
          <w:rFonts w:ascii="Times New Roman" w:hAnsi="Times New Roman" w:cs="Times New Roman"/>
          <w:sz w:val="28"/>
          <w:szCs w:val="28"/>
        </w:rPr>
      </w:pPr>
      <w:r w:rsidRPr="007C4107">
        <w:rPr>
          <w:rFonts w:ascii="Times New Roman" w:hAnsi="Times New Roman" w:cs="Times New Roman"/>
          <w:sz w:val="28"/>
          <w:szCs w:val="28"/>
        </w:rPr>
        <w:lastRenderedPageBreak/>
        <w:t>К декларации уже присоединились более 1200 организаций и почти 14 тысяч исследователей по всему миру. Из Украины её подписантом является пока лишь Институт ботаники НАН им. Холодного.</w:t>
      </w:r>
    </w:p>
    <w:p w:rsidR="007C4107" w:rsidRPr="007C4107" w:rsidRDefault="007C4107" w:rsidP="00584BF8">
      <w:pPr>
        <w:spacing w:line="240" w:lineRule="auto"/>
        <w:ind w:firstLine="708"/>
        <w:jc w:val="both"/>
        <w:rPr>
          <w:rFonts w:ascii="Times New Roman" w:hAnsi="Times New Roman" w:cs="Times New Roman"/>
          <w:sz w:val="28"/>
          <w:szCs w:val="28"/>
        </w:rPr>
      </w:pPr>
      <w:r w:rsidRPr="007C4107">
        <w:rPr>
          <w:rFonts w:ascii="Times New Roman" w:hAnsi="Times New Roman" w:cs="Times New Roman"/>
          <w:sz w:val="28"/>
          <w:szCs w:val="28"/>
        </w:rPr>
        <w:t>Дорогие украинские учёные, в завершение этой статьи приведу Вам цитату одного директора обсерватории: «Лучшая машинистка – кандидат наук». Столько текста набрать (минимум для кандидатской – 160 страниц, для докторской — 250), согласовать его со всеми – как это далеко от латинского значения слова</w:t>
      </w:r>
      <w:r w:rsidR="00584BF8">
        <w:rPr>
          <w:rFonts w:ascii="Times New Roman" w:hAnsi="Times New Roman" w:cs="Times New Roman"/>
          <w:sz w:val="28"/>
          <w:szCs w:val="28"/>
        </w:rPr>
        <w:t xml:space="preserve"> </w:t>
      </w:r>
      <w:proofErr w:type="spellStart"/>
      <w:r w:rsidRPr="007C4107">
        <w:rPr>
          <w:rFonts w:ascii="Times New Roman" w:hAnsi="Times New Roman" w:cs="Times New Roman"/>
          <w:sz w:val="28"/>
          <w:szCs w:val="28"/>
        </w:rPr>
        <w:t>dissertatio</w:t>
      </w:r>
      <w:proofErr w:type="spellEnd"/>
      <w:r w:rsidR="00584BF8">
        <w:rPr>
          <w:rFonts w:ascii="Times New Roman" w:hAnsi="Times New Roman" w:cs="Times New Roman"/>
          <w:sz w:val="28"/>
          <w:szCs w:val="28"/>
        </w:rPr>
        <w:t xml:space="preserve"> </w:t>
      </w:r>
      <w:r w:rsidRPr="007C4107">
        <w:rPr>
          <w:rFonts w:ascii="Times New Roman" w:hAnsi="Times New Roman" w:cs="Times New Roman"/>
          <w:sz w:val="28"/>
          <w:szCs w:val="28"/>
        </w:rPr>
        <w:t>– рассуждение… Неужели вы хотите продолжать эти странные танцы вокруг священного тела украинской науки?</w:t>
      </w:r>
    </w:p>
    <w:p w:rsidR="007C4107" w:rsidRPr="00584BF8" w:rsidRDefault="007C4107" w:rsidP="007C4107">
      <w:pPr>
        <w:jc w:val="right"/>
        <w:rPr>
          <w:rFonts w:ascii="Times New Roman" w:hAnsi="Times New Roman" w:cs="Times New Roman"/>
          <w:sz w:val="24"/>
          <w:szCs w:val="24"/>
        </w:rPr>
      </w:pPr>
      <w:r w:rsidRPr="00584BF8">
        <w:rPr>
          <w:rFonts w:ascii="Times New Roman" w:hAnsi="Times New Roman" w:cs="Times New Roman"/>
          <w:sz w:val="24"/>
          <w:szCs w:val="24"/>
        </w:rPr>
        <w:t>Источник: https://un-sci.com/</w:t>
      </w:r>
    </w:p>
    <w:p w:rsidR="00316513" w:rsidRPr="00584BF8" w:rsidRDefault="007C4107" w:rsidP="007C4107">
      <w:pPr>
        <w:jc w:val="right"/>
        <w:rPr>
          <w:rFonts w:ascii="Times New Roman" w:hAnsi="Times New Roman" w:cs="Times New Roman"/>
          <w:sz w:val="24"/>
          <w:szCs w:val="24"/>
        </w:rPr>
      </w:pPr>
      <w:r w:rsidRPr="00584BF8">
        <w:rPr>
          <w:rFonts w:ascii="Times New Roman" w:hAnsi="Times New Roman" w:cs="Times New Roman"/>
          <w:sz w:val="24"/>
          <w:szCs w:val="24"/>
        </w:rPr>
        <w:t>Опубликовано 20.10.2019</w:t>
      </w:r>
    </w:p>
    <w:sectPr w:rsidR="00316513" w:rsidRPr="00584BF8" w:rsidSect="00584BF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BF8" w:rsidRDefault="00584BF8" w:rsidP="00584BF8">
      <w:pPr>
        <w:spacing w:after="0" w:line="240" w:lineRule="auto"/>
      </w:pPr>
      <w:r>
        <w:separator/>
      </w:r>
    </w:p>
  </w:endnote>
  <w:endnote w:type="continuationSeparator" w:id="0">
    <w:p w:rsidR="00584BF8" w:rsidRDefault="00584BF8" w:rsidP="0058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BF8" w:rsidRDefault="00584BF8" w:rsidP="00584BF8">
      <w:pPr>
        <w:spacing w:after="0" w:line="240" w:lineRule="auto"/>
      </w:pPr>
      <w:r>
        <w:separator/>
      </w:r>
    </w:p>
  </w:footnote>
  <w:footnote w:type="continuationSeparator" w:id="0">
    <w:p w:rsidR="00584BF8" w:rsidRDefault="00584BF8" w:rsidP="00584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783733"/>
      <w:docPartObj>
        <w:docPartGallery w:val="Page Numbers (Top of Page)"/>
        <w:docPartUnique/>
      </w:docPartObj>
    </w:sdtPr>
    <w:sdtContent>
      <w:p w:rsidR="00584BF8" w:rsidRDefault="00584BF8">
        <w:pPr>
          <w:pStyle w:val="a6"/>
          <w:jc w:val="center"/>
        </w:pPr>
        <w:r>
          <w:fldChar w:fldCharType="begin"/>
        </w:r>
        <w:r>
          <w:instrText>PAGE   \* MERGEFORMAT</w:instrText>
        </w:r>
        <w:r>
          <w:fldChar w:fldCharType="separate"/>
        </w:r>
        <w:r>
          <w:rPr>
            <w:noProof/>
          </w:rPr>
          <w:t>4</w:t>
        </w:r>
        <w:r>
          <w:fldChar w:fldCharType="end"/>
        </w:r>
      </w:p>
    </w:sdtContent>
  </w:sdt>
  <w:p w:rsidR="00584BF8" w:rsidRDefault="00584BF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14638"/>
    <w:multiLevelType w:val="multilevel"/>
    <w:tmpl w:val="2190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B2E46"/>
    <w:multiLevelType w:val="multilevel"/>
    <w:tmpl w:val="FFB4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84A34"/>
    <w:multiLevelType w:val="multilevel"/>
    <w:tmpl w:val="EC00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AD4213"/>
    <w:multiLevelType w:val="multilevel"/>
    <w:tmpl w:val="25CC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63A3F"/>
    <w:multiLevelType w:val="multilevel"/>
    <w:tmpl w:val="8FE0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07"/>
    <w:rsid w:val="001618FA"/>
    <w:rsid w:val="00316513"/>
    <w:rsid w:val="00584BF8"/>
    <w:rsid w:val="005C542C"/>
    <w:rsid w:val="007C4107"/>
    <w:rsid w:val="00E75095"/>
    <w:rsid w:val="00EA6302"/>
    <w:rsid w:val="00EE0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A4D2E-1F73-43B0-8037-E9358B48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4107"/>
    <w:rPr>
      <w:color w:val="0563C1" w:themeColor="hyperlink"/>
      <w:u w:val="single"/>
    </w:rPr>
  </w:style>
  <w:style w:type="paragraph" w:styleId="a4">
    <w:name w:val="Title"/>
    <w:basedOn w:val="a"/>
    <w:next w:val="a"/>
    <w:link w:val="a5"/>
    <w:uiPriority w:val="10"/>
    <w:qFormat/>
    <w:rsid w:val="007C41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7C4107"/>
    <w:rPr>
      <w:rFonts w:asciiTheme="majorHAnsi" w:eastAsiaTheme="majorEastAsia" w:hAnsiTheme="majorHAnsi" w:cstheme="majorBidi"/>
      <w:spacing w:val="-10"/>
      <w:kern w:val="28"/>
      <w:sz w:val="56"/>
      <w:szCs w:val="56"/>
    </w:rPr>
  </w:style>
  <w:style w:type="paragraph" w:styleId="a6">
    <w:name w:val="header"/>
    <w:basedOn w:val="a"/>
    <w:link w:val="a7"/>
    <w:uiPriority w:val="99"/>
    <w:unhideWhenUsed/>
    <w:rsid w:val="00584BF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4BF8"/>
  </w:style>
  <w:style w:type="paragraph" w:styleId="a8">
    <w:name w:val="footer"/>
    <w:basedOn w:val="a"/>
    <w:link w:val="a9"/>
    <w:uiPriority w:val="99"/>
    <w:unhideWhenUsed/>
    <w:rsid w:val="00584B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4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149547">
      <w:bodyDiv w:val="1"/>
      <w:marLeft w:val="0"/>
      <w:marRight w:val="0"/>
      <w:marTop w:val="0"/>
      <w:marBottom w:val="0"/>
      <w:divBdr>
        <w:top w:val="none" w:sz="0" w:space="0" w:color="auto"/>
        <w:left w:val="none" w:sz="0" w:space="0" w:color="auto"/>
        <w:bottom w:val="none" w:sz="0" w:space="0" w:color="auto"/>
        <w:right w:val="none" w:sz="0" w:space="0" w:color="auto"/>
      </w:divBdr>
      <w:divsChild>
        <w:div w:id="194738339">
          <w:marLeft w:val="0"/>
          <w:marRight w:val="0"/>
          <w:marTop w:val="0"/>
          <w:marBottom w:val="0"/>
          <w:divBdr>
            <w:top w:val="none" w:sz="0" w:space="0" w:color="auto"/>
            <w:left w:val="none" w:sz="0" w:space="0" w:color="auto"/>
            <w:bottom w:val="none" w:sz="0" w:space="0" w:color="auto"/>
            <w:right w:val="none" w:sz="0" w:space="0" w:color="auto"/>
          </w:divBdr>
          <w:divsChild>
            <w:div w:id="1444038331">
              <w:marLeft w:val="0"/>
              <w:marRight w:val="0"/>
              <w:marTop w:val="0"/>
              <w:marBottom w:val="0"/>
              <w:divBdr>
                <w:top w:val="none" w:sz="0" w:space="0" w:color="auto"/>
                <w:left w:val="none" w:sz="0" w:space="0" w:color="auto"/>
                <w:bottom w:val="none" w:sz="0" w:space="0" w:color="auto"/>
                <w:right w:val="none" w:sz="0" w:space="0" w:color="auto"/>
              </w:divBdr>
              <w:divsChild>
                <w:div w:id="424882942">
                  <w:marLeft w:val="0"/>
                  <w:marRight w:val="0"/>
                  <w:marTop w:val="0"/>
                  <w:marBottom w:val="0"/>
                  <w:divBdr>
                    <w:top w:val="none" w:sz="0" w:space="0" w:color="auto"/>
                    <w:left w:val="none" w:sz="0" w:space="0" w:color="auto"/>
                    <w:bottom w:val="none" w:sz="0" w:space="0" w:color="auto"/>
                    <w:right w:val="none" w:sz="0" w:space="0" w:color="auto"/>
                  </w:divBdr>
                  <w:divsChild>
                    <w:div w:id="1285696626">
                      <w:marLeft w:val="0"/>
                      <w:marRight w:val="0"/>
                      <w:marTop w:val="0"/>
                      <w:marBottom w:val="0"/>
                      <w:divBdr>
                        <w:top w:val="none" w:sz="0" w:space="0" w:color="auto"/>
                        <w:left w:val="none" w:sz="0" w:space="0" w:color="auto"/>
                        <w:bottom w:val="none" w:sz="0" w:space="0" w:color="auto"/>
                        <w:right w:val="none" w:sz="0" w:space="0" w:color="auto"/>
                      </w:divBdr>
                      <w:divsChild>
                        <w:div w:id="654646616">
                          <w:marLeft w:val="0"/>
                          <w:marRight w:val="0"/>
                          <w:marTop w:val="0"/>
                          <w:marBottom w:val="0"/>
                          <w:divBdr>
                            <w:top w:val="none" w:sz="0" w:space="0" w:color="auto"/>
                            <w:left w:val="none" w:sz="0" w:space="0" w:color="auto"/>
                            <w:bottom w:val="none" w:sz="0" w:space="0" w:color="auto"/>
                            <w:right w:val="none" w:sz="0" w:space="0" w:color="auto"/>
                          </w:divBdr>
                          <w:divsChild>
                            <w:div w:id="98261428">
                              <w:marLeft w:val="0"/>
                              <w:marRight w:val="0"/>
                              <w:marTop w:val="0"/>
                              <w:marBottom w:val="0"/>
                              <w:divBdr>
                                <w:top w:val="none" w:sz="0" w:space="0" w:color="auto"/>
                                <w:left w:val="none" w:sz="0" w:space="0" w:color="auto"/>
                                <w:bottom w:val="none" w:sz="0" w:space="0" w:color="auto"/>
                                <w:right w:val="none" w:sz="0" w:space="0" w:color="auto"/>
                              </w:divBdr>
                              <w:divsChild>
                                <w:div w:id="673266389">
                                  <w:marLeft w:val="0"/>
                                  <w:marRight w:val="0"/>
                                  <w:marTop w:val="0"/>
                                  <w:marBottom w:val="0"/>
                                  <w:divBdr>
                                    <w:top w:val="none" w:sz="0" w:space="0" w:color="auto"/>
                                    <w:left w:val="none" w:sz="0" w:space="0" w:color="auto"/>
                                    <w:bottom w:val="none" w:sz="0" w:space="0" w:color="auto"/>
                                    <w:right w:val="none" w:sz="0" w:space="0" w:color="auto"/>
                                  </w:divBdr>
                                </w:div>
                                <w:div w:id="938606712">
                                  <w:marLeft w:val="0"/>
                                  <w:marRight w:val="0"/>
                                  <w:marTop w:val="0"/>
                                  <w:marBottom w:val="0"/>
                                  <w:divBdr>
                                    <w:top w:val="none" w:sz="0" w:space="0" w:color="auto"/>
                                    <w:left w:val="none" w:sz="0" w:space="0" w:color="auto"/>
                                    <w:bottom w:val="none" w:sz="0" w:space="0" w:color="auto"/>
                                    <w:right w:val="none" w:sz="0" w:space="0" w:color="auto"/>
                                  </w:divBdr>
                                  <w:divsChild>
                                    <w:div w:id="6602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9846">
                              <w:marLeft w:val="0"/>
                              <w:marRight w:val="0"/>
                              <w:marTop w:val="0"/>
                              <w:marBottom w:val="0"/>
                              <w:divBdr>
                                <w:top w:val="none" w:sz="0" w:space="0" w:color="auto"/>
                                <w:left w:val="none" w:sz="0" w:space="0" w:color="auto"/>
                                <w:bottom w:val="none" w:sz="0" w:space="0" w:color="auto"/>
                                <w:right w:val="none" w:sz="0" w:space="0" w:color="auto"/>
                              </w:divBdr>
                              <w:divsChild>
                                <w:div w:id="1130785206">
                                  <w:marLeft w:val="0"/>
                                  <w:marRight w:val="0"/>
                                  <w:marTop w:val="0"/>
                                  <w:marBottom w:val="0"/>
                                  <w:divBdr>
                                    <w:top w:val="none" w:sz="0" w:space="0" w:color="auto"/>
                                    <w:left w:val="none" w:sz="0" w:space="0" w:color="auto"/>
                                    <w:bottom w:val="none" w:sz="0" w:space="0" w:color="auto"/>
                                    <w:right w:val="none" w:sz="0" w:space="0" w:color="auto"/>
                                  </w:divBdr>
                                  <w:divsChild>
                                    <w:div w:id="1641417727">
                                      <w:marLeft w:val="0"/>
                                      <w:marRight w:val="0"/>
                                      <w:marTop w:val="0"/>
                                      <w:marBottom w:val="240"/>
                                      <w:divBdr>
                                        <w:top w:val="none" w:sz="0" w:space="0" w:color="auto"/>
                                        <w:left w:val="none" w:sz="0" w:space="0" w:color="auto"/>
                                        <w:bottom w:val="none" w:sz="0" w:space="0" w:color="auto"/>
                                        <w:right w:val="none" w:sz="0" w:space="0" w:color="auto"/>
                                      </w:divBdr>
                                    </w:div>
                                    <w:div w:id="1092968487">
                                      <w:marLeft w:val="0"/>
                                      <w:marRight w:val="0"/>
                                      <w:marTop w:val="0"/>
                                      <w:marBottom w:val="240"/>
                                      <w:divBdr>
                                        <w:top w:val="none" w:sz="0" w:space="0" w:color="auto"/>
                                        <w:left w:val="none" w:sz="0" w:space="0" w:color="auto"/>
                                        <w:bottom w:val="none" w:sz="0" w:space="0" w:color="auto"/>
                                        <w:right w:val="none" w:sz="0" w:space="0" w:color="auto"/>
                                      </w:divBdr>
                                    </w:div>
                                    <w:div w:id="350227992">
                                      <w:marLeft w:val="0"/>
                                      <w:marRight w:val="0"/>
                                      <w:marTop w:val="0"/>
                                      <w:marBottom w:val="0"/>
                                      <w:divBdr>
                                        <w:top w:val="none" w:sz="0" w:space="0" w:color="auto"/>
                                        <w:left w:val="none" w:sz="0" w:space="0" w:color="auto"/>
                                        <w:bottom w:val="none" w:sz="0" w:space="0" w:color="auto"/>
                                        <w:right w:val="none" w:sz="0" w:space="0" w:color="auto"/>
                                      </w:divBdr>
                                      <w:divsChild>
                                        <w:div w:id="1767188160">
                                          <w:marLeft w:val="0"/>
                                          <w:marRight w:val="0"/>
                                          <w:marTop w:val="0"/>
                                          <w:marBottom w:val="0"/>
                                          <w:divBdr>
                                            <w:top w:val="none" w:sz="0" w:space="0" w:color="auto"/>
                                            <w:left w:val="none" w:sz="0" w:space="0" w:color="auto"/>
                                            <w:bottom w:val="none" w:sz="0" w:space="0" w:color="auto"/>
                                            <w:right w:val="none" w:sz="0" w:space="0" w:color="auto"/>
                                          </w:divBdr>
                                          <w:divsChild>
                                            <w:div w:id="18706699">
                                              <w:marLeft w:val="0"/>
                                              <w:marRight w:val="0"/>
                                              <w:marTop w:val="0"/>
                                              <w:marBottom w:val="0"/>
                                              <w:divBdr>
                                                <w:top w:val="none" w:sz="0" w:space="0" w:color="auto"/>
                                                <w:left w:val="none" w:sz="0" w:space="0" w:color="auto"/>
                                                <w:bottom w:val="none" w:sz="0" w:space="0" w:color="auto"/>
                                                <w:right w:val="none" w:sz="0" w:space="0" w:color="auto"/>
                                              </w:divBdr>
                                              <w:divsChild>
                                                <w:div w:id="8639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269168">
                              <w:marLeft w:val="0"/>
                              <w:marRight w:val="0"/>
                              <w:marTop w:val="0"/>
                              <w:marBottom w:val="0"/>
                              <w:divBdr>
                                <w:top w:val="none" w:sz="0" w:space="0" w:color="auto"/>
                                <w:left w:val="none" w:sz="0" w:space="0" w:color="auto"/>
                                <w:bottom w:val="none" w:sz="0" w:space="0" w:color="auto"/>
                                <w:right w:val="none" w:sz="0" w:space="0" w:color="auto"/>
                              </w:divBdr>
                              <w:divsChild>
                                <w:div w:id="1817606444">
                                  <w:marLeft w:val="0"/>
                                  <w:marRight w:val="0"/>
                                  <w:marTop w:val="0"/>
                                  <w:marBottom w:val="0"/>
                                  <w:divBdr>
                                    <w:top w:val="none" w:sz="0" w:space="0" w:color="auto"/>
                                    <w:left w:val="none" w:sz="0" w:space="0" w:color="auto"/>
                                    <w:bottom w:val="none" w:sz="0" w:space="0" w:color="auto"/>
                                    <w:right w:val="none" w:sz="0" w:space="0" w:color="auto"/>
                                  </w:divBdr>
                                </w:div>
                              </w:divsChild>
                            </w:div>
                            <w:div w:id="2036035273">
                              <w:marLeft w:val="-225"/>
                              <w:marRight w:val="-225"/>
                              <w:marTop w:val="0"/>
                              <w:marBottom w:val="0"/>
                              <w:divBdr>
                                <w:top w:val="none" w:sz="0" w:space="0" w:color="auto"/>
                                <w:left w:val="none" w:sz="0" w:space="0" w:color="auto"/>
                                <w:bottom w:val="none" w:sz="0" w:space="0" w:color="auto"/>
                                <w:right w:val="none" w:sz="0" w:space="0" w:color="auto"/>
                              </w:divBdr>
                              <w:divsChild>
                                <w:div w:id="1939755090">
                                  <w:marLeft w:val="0"/>
                                  <w:marRight w:val="0"/>
                                  <w:marTop w:val="0"/>
                                  <w:marBottom w:val="0"/>
                                  <w:divBdr>
                                    <w:top w:val="none" w:sz="0" w:space="0" w:color="auto"/>
                                    <w:left w:val="none" w:sz="0" w:space="0" w:color="auto"/>
                                    <w:bottom w:val="none" w:sz="0" w:space="0" w:color="auto"/>
                                    <w:right w:val="none" w:sz="0" w:space="0" w:color="auto"/>
                                  </w:divBdr>
                                  <w:divsChild>
                                    <w:div w:id="710300474">
                                      <w:marLeft w:val="0"/>
                                      <w:marRight w:val="0"/>
                                      <w:marTop w:val="0"/>
                                      <w:marBottom w:val="0"/>
                                      <w:divBdr>
                                        <w:top w:val="none" w:sz="0" w:space="0" w:color="auto"/>
                                        <w:left w:val="none" w:sz="0" w:space="0" w:color="auto"/>
                                        <w:bottom w:val="none" w:sz="0" w:space="0" w:color="auto"/>
                                        <w:right w:val="none" w:sz="0" w:space="0" w:color="auto"/>
                                      </w:divBdr>
                                      <w:divsChild>
                                        <w:div w:id="1106385451">
                                          <w:marLeft w:val="0"/>
                                          <w:marRight w:val="0"/>
                                          <w:marTop w:val="0"/>
                                          <w:marBottom w:val="0"/>
                                          <w:divBdr>
                                            <w:top w:val="none" w:sz="0" w:space="0" w:color="auto"/>
                                            <w:left w:val="none" w:sz="0" w:space="0" w:color="auto"/>
                                            <w:bottom w:val="none" w:sz="0" w:space="0" w:color="auto"/>
                                            <w:right w:val="none" w:sz="0" w:space="0" w:color="auto"/>
                                          </w:divBdr>
                                          <w:divsChild>
                                            <w:div w:id="217595407">
                                              <w:marLeft w:val="0"/>
                                              <w:marRight w:val="0"/>
                                              <w:marTop w:val="0"/>
                                              <w:marBottom w:val="0"/>
                                              <w:divBdr>
                                                <w:top w:val="none" w:sz="0" w:space="0" w:color="auto"/>
                                                <w:left w:val="none" w:sz="0" w:space="0" w:color="auto"/>
                                                <w:bottom w:val="none" w:sz="0" w:space="0" w:color="auto"/>
                                                <w:right w:val="none" w:sz="0" w:space="0" w:color="auto"/>
                                              </w:divBdr>
                                            </w:div>
                                            <w:div w:id="1199927879">
                                              <w:marLeft w:val="0"/>
                                              <w:marRight w:val="0"/>
                                              <w:marTop w:val="0"/>
                                              <w:marBottom w:val="0"/>
                                              <w:divBdr>
                                                <w:top w:val="none" w:sz="0" w:space="0" w:color="auto"/>
                                                <w:left w:val="none" w:sz="0" w:space="0" w:color="auto"/>
                                                <w:bottom w:val="none" w:sz="0" w:space="0" w:color="auto"/>
                                                <w:right w:val="none" w:sz="0" w:space="0" w:color="auto"/>
                                              </w:divBdr>
                                              <w:divsChild>
                                                <w:div w:id="1400246299">
                                                  <w:marLeft w:val="0"/>
                                                  <w:marRight w:val="0"/>
                                                  <w:marTop w:val="0"/>
                                                  <w:marBottom w:val="0"/>
                                                  <w:divBdr>
                                                    <w:top w:val="none" w:sz="0" w:space="0" w:color="auto"/>
                                                    <w:left w:val="none" w:sz="0" w:space="0" w:color="auto"/>
                                                    <w:bottom w:val="none" w:sz="0" w:space="0" w:color="auto"/>
                                                    <w:right w:val="none" w:sz="0" w:space="0" w:color="auto"/>
                                                  </w:divBdr>
                                                  <w:divsChild>
                                                    <w:div w:id="1406224481">
                                                      <w:marLeft w:val="0"/>
                                                      <w:marRight w:val="0"/>
                                                      <w:marTop w:val="0"/>
                                                      <w:marBottom w:val="0"/>
                                                      <w:divBdr>
                                                        <w:top w:val="none" w:sz="0" w:space="0" w:color="auto"/>
                                                        <w:left w:val="none" w:sz="0" w:space="0" w:color="auto"/>
                                                        <w:bottom w:val="none" w:sz="0" w:space="0" w:color="auto"/>
                                                        <w:right w:val="none" w:sz="0" w:space="0" w:color="auto"/>
                                                      </w:divBdr>
                                                    </w:div>
                                                  </w:divsChild>
                                                </w:div>
                                                <w:div w:id="1054155617">
                                                  <w:marLeft w:val="0"/>
                                                  <w:marRight w:val="0"/>
                                                  <w:marTop w:val="0"/>
                                                  <w:marBottom w:val="0"/>
                                                  <w:divBdr>
                                                    <w:top w:val="none" w:sz="0" w:space="0" w:color="auto"/>
                                                    <w:left w:val="none" w:sz="0" w:space="0" w:color="auto"/>
                                                    <w:bottom w:val="none" w:sz="0" w:space="0" w:color="auto"/>
                                                    <w:right w:val="none" w:sz="0" w:space="0" w:color="auto"/>
                                                  </w:divBdr>
                                                  <w:divsChild>
                                                    <w:div w:id="1904246688">
                                                      <w:marLeft w:val="0"/>
                                                      <w:marRight w:val="0"/>
                                                      <w:marTop w:val="0"/>
                                                      <w:marBottom w:val="0"/>
                                                      <w:divBdr>
                                                        <w:top w:val="none" w:sz="0" w:space="0" w:color="auto"/>
                                                        <w:left w:val="none" w:sz="0" w:space="0" w:color="auto"/>
                                                        <w:bottom w:val="none" w:sz="0" w:space="0" w:color="auto"/>
                                                        <w:right w:val="none" w:sz="0" w:space="0" w:color="auto"/>
                                                      </w:divBdr>
                                                      <w:divsChild>
                                                        <w:div w:id="1406030967">
                                                          <w:marLeft w:val="0"/>
                                                          <w:marRight w:val="0"/>
                                                          <w:marTop w:val="0"/>
                                                          <w:marBottom w:val="0"/>
                                                          <w:divBdr>
                                                            <w:top w:val="none" w:sz="0" w:space="0" w:color="auto"/>
                                                            <w:left w:val="none" w:sz="0" w:space="0" w:color="auto"/>
                                                            <w:bottom w:val="none" w:sz="0" w:space="0" w:color="auto"/>
                                                            <w:right w:val="none" w:sz="0" w:space="0" w:color="auto"/>
                                                          </w:divBdr>
                                                          <w:divsChild>
                                                            <w:div w:id="540287134">
                                                              <w:marLeft w:val="0"/>
                                                              <w:marRight w:val="0"/>
                                                              <w:marTop w:val="0"/>
                                                              <w:marBottom w:val="0"/>
                                                              <w:divBdr>
                                                                <w:top w:val="none" w:sz="0" w:space="0" w:color="auto"/>
                                                                <w:left w:val="none" w:sz="0" w:space="0" w:color="auto"/>
                                                                <w:bottom w:val="none" w:sz="0" w:space="0" w:color="auto"/>
                                                                <w:right w:val="none" w:sz="0" w:space="0" w:color="auto"/>
                                                              </w:divBdr>
                                                              <w:divsChild>
                                                                <w:div w:id="1959606267">
                                                                  <w:marLeft w:val="0"/>
                                                                  <w:marRight w:val="0"/>
                                                                  <w:marTop w:val="0"/>
                                                                  <w:marBottom w:val="0"/>
                                                                  <w:divBdr>
                                                                    <w:top w:val="none" w:sz="0" w:space="0" w:color="auto"/>
                                                                    <w:left w:val="none" w:sz="0" w:space="0" w:color="auto"/>
                                                                    <w:bottom w:val="none" w:sz="0" w:space="0" w:color="auto"/>
                                                                    <w:right w:val="none" w:sz="0" w:space="0" w:color="auto"/>
                                                                  </w:divBdr>
                                                                  <w:divsChild>
                                                                    <w:div w:id="21325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141935">
                                          <w:marLeft w:val="0"/>
                                          <w:marRight w:val="0"/>
                                          <w:marTop w:val="0"/>
                                          <w:marBottom w:val="0"/>
                                          <w:divBdr>
                                            <w:top w:val="none" w:sz="0" w:space="0" w:color="auto"/>
                                            <w:left w:val="none" w:sz="0" w:space="0" w:color="auto"/>
                                            <w:bottom w:val="none" w:sz="0" w:space="0" w:color="auto"/>
                                            <w:right w:val="none" w:sz="0" w:space="0" w:color="auto"/>
                                          </w:divBdr>
                                          <w:divsChild>
                                            <w:div w:id="2049912462">
                                              <w:marLeft w:val="0"/>
                                              <w:marRight w:val="0"/>
                                              <w:marTop w:val="0"/>
                                              <w:marBottom w:val="0"/>
                                              <w:divBdr>
                                                <w:top w:val="none" w:sz="0" w:space="0" w:color="auto"/>
                                                <w:left w:val="none" w:sz="0" w:space="0" w:color="auto"/>
                                                <w:bottom w:val="none" w:sz="0" w:space="0" w:color="auto"/>
                                                <w:right w:val="none" w:sz="0" w:space="0" w:color="auto"/>
                                              </w:divBdr>
                                            </w:div>
                                            <w:div w:id="654333592">
                                              <w:marLeft w:val="0"/>
                                              <w:marRight w:val="0"/>
                                              <w:marTop w:val="0"/>
                                              <w:marBottom w:val="0"/>
                                              <w:divBdr>
                                                <w:top w:val="none" w:sz="0" w:space="0" w:color="auto"/>
                                                <w:left w:val="none" w:sz="0" w:space="0" w:color="auto"/>
                                                <w:bottom w:val="none" w:sz="0" w:space="0" w:color="auto"/>
                                                <w:right w:val="none" w:sz="0" w:space="0" w:color="auto"/>
                                              </w:divBdr>
                                              <w:divsChild>
                                                <w:div w:id="345253187">
                                                  <w:marLeft w:val="0"/>
                                                  <w:marRight w:val="0"/>
                                                  <w:marTop w:val="0"/>
                                                  <w:marBottom w:val="0"/>
                                                  <w:divBdr>
                                                    <w:top w:val="none" w:sz="0" w:space="0" w:color="auto"/>
                                                    <w:left w:val="none" w:sz="0" w:space="0" w:color="auto"/>
                                                    <w:bottom w:val="none" w:sz="0" w:space="0" w:color="auto"/>
                                                    <w:right w:val="none" w:sz="0" w:space="0" w:color="auto"/>
                                                  </w:divBdr>
                                                  <w:divsChild>
                                                    <w:div w:id="386103592">
                                                      <w:marLeft w:val="0"/>
                                                      <w:marRight w:val="0"/>
                                                      <w:marTop w:val="0"/>
                                                      <w:marBottom w:val="0"/>
                                                      <w:divBdr>
                                                        <w:top w:val="none" w:sz="0" w:space="0" w:color="auto"/>
                                                        <w:left w:val="none" w:sz="0" w:space="0" w:color="auto"/>
                                                        <w:bottom w:val="none" w:sz="0" w:space="0" w:color="auto"/>
                                                        <w:right w:val="none" w:sz="0" w:space="0" w:color="auto"/>
                                                      </w:divBdr>
                                                    </w:div>
                                                  </w:divsChild>
                                                </w:div>
                                                <w:div w:id="1996883235">
                                                  <w:marLeft w:val="0"/>
                                                  <w:marRight w:val="0"/>
                                                  <w:marTop w:val="0"/>
                                                  <w:marBottom w:val="0"/>
                                                  <w:divBdr>
                                                    <w:top w:val="none" w:sz="0" w:space="0" w:color="auto"/>
                                                    <w:left w:val="none" w:sz="0" w:space="0" w:color="auto"/>
                                                    <w:bottom w:val="none" w:sz="0" w:space="0" w:color="auto"/>
                                                    <w:right w:val="none" w:sz="0" w:space="0" w:color="auto"/>
                                                  </w:divBdr>
                                                  <w:divsChild>
                                                    <w:div w:id="813059764">
                                                      <w:marLeft w:val="0"/>
                                                      <w:marRight w:val="0"/>
                                                      <w:marTop w:val="0"/>
                                                      <w:marBottom w:val="0"/>
                                                      <w:divBdr>
                                                        <w:top w:val="none" w:sz="0" w:space="0" w:color="auto"/>
                                                        <w:left w:val="none" w:sz="0" w:space="0" w:color="auto"/>
                                                        <w:bottom w:val="none" w:sz="0" w:space="0" w:color="auto"/>
                                                        <w:right w:val="none" w:sz="0" w:space="0" w:color="auto"/>
                                                      </w:divBdr>
                                                      <w:divsChild>
                                                        <w:div w:id="139268142">
                                                          <w:marLeft w:val="0"/>
                                                          <w:marRight w:val="0"/>
                                                          <w:marTop w:val="0"/>
                                                          <w:marBottom w:val="0"/>
                                                          <w:divBdr>
                                                            <w:top w:val="none" w:sz="0" w:space="0" w:color="auto"/>
                                                            <w:left w:val="none" w:sz="0" w:space="0" w:color="auto"/>
                                                            <w:bottom w:val="none" w:sz="0" w:space="0" w:color="auto"/>
                                                            <w:right w:val="none" w:sz="0" w:space="0" w:color="auto"/>
                                                          </w:divBdr>
                                                          <w:divsChild>
                                                            <w:div w:id="812260207">
                                                              <w:marLeft w:val="0"/>
                                                              <w:marRight w:val="0"/>
                                                              <w:marTop w:val="0"/>
                                                              <w:marBottom w:val="0"/>
                                                              <w:divBdr>
                                                                <w:top w:val="none" w:sz="0" w:space="0" w:color="auto"/>
                                                                <w:left w:val="none" w:sz="0" w:space="0" w:color="auto"/>
                                                                <w:bottom w:val="none" w:sz="0" w:space="0" w:color="auto"/>
                                                                <w:right w:val="none" w:sz="0" w:space="0" w:color="auto"/>
                                                              </w:divBdr>
                                                              <w:divsChild>
                                                                <w:div w:id="623200055">
                                                                  <w:marLeft w:val="0"/>
                                                                  <w:marRight w:val="0"/>
                                                                  <w:marTop w:val="0"/>
                                                                  <w:marBottom w:val="0"/>
                                                                  <w:divBdr>
                                                                    <w:top w:val="none" w:sz="0" w:space="0" w:color="auto"/>
                                                                    <w:left w:val="none" w:sz="0" w:space="0" w:color="auto"/>
                                                                    <w:bottom w:val="none" w:sz="0" w:space="0" w:color="auto"/>
                                                                    <w:right w:val="none" w:sz="0" w:space="0" w:color="auto"/>
                                                                  </w:divBdr>
                                                                  <w:divsChild>
                                                                    <w:div w:id="20531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82944">
                                          <w:marLeft w:val="0"/>
                                          <w:marRight w:val="0"/>
                                          <w:marTop w:val="0"/>
                                          <w:marBottom w:val="0"/>
                                          <w:divBdr>
                                            <w:top w:val="none" w:sz="0" w:space="0" w:color="auto"/>
                                            <w:left w:val="none" w:sz="0" w:space="0" w:color="auto"/>
                                            <w:bottom w:val="none" w:sz="0" w:space="0" w:color="auto"/>
                                            <w:right w:val="none" w:sz="0" w:space="0" w:color="auto"/>
                                          </w:divBdr>
                                          <w:divsChild>
                                            <w:div w:id="1570119293">
                                              <w:marLeft w:val="0"/>
                                              <w:marRight w:val="0"/>
                                              <w:marTop w:val="0"/>
                                              <w:marBottom w:val="0"/>
                                              <w:divBdr>
                                                <w:top w:val="none" w:sz="0" w:space="0" w:color="auto"/>
                                                <w:left w:val="none" w:sz="0" w:space="0" w:color="auto"/>
                                                <w:bottom w:val="none" w:sz="0" w:space="0" w:color="auto"/>
                                                <w:right w:val="none" w:sz="0" w:space="0" w:color="auto"/>
                                              </w:divBdr>
                                            </w:div>
                                            <w:div w:id="1864241997">
                                              <w:marLeft w:val="0"/>
                                              <w:marRight w:val="0"/>
                                              <w:marTop w:val="0"/>
                                              <w:marBottom w:val="0"/>
                                              <w:divBdr>
                                                <w:top w:val="none" w:sz="0" w:space="0" w:color="auto"/>
                                                <w:left w:val="none" w:sz="0" w:space="0" w:color="auto"/>
                                                <w:bottom w:val="none" w:sz="0" w:space="0" w:color="auto"/>
                                                <w:right w:val="none" w:sz="0" w:space="0" w:color="auto"/>
                                              </w:divBdr>
                                              <w:divsChild>
                                                <w:div w:id="334964102">
                                                  <w:marLeft w:val="0"/>
                                                  <w:marRight w:val="0"/>
                                                  <w:marTop w:val="0"/>
                                                  <w:marBottom w:val="0"/>
                                                  <w:divBdr>
                                                    <w:top w:val="none" w:sz="0" w:space="0" w:color="auto"/>
                                                    <w:left w:val="none" w:sz="0" w:space="0" w:color="auto"/>
                                                    <w:bottom w:val="none" w:sz="0" w:space="0" w:color="auto"/>
                                                    <w:right w:val="none" w:sz="0" w:space="0" w:color="auto"/>
                                                  </w:divBdr>
                                                  <w:divsChild>
                                                    <w:div w:id="900139292">
                                                      <w:marLeft w:val="0"/>
                                                      <w:marRight w:val="0"/>
                                                      <w:marTop w:val="0"/>
                                                      <w:marBottom w:val="0"/>
                                                      <w:divBdr>
                                                        <w:top w:val="none" w:sz="0" w:space="0" w:color="auto"/>
                                                        <w:left w:val="none" w:sz="0" w:space="0" w:color="auto"/>
                                                        <w:bottom w:val="none" w:sz="0" w:space="0" w:color="auto"/>
                                                        <w:right w:val="none" w:sz="0" w:space="0" w:color="auto"/>
                                                      </w:divBdr>
                                                    </w:div>
                                                  </w:divsChild>
                                                </w:div>
                                                <w:div w:id="859784493">
                                                  <w:marLeft w:val="0"/>
                                                  <w:marRight w:val="0"/>
                                                  <w:marTop w:val="0"/>
                                                  <w:marBottom w:val="0"/>
                                                  <w:divBdr>
                                                    <w:top w:val="none" w:sz="0" w:space="0" w:color="auto"/>
                                                    <w:left w:val="none" w:sz="0" w:space="0" w:color="auto"/>
                                                    <w:bottom w:val="none" w:sz="0" w:space="0" w:color="auto"/>
                                                    <w:right w:val="none" w:sz="0" w:space="0" w:color="auto"/>
                                                  </w:divBdr>
                                                  <w:divsChild>
                                                    <w:div w:id="639723969">
                                                      <w:marLeft w:val="0"/>
                                                      <w:marRight w:val="0"/>
                                                      <w:marTop w:val="0"/>
                                                      <w:marBottom w:val="0"/>
                                                      <w:divBdr>
                                                        <w:top w:val="none" w:sz="0" w:space="0" w:color="auto"/>
                                                        <w:left w:val="none" w:sz="0" w:space="0" w:color="auto"/>
                                                        <w:bottom w:val="none" w:sz="0" w:space="0" w:color="auto"/>
                                                        <w:right w:val="none" w:sz="0" w:space="0" w:color="auto"/>
                                                      </w:divBdr>
                                                      <w:divsChild>
                                                        <w:div w:id="1672217144">
                                                          <w:marLeft w:val="0"/>
                                                          <w:marRight w:val="0"/>
                                                          <w:marTop w:val="0"/>
                                                          <w:marBottom w:val="0"/>
                                                          <w:divBdr>
                                                            <w:top w:val="none" w:sz="0" w:space="0" w:color="auto"/>
                                                            <w:left w:val="none" w:sz="0" w:space="0" w:color="auto"/>
                                                            <w:bottom w:val="none" w:sz="0" w:space="0" w:color="auto"/>
                                                            <w:right w:val="none" w:sz="0" w:space="0" w:color="auto"/>
                                                          </w:divBdr>
                                                          <w:divsChild>
                                                            <w:div w:id="597522456">
                                                              <w:marLeft w:val="0"/>
                                                              <w:marRight w:val="0"/>
                                                              <w:marTop w:val="0"/>
                                                              <w:marBottom w:val="0"/>
                                                              <w:divBdr>
                                                                <w:top w:val="none" w:sz="0" w:space="0" w:color="auto"/>
                                                                <w:left w:val="none" w:sz="0" w:space="0" w:color="auto"/>
                                                                <w:bottom w:val="none" w:sz="0" w:space="0" w:color="auto"/>
                                                                <w:right w:val="none" w:sz="0" w:space="0" w:color="auto"/>
                                                              </w:divBdr>
                                                              <w:divsChild>
                                                                <w:div w:id="396785049">
                                                                  <w:marLeft w:val="0"/>
                                                                  <w:marRight w:val="0"/>
                                                                  <w:marTop w:val="0"/>
                                                                  <w:marBottom w:val="0"/>
                                                                  <w:divBdr>
                                                                    <w:top w:val="none" w:sz="0" w:space="0" w:color="auto"/>
                                                                    <w:left w:val="none" w:sz="0" w:space="0" w:color="auto"/>
                                                                    <w:bottom w:val="none" w:sz="0" w:space="0" w:color="auto"/>
                                                                    <w:right w:val="none" w:sz="0" w:space="0" w:color="auto"/>
                                                                  </w:divBdr>
                                                                  <w:divsChild>
                                                                    <w:div w:id="9818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413938">
                                          <w:marLeft w:val="0"/>
                                          <w:marRight w:val="0"/>
                                          <w:marTop w:val="0"/>
                                          <w:marBottom w:val="0"/>
                                          <w:divBdr>
                                            <w:top w:val="none" w:sz="0" w:space="0" w:color="auto"/>
                                            <w:left w:val="none" w:sz="0" w:space="0" w:color="auto"/>
                                            <w:bottom w:val="none" w:sz="0" w:space="0" w:color="auto"/>
                                            <w:right w:val="none" w:sz="0" w:space="0" w:color="auto"/>
                                          </w:divBdr>
                                          <w:divsChild>
                                            <w:div w:id="753556117">
                                              <w:marLeft w:val="0"/>
                                              <w:marRight w:val="0"/>
                                              <w:marTop w:val="0"/>
                                              <w:marBottom w:val="0"/>
                                              <w:divBdr>
                                                <w:top w:val="none" w:sz="0" w:space="0" w:color="auto"/>
                                                <w:left w:val="none" w:sz="0" w:space="0" w:color="auto"/>
                                                <w:bottom w:val="none" w:sz="0" w:space="0" w:color="auto"/>
                                                <w:right w:val="none" w:sz="0" w:space="0" w:color="auto"/>
                                              </w:divBdr>
                                            </w:div>
                                            <w:div w:id="1369841979">
                                              <w:marLeft w:val="0"/>
                                              <w:marRight w:val="0"/>
                                              <w:marTop w:val="0"/>
                                              <w:marBottom w:val="0"/>
                                              <w:divBdr>
                                                <w:top w:val="none" w:sz="0" w:space="0" w:color="auto"/>
                                                <w:left w:val="none" w:sz="0" w:space="0" w:color="auto"/>
                                                <w:bottom w:val="none" w:sz="0" w:space="0" w:color="auto"/>
                                                <w:right w:val="none" w:sz="0" w:space="0" w:color="auto"/>
                                              </w:divBdr>
                                              <w:divsChild>
                                                <w:div w:id="28650913">
                                                  <w:marLeft w:val="0"/>
                                                  <w:marRight w:val="0"/>
                                                  <w:marTop w:val="0"/>
                                                  <w:marBottom w:val="0"/>
                                                  <w:divBdr>
                                                    <w:top w:val="none" w:sz="0" w:space="0" w:color="auto"/>
                                                    <w:left w:val="none" w:sz="0" w:space="0" w:color="auto"/>
                                                    <w:bottom w:val="none" w:sz="0" w:space="0" w:color="auto"/>
                                                    <w:right w:val="none" w:sz="0" w:space="0" w:color="auto"/>
                                                  </w:divBdr>
                                                  <w:divsChild>
                                                    <w:div w:id="689378135">
                                                      <w:marLeft w:val="0"/>
                                                      <w:marRight w:val="0"/>
                                                      <w:marTop w:val="0"/>
                                                      <w:marBottom w:val="0"/>
                                                      <w:divBdr>
                                                        <w:top w:val="none" w:sz="0" w:space="0" w:color="auto"/>
                                                        <w:left w:val="none" w:sz="0" w:space="0" w:color="auto"/>
                                                        <w:bottom w:val="none" w:sz="0" w:space="0" w:color="auto"/>
                                                        <w:right w:val="none" w:sz="0" w:space="0" w:color="auto"/>
                                                      </w:divBdr>
                                                    </w:div>
                                                  </w:divsChild>
                                                </w:div>
                                                <w:div w:id="1041248919">
                                                  <w:marLeft w:val="0"/>
                                                  <w:marRight w:val="0"/>
                                                  <w:marTop w:val="0"/>
                                                  <w:marBottom w:val="0"/>
                                                  <w:divBdr>
                                                    <w:top w:val="none" w:sz="0" w:space="0" w:color="auto"/>
                                                    <w:left w:val="none" w:sz="0" w:space="0" w:color="auto"/>
                                                    <w:bottom w:val="none" w:sz="0" w:space="0" w:color="auto"/>
                                                    <w:right w:val="none" w:sz="0" w:space="0" w:color="auto"/>
                                                  </w:divBdr>
                                                  <w:divsChild>
                                                    <w:div w:id="1765953853">
                                                      <w:marLeft w:val="0"/>
                                                      <w:marRight w:val="0"/>
                                                      <w:marTop w:val="0"/>
                                                      <w:marBottom w:val="0"/>
                                                      <w:divBdr>
                                                        <w:top w:val="none" w:sz="0" w:space="0" w:color="auto"/>
                                                        <w:left w:val="none" w:sz="0" w:space="0" w:color="auto"/>
                                                        <w:bottom w:val="none" w:sz="0" w:space="0" w:color="auto"/>
                                                        <w:right w:val="none" w:sz="0" w:space="0" w:color="auto"/>
                                                      </w:divBdr>
                                                      <w:divsChild>
                                                        <w:div w:id="1446801745">
                                                          <w:marLeft w:val="0"/>
                                                          <w:marRight w:val="0"/>
                                                          <w:marTop w:val="0"/>
                                                          <w:marBottom w:val="0"/>
                                                          <w:divBdr>
                                                            <w:top w:val="none" w:sz="0" w:space="0" w:color="auto"/>
                                                            <w:left w:val="none" w:sz="0" w:space="0" w:color="auto"/>
                                                            <w:bottom w:val="none" w:sz="0" w:space="0" w:color="auto"/>
                                                            <w:right w:val="none" w:sz="0" w:space="0" w:color="auto"/>
                                                          </w:divBdr>
                                                          <w:divsChild>
                                                            <w:div w:id="1730300825">
                                                              <w:marLeft w:val="0"/>
                                                              <w:marRight w:val="0"/>
                                                              <w:marTop w:val="0"/>
                                                              <w:marBottom w:val="0"/>
                                                              <w:divBdr>
                                                                <w:top w:val="none" w:sz="0" w:space="0" w:color="auto"/>
                                                                <w:left w:val="none" w:sz="0" w:space="0" w:color="auto"/>
                                                                <w:bottom w:val="none" w:sz="0" w:space="0" w:color="auto"/>
                                                                <w:right w:val="none" w:sz="0" w:space="0" w:color="auto"/>
                                                              </w:divBdr>
                                                              <w:divsChild>
                                                                <w:div w:id="42869491">
                                                                  <w:marLeft w:val="0"/>
                                                                  <w:marRight w:val="0"/>
                                                                  <w:marTop w:val="0"/>
                                                                  <w:marBottom w:val="0"/>
                                                                  <w:divBdr>
                                                                    <w:top w:val="none" w:sz="0" w:space="0" w:color="auto"/>
                                                                    <w:left w:val="none" w:sz="0" w:space="0" w:color="auto"/>
                                                                    <w:bottom w:val="none" w:sz="0" w:space="0" w:color="auto"/>
                                                                    <w:right w:val="none" w:sz="0" w:space="0" w:color="auto"/>
                                                                  </w:divBdr>
                                                                  <w:divsChild>
                                                                    <w:div w:id="8605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922368">
                              <w:marLeft w:val="0"/>
                              <w:marRight w:val="0"/>
                              <w:marTop w:val="0"/>
                              <w:marBottom w:val="0"/>
                              <w:divBdr>
                                <w:top w:val="none" w:sz="0" w:space="0" w:color="auto"/>
                                <w:left w:val="none" w:sz="0" w:space="0" w:color="auto"/>
                                <w:bottom w:val="none" w:sz="0" w:space="0" w:color="auto"/>
                                <w:right w:val="none" w:sz="0" w:space="0" w:color="auto"/>
                              </w:divBdr>
                              <w:divsChild>
                                <w:div w:id="1410469131">
                                  <w:marLeft w:val="0"/>
                                  <w:marRight w:val="0"/>
                                  <w:marTop w:val="0"/>
                                  <w:marBottom w:val="0"/>
                                  <w:divBdr>
                                    <w:top w:val="none" w:sz="0" w:space="0" w:color="auto"/>
                                    <w:left w:val="none" w:sz="0" w:space="0" w:color="auto"/>
                                    <w:bottom w:val="none" w:sz="0" w:space="0" w:color="auto"/>
                                    <w:right w:val="none" w:sz="0" w:space="0" w:color="auto"/>
                                  </w:divBdr>
                                  <w:divsChild>
                                    <w:div w:id="759790316">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29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1218</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2020-02-28T09:06:00Z</dcterms:created>
  <dcterms:modified xsi:type="dcterms:W3CDTF">2020-02-28T09:22:00Z</dcterms:modified>
</cp:coreProperties>
</file>