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FB" w:rsidRPr="003C2A28" w:rsidRDefault="00DA3AFB" w:rsidP="00270E63">
      <w:pPr>
        <w:rPr>
          <w:rFonts w:ascii="Times New Roman" w:hAnsi="Times New Roman"/>
          <w:b/>
          <w:sz w:val="24"/>
          <w:szCs w:val="24"/>
        </w:rPr>
      </w:pPr>
      <w:r w:rsidRPr="003C2A28">
        <w:rPr>
          <w:rFonts w:ascii="Times New Roman" w:hAnsi="Times New Roman"/>
          <w:b/>
          <w:sz w:val="24"/>
          <w:szCs w:val="24"/>
        </w:rPr>
        <w:t>Русаков Александр Александрович,</w:t>
      </w:r>
    </w:p>
    <w:p w:rsidR="00DA3AFB" w:rsidRPr="003C2A28" w:rsidRDefault="00DA3AFB" w:rsidP="00270E63">
      <w:pPr>
        <w:rPr>
          <w:rFonts w:ascii="Times New Roman" w:hAnsi="Times New Roman"/>
          <w:i/>
          <w:sz w:val="24"/>
          <w:szCs w:val="24"/>
        </w:rPr>
      </w:pPr>
      <w:r w:rsidRPr="003C2A28">
        <w:rPr>
          <w:rFonts w:ascii="Times New Roman" w:hAnsi="Times New Roman"/>
          <w:i/>
          <w:sz w:val="24"/>
          <w:szCs w:val="24"/>
        </w:rPr>
        <w:t>Федеральное государственное бюджетное образовательное учреждение</w:t>
      </w:r>
    </w:p>
    <w:p w:rsidR="00DA3AFB" w:rsidRPr="003C2A28" w:rsidRDefault="00DA3AFB" w:rsidP="00270E63">
      <w:pPr>
        <w:rPr>
          <w:rFonts w:ascii="Times New Roman" w:hAnsi="Times New Roman"/>
          <w:i/>
          <w:sz w:val="24"/>
          <w:szCs w:val="24"/>
        </w:rPr>
      </w:pPr>
      <w:r w:rsidRPr="003C2A28">
        <w:rPr>
          <w:rFonts w:ascii="Times New Roman" w:hAnsi="Times New Roman"/>
          <w:i/>
          <w:sz w:val="24"/>
          <w:szCs w:val="24"/>
        </w:rPr>
        <w:t>высшего образования «МИРЭА – Российский технологический университет»,</w:t>
      </w:r>
      <w:r w:rsidR="00841D7A">
        <w:rPr>
          <w:rFonts w:ascii="Times New Roman" w:hAnsi="Times New Roman"/>
          <w:i/>
          <w:sz w:val="24"/>
          <w:szCs w:val="24"/>
        </w:rPr>
        <w:t xml:space="preserve"> </w:t>
      </w:r>
      <w:r w:rsidRPr="003C2A28">
        <w:rPr>
          <w:rFonts w:ascii="Times New Roman" w:hAnsi="Times New Roman"/>
          <w:i/>
          <w:sz w:val="24"/>
          <w:szCs w:val="24"/>
        </w:rPr>
        <w:t>профессор кафедры высшей математики, кандидат физико-математических</w:t>
      </w:r>
      <w:r w:rsidR="00A13A87" w:rsidRPr="00A13A87">
        <w:rPr>
          <w:rFonts w:ascii="Times New Roman" w:hAnsi="Times New Roman"/>
          <w:i/>
          <w:sz w:val="24"/>
          <w:szCs w:val="24"/>
        </w:rPr>
        <w:t xml:space="preserve"> </w:t>
      </w:r>
      <w:r w:rsidRPr="003C2A28">
        <w:rPr>
          <w:rFonts w:ascii="Times New Roman" w:hAnsi="Times New Roman"/>
          <w:i/>
          <w:sz w:val="24"/>
          <w:szCs w:val="24"/>
        </w:rPr>
        <w:t>наук, доктор педагогических наук, профессор, МОО «Академия информатизации</w:t>
      </w:r>
      <w:r w:rsidR="00A13A87" w:rsidRPr="00A13A87">
        <w:rPr>
          <w:rFonts w:ascii="Times New Roman" w:hAnsi="Times New Roman"/>
          <w:i/>
          <w:sz w:val="24"/>
          <w:szCs w:val="24"/>
        </w:rPr>
        <w:t xml:space="preserve"> </w:t>
      </w:r>
      <w:r w:rsidRPr="003C2A28">
        <w:rPr>
          <w:rFonts w:ascii="Times New Roman" w:hAnsi="Times New Roman"/>
          <w:i/>
          <w:sz w:val="24"/>
          <w:szCs w:val="24"/>
        </w:rPr>
        <w:t>образования», Президент, vmkafedra@yandex.ru</w:t>
      </w:r>
    </w:p>
    <w:p w:rsidR="00DA3AFB" w:rsidRPr="0052022E" w:rsidRDefault="00DA3AFB" w:rsidP="00270E63">
      <w:pPr>
        <w:rPr>
          <w:rFonts w:ascii="Times New Roman" w:hAnsi="Times New Roman"/>
          <w:b/>
          <w:sz w:val="24"/>
          <w:szCs w:val="24"/>
          <w:lang w:val="en-US"/>
        </w:rPr>
      </w:pPr>
      <w:r w:rsidRPr="0052022E">
        <w:rPr>
          <w:rFonts w:ascii="Times New Roman" w:hAnsi="Times New Roman"/>
          <w:b/>
          <w:sz w:val="24"/>
          <w:szCs w:val="24"/>
          <w:lang w:val="en-US"/>
        </w:rPr>
        <w:t xml:space="preserve">Rusakov </w:t>
      </w:r>
      <w:r w:rsidRPr="003C2A28">
        <w:rPr>
          <w:rFonts w:ascii="Times New Roman" w:hAnsi="Times New Roman"/>
          <w:b/>
          <w:sz w:val="24"/>
          <w:szCs w:val="24"/>
        </w:rPr>
        <w:t>А</w:t>
      </w:r>
      <w:r w:rsidRPr="0052022E">
        <w:rPr>
          <w:rFonts w:ascii="Times New Roman" w:hAnsi="Times New Roman"/>
          <w:b/>
          <w:sz w:val="24"/>
          <w:szCs w:val="24"/>
          <w:lang w:val="en-US"/>
        </w:rPr>
        <w:t xml:space="preserve">leksandr </w:t>
      </w:r>
      <w:r w:rsidRPr="003C2A28">
        <w:rPr>
          <w:rFonts w:ascii="Times New Roman" w:hAnsi="Times New Roman"/>
          <w:b/>
          <w:sz w:val="24"/>
          <w:szCs w:val="24"/>
        </w:rPr>
        <w:t>А</w:t>
      </w:r>
      <w:r w:rsidRPr="0052022E">
        <w:rPr>
          <w:rFonts w:ascii="Times New Roman" w:hAnsi="Times New Roman"/>
          <w:b/>
          <w:sz w:val="24"/>
          <w:szCs w:val="24"/>
          <w:lang w:val="en-US"/>
        </w:rPr>
        <w:t>leksandrovich,</w:t>
      </w:r>
    </w:p>
    <w:p w:rsidR="00DA3AFB" w:rsidRPr="003C2A28" w:rsidRDefault="00DA3AFB" w:rsidP="00270E63">
      <w:pPr>
        <w:rPr>
          <w:rFonts w:ascii="Times New Roman" w:hAnsi="Times New Roman"/>
          <w:i/>
          <w:sz w:val="24"/>
          <w:szCs w:val="24"/>
          <w:lang w:val="en-US"/>
        </w:rPr>
      </w:pPr>
      <w:r w:rsidRPr="003C2A28">
        <w:rPr>
          <w:rFonts w:ascii="Times New Roman" w:hAnsi="Times New Roman"/>
          <w:i/>
          <w:sz w:val="24"/>
          <w:szCs w:val="24"/>
          <w:lang w:val="en-US"/>
        </w:rPr>
        <w:t>The Federal State Budgetary Educational Institution of Higher Education</w:t>
      </w:r>
    </w:p>
    <w:p w:rsidR="005E7C45" w:rsidRPr="003C2A28" w:rsidRDefault="00DA3AFB" w:rsidP="00270E63">
      <w:pPr>
        <w:rPr>
          <w:rFonts w:ascii="Times New Roman" w:hAnsi="Times New Roman"/>
          <w:i/>
          <w:sz w:val="24"/>
          <w:szCs w:val="24"/>
          <w:lang w:val="en-US" w:bidi="en-US"/>
        </w:rPr>
      </w:pPr>
      <w:r w:rsidRPr="003C2A28">
        <w:rPr>
          <w:rFonts w:ascii="Times New Roman" w:hAnsi="Times New Roman"/>
          <w:i/>
          <w:sz w:val="24"/>
          <w:szCs w:val="24"/>
          <w:lang w:val="en-US"/>
        </w:rPr>
        <w:t>«MIREA – Russian Technological University», the Professor at the Chair of higher</w:t>
      </w:r>
      <w:r w:rsidR="00A13A87">
        <w:rPr>
          <w:rFonts w:ascii="Times New Roman" w:hAnsi="Times New Roman"/>
          <w:i/>
          <w:sz w:val="24"/>
          <w:szCs w:val="24"/>
          <w:lang w:val="en-US"/>
        </w:rPr>
        <w:t xml:space="preserve"> </w:t>
      </w:r>
      <w:r w:rsidRPr="003C2A28">
        <w:rPr>
          <w:rFonts w:ascii="Times New Roman" w:hAnsi="Times New Roman"/>
          <w:i/>
          <w:sz w:val="24"/>
          <w:szCs w:val="24"/>
          <w:lang w:val="en-US"/>
        </w:rPr>
        <w:t>mathematics, Candidate of Physics and Mathematics, Doctor of Pedagogics, Professor,</w:t>
      </w:r>
      <w:r w:rsidR="00A13A87">
        <w:rPr>
          <w:rFonts w:ascii="Times New Roman" w:hAnsi="Times New Roman"/>
          <w:i/>
          <w:sz w:val="24"/>
          <w:szCs w:val="24"/>
          <w:lang w:val="en-US"/>
        </w:rPr>
        <w:t xml:space="preserve"> </w:t>
      </w:r>
      <w:r w:rsidRPr="003C2A28">
        <w:rPr>
          <w:rFonts w:ascii="Times New Roman" w:hAnsi="Times New Roman"/>
          <w:i/>
          <w:sz w:val="24"/>
          <w:szCs w:val="24"/>
          <w:lang w:val="en-US"/>
        </w:rPr>
        <w:t>IPO «Academy of Informatization of Education», the President, vmkafedra@yandex.ru</w:t>
      </w:r>
    </w:p>
    <w:p w:rsidR="00DA3AFB" w:rsidRPr="003C2A28" w:rsidRDefault="00DA3AFB" w:rsidP="00270E63">
      <w:pPr>
        <w:rPr>
          <w:rFonts w:ascii="Times New Roman" w:eastAsia="Times New Roman" w:hAnsi="Times New Roman"/>
          <w:b/>
          <w:bCs/>
          <w:sz w:val="24"/>
          <w:szCs w:val="24"/>
          <w:lang w:val="en-US"/>
        </w:rPr>
      </w:pPr>
    </w:p>
    <w:p w:rsidR="005E7C45" w:rsidRPr="003C2A28" w:rsidRDefault="005E7C45" w:rsidP="00270E63">
      <w:pPr>
        <w:rPr>
          <w:rFonts w:ascii="Times New Roman" w:eastAsia="Times New Roman" w:hAnsi="Times New Roman"/>
          <w:sz w:val="24"/>
          <w:szCs w:val="24"/>
        </w:rPr>
      </w:pPr>
      <w:r w:rsidRPr="003C2A28">
        <w:rPr>
          <w:rFonts w:ascii="Times New Roman" w:eastAsia="Times New Roman" w:hAnsi="Times New Roman"/>
          <w:b/>
          <w:bCs/>
          <w:sz w:val="24"/>
          <w:szCs w:val="24"/>
        </w:rPr>
        <w:t>Яламов Георгий Юрьевич,</w:t>
      </w:r>
    </w:p>
    <w:p w:rsidR="005E7C45" w:rsidRPr="003C2A28" w:rsidRDefault="005E7C45" w:rsidP="00270E63">
      <w:pPr>
        <w:rPr>
          <w:rFonts w:ascii="Times New Roman" w:eastAsia="Times New Roman" w:hAnsi="Times New Roman"/>
          <w:i/>
          <w:iCs/>
          <w:sz w:val="24"/>
          <w:szCs w:val="24"/>
        </w:rPr>
      </w:pPr>
      <w:r w:rsidRPr="003C2A28">
        <w:rPr>
          <w:rFonts w:ascii="Times New Roman" w:eastAsia="Times New Roman" w:hAnsi="Times New Roman"/>
          <w:i/>
          <w:iCs/>
          <w:sz w:val="24"/>
          <w:szCs w:val="24"/>
        </w:rPr>
        <w:t>Федеральное государственное бюджетное научное учреждение</w:t>
      </w:r>
      <w:r w:rsidR="00841D7A">
        <w:rPr>
          <w:rFonts w:ascii="Times New Roman" w:eastAsia="Times New Roman" w:hAnsi="Times New Roman"/>
          <w:i/>
          <w:iCs/>
          <w:sz w:val="24"/>
          <w:szCs w:val="24"/>
        </w:rPr>
        <w:t xml:space="preserve"> </w:t>
      </w:r>
      <w:r w:rsidRPr="003C2A28">
        <w:rPr>
          <w:rFonts w:ascii="Times New Roman" w:eastAsia="Times New Roman" w:hAnsi="Times New Roman"/>
          <w:i/>
          <w:iCs/>
          <w:sz w:val="24"/>
          <w:szCs w:val="24"/>
        </w:rPr>
        <w:t>«Институт управления образованием Российской академии образования», ведущий научный сотрудник</w:t>
      </w:r>
      <w:r w:rsidR="00226B19" w:rsidRPr="003C2A28">
        <w:rPr>
          <w:rFonts w:ascii="Times New Roman" w:eastAsia="Times New Roman" w:hAnsi="Times New Roman"/>
          <w:i/>
          <w:iCs/>
          <w:sz w:val="24"/>
          <w:szCs w:val="24"/>
        </w:rPr>
        <w:t>,</w:t>
      </w:r>
      <w:r w:rsidRPr="003C2A28">
        <w:rPr>
          <w:rFonts w:ascii="Times New Roman" w:eastAsia="Times New Roman" w:hAnsi="Times New Roman"/>
          <w:i/>
          <w:iCs/>
          <w:sz w:val="24"/>
          <w:szCs w:val="24"/>
        </w:rPr>
        <w:t xml:space="preserve"> кандидат физико-математических наук, доктор философии в области информатизации образования,</w:t>
      </w:r>
      <w:r w:rsidR="00946EE1">
        <w:rPr>
          <w:rFonts w:ascii="Times New Roman" w:eastAsia="Times New Roman" w:hAnsi="Times New Roman"/>
          <w:i/>
          <w:iCs/>
          <w:sz w:val="24"/>
          <w:szCs w:val="24"/>
        </w:rPr>
        <w:t xml:space="preserve"> </w:t>
      </w:r>
      <w:r w:rsidR="00E70BCD" w:rsidRPr="003C2A28">
        <w:rPr>
          <w:rFonts w:ascii="Times New Roman" w:eastAsia="Times New Roman" w:hAnsi="Times New Roman"/>
          <w:i/>
          <w:iCs/>
          <w:sz w:val="24"/>
          <w:szCs w:val="24"/>
        </w:rPr>
        <w:t xml:space="preserve">Академия информатизации образования, </w:t>
      </w:r>
      <w:r w:rsidR="0061672B" w:rsidRPr="003C2A28">
        <w:rPr>
          <w:rFonts w:ascii="Times New Roman" w:eastAsia="Times New Roman" w:hAnsi="Times New Roman"/>
          <w:i/>
          <w:iCs/>
          <w:sz w:val="24"/>
          <w:szCs w:val="24"/>
        </w:rPr>
        <w:t>Г</w:t>
      </w:r>
      <w:r w:rsidR="00097D50" w:rsidRPr="003C2A28">
        <w:rPr>
          <w:rFonts w:ascii="Times New Roman" w:eastAsia="Times New Roman" w:hAnsi="Times New Roman"/>
          <w:i/>
          <w:iCs/>
          <w:sz w:val="24"/>
          <w:szCs w:val="24"/>
        </w:rPr>
        <w:t>лавный ученый секретарь</w:t>
      </w:r>
      <w:r w:rsidR="00E70BCD" w:rsidRPr="003C2A28">
        <w:rPr>
          <w:rFonts w:ascii="Times New Roman" w:eastAsia="Times New Roman" w:hAnsi="Times New Roman"/>
          <w:i/>
          <w:iCs/>
          <w:sz w:val="24"/>
          <w:szCs w:val="24"/>
        </w:rPr>
        <w:t>,</w:t>
      </w:r>
      <w:r w:rsidR="00A13A87" w:rsidRPr="00A13A87">
        <w:rPr>
          <w:rFonts w:ascii="Times New Roman" w:eastAsia="Times New Roman" w:hAnsi="Times New Roman"/>
          <w:i/>
          <w:iCs/>
          <w:sz w:val="24"/>
          <w:szCs w:val="24"/>
        </w:rPr>
        <w:t xml:space="preserve"> </w:t>
      </w:r>
      <w:r w:rsidRPr="003C2A28">
        <w:rPr>
          <w:rFonts w:ascii="Times New Roman" w:eastAsia="Times New Roman" w:hAnsi="Times New Roman"/>
          <w:i/>
          <w:iCs/>
          <w:sz w:val="24"/>
          <w:szCs w:val="24"/>
        </w:rPr>
        <w:t>geo@portalsga.ru</w:t>
      </w:r>
    </w:p>
    <w:p w:rsidR="005E7C45" w:rsidRPr="003C2A28" w:rsidRDefault="005E7C45" w:rsidP="00270E63">
      <w:pPr>
        <w:rPr>
          <w:rFonts w:ascii="Times New Roman" w:eastAsia="Times New Roman" w:hAnsi="Times New Roman"/>
          <w:sz w:val="24"/>
          <w:szCs w:val="24"/>
          <w:lang w:val="en-US"/>
        </w:rPr>
      </w:pPr>
      <w:r w:rsidRPr="003C2A28">
        <w:rPr>
          <w:rFonts w:ascii="Times New Roman" w:eastAsia="Times New Roman" w:hAnsi="Times New Roman"/>
          <w:b/>
          <w:bCs/>
          <w:sz w:val="24"/>
          <w:szCs w:val="24"/>
          <w:lang w:val="en-US"/>
        </w:rPr>
        <w:t>Yalamov</w:t>
      </w:r>
      <w:r w:rsidR="00694B9A" w:rsidRPr="00A13A87">
        <w:rPr>
          <w:rFonts w:ascii="Times New Roman" w:eastAsia="Times New Roman" w:hAnsi="Times New Roman"/>
          <w:b/>
          <w:bCs/>
          <w:sz w:val="24"/>
          <w:szCs w:val="24"/>
          <w:lang w:val="en-US"/>
        </w:rPr>
        <w:t xml:space="preserve"> </w:t>
      </w:r>
      <w:r w:rsidRPr="003C2A28">
        <w:rPr>
          <w:rFonts w:ascii="Times New Roman" w:eastAsia="Times New Roman" w:hAnsi="Times New Roman"/>
          <w:b/>
          <w:bCs/>
          <w:sz w:val="24"/>
          <w:szCs w:val="24"/>
          <w:lang w:val="en-US"/>
        </w:rPr>
        <w:t>Georgij</w:t>
      </w:r>
      <w:r w:rsidR="00694B9A" w:rsidRPr="00A13A87">
        <w:rPr>
          <w:rFonts w:ascii="Times New Roman" w:eastAsia="Times New Roman" w:hAnsi="Times New Roman"/>
          <w:b/>
          <w:bCs/>
          <w:sz w:val="24"/>
          <w:szCs w:val="24"/>
          <w:lang w:val="en-US"/>
        </w:rPr>
        <w:t xml:space="preserve"> </w:t>
      </w:r>
      <w:r w:rsidRPr="003C2A28">
        <w:rPr>
          <w:rFonts w:ascii="Times New Roman" w:eastAsia="Times New Roman" w:hAnsi="Times New Roman"/>
          <w:b/>
          <w:bCs/>
          <w:sz w:val="24"/>
          <w:szCs w:val="24"/>
          <w:lang w:val="en-US"/>
        </w:rPr>
        <w:t>Yur'evich,</w:t>
      </w:r>
    </w:p>
    <w:p w:rsidR="005E7C45" w:rsidRPr="003C2A28" w:rsidRDefault="005E7C45" w:rsidP="00270E63">
      <w:pPr>
        <w:rPr>
          <w:rFonts w:ascii="Times New Roman" w:eastAsia="Times New Roman" w:hAnsi="Times New Roman"/>
          <w:i/>
          <w:sz w:val="24"/>
          <w:szCs w:val="24"/>
          <w:lang w:val="en-US"/>
        </w:rPr>
      </w:pPr>
      <w:r w:rsidRPr="003C2A28">
        <w:rPr>
          <w:rFonts w:ascii="Times New Roman" w:eastAsia="Times New Roman" w:hAnsi="Times New Roman"/>
          <w:i/>
          <w:iCs/>
          <w:sz w:val="24"/>
          <w:szCs w:val="24"/>
          <w:lang w:val="en-US"/>
        </w:rPr>
        <w:t>The Federal State Budgetary Scientific lnstitution</w:t>
      </w:r>
    </w:p>
    <w:p w:rsidR="00E86A31" w:rsidRDefault="005E7C45" w:rsidP="00270E63">
      <w:pPr>
        <w:rPr>
          <w:rFonts w:ascii="Times New Roman" w:eastAsia="Times New Roman" w:hAnsi="Times New Roman"/>
          <w:i/>
          <w:sz w:val="24"/>
          <w:szCs w:val="24"/>
          <w:lang w:val="en-US"/>
        </w:rPr>
      </w:pPr>
      <w:r w:rsidRPr="003C2A28">
        <w:rPr>
          <w:rFonts w:ascii="Times New Roman" w:eastAsia="Times New Roman" w:hAnsi="Times New Roman"/>
          <w:i/>
          <w:sz w:val="24"/>
          <w:szCs w:val="24"/>
          <w:lang w:val="en-US"/>
        </w:rPr>
        <w:t>«lnstitute of Management of Education of The Russian Academy of Education»,</w:t>
      </w:r>
    </w:p>
    <w:p w:rsidR="005E7C45" w:rsidRPr="003C2A28" w:rsidRDefault="005E7C45" w:rsidP="00270E63">
      <w:pPr>
        <w:rPr>
          <w:rFonts w:ascii="Times New Roman" w:eastAsia="Times New Roman" w:hAnsi="Times New Roman"/>
          <w:i/>
          <w:sz w:val="24"/>
          <w:szCs w:val="24"/>
          <w:lang w:val="en-US"/>
        </w:rPr>
      </w:pPr>
      <w:r w:rsidRPr="003C2A28">
        <w:rPr>
          <w:rFonts w:ascii="Times New Roman" w:eastAsia="Times New Roman" w:hAnsi="Times New Roman"/>
          <w:i/>
          <w:sz w:val="24"/>
          <w:szCs w:val="24"/>
          <w:lang w:val="en-US"/>
        </w:rPr>
        <w:t>the Leading scientific researcher</w:t>
      </w:r>
      <w:r w:rsidR="00882055" w:rsidRPr="003C2A28">
        <w:rPr>
          <w:rFonts w:ascii="Times New Roman" w:eastAsia="Times New Roman" w:hAnsi="Times New Roman"/>
          <w:i/>
          <w:sz w:val="24"/>
          <w:szCs w:val="24"/>
          <w:lang w:val="en-US"/>
        </w:rPr>
        <w:t>,</w:t>
      </w:r>
      <w:r w:rsidR="00694B9A" w:rsidRPr="00694B9A">
        <w:rPr>
          <w:rFonts w:ascii="Times New Roman" w:eastAsia="Times New Roman" w:hAnsi="Times New Roman"/>
          <w:i/>
          <w:sz w:val="24"/>
          <w:szCs w:val="24"/>
          <w:lang w:val="en-US"/>
        </w:rPr>
        <w:t xml:space="preserve"> </w:t>
      </w:r>
      <w:r w:rsidRPr="003C2A28">
        <w:rPr>
          <w:rFonts w:ascii="Times New Roman" w:eastAsia="Times New Roman" w:hAnsi="Times New Roman"/>
          <w:i/>
          <w:sz w:val="24"/>
          <w:szCs w:val="24"/>
          <w:lang w:val="en-US"/>
        </w:rPr>
        <w:t>Candidate of Physics and Mathematics, the Doctor of Philosophy in the field of education informatization,</w:t>
      </w:r>
      <w:r w:rsidR="00A13A87">
        <w:rPr>
          <w:rFonts w:ascii="Times New Roman" w:eastAsia="Times New Roman" w:hAnsi="Times New Roman"/>
          <w:i/>
          <w:sz w:val="24"/>
          <w:szCs w:val="24"/>
          <w:lang w:val="en-US"/>
        </w:rPr>
        <w:t xml:space="preserve"> </w:t>
      </w:r>
      <w:r w:rsidR="00DA3AFB" w:rsidRPr="003C2A28">
        <w:rPr>
          <w:rFonts w:ascii="Times New Roman" w:eastAsia="Times New Roman" w:hAnsi="Times New Roman"/>
          <w:i/>
          <w:sz w:val="24"/>
          <w:szCs w:val="24"/>
          <w:lang w:val="en-US" w:bidi="en-US"/>
        </w:rPr>
        <w:t>IPO «Academy of Informatization of Education</w:t>
      </w:r>
      <w:r w:rsidR="00E70BCD" w:rsidRPr="003C2A28">
        <w:rPr>
          <w:rFonts w:ascii="Times New Roman" w:eastAsia="Times New Roman" w:hAnsi="Times New Roman"/>
          <w:i/>
          <w:sz w:val="24"/>
          <w:szCs w:val="24"/>
          <w:lang w:val="en-US" w:bidi="en-US"/>
        </w:rPr>
        <w:t xml:space="preserve">, </w:t>
      </w:r>
      <w:r w:rsidR="00671770" w:rsidRPr="003C2A28">
        <w:rPr>
          <w:rFonts w:ascii="Times New Roman" w:eastAsia="Times New Roman" w:hAnsi="Times New Roman"/>
          <w:i/>
          <w:sz w:val="24"/>
          <w:szCs w:val="24"/>
          <w:lang w:val="en-US" w:bidi="en-US"/>
        </w:rPr>
        <w:t>the Chief scientific secretary</w:t>
      </w:r>
      <w:r w:rsidR="00E70BCD" w:rsidRPr="003C2A28">
        <w:rPr>
          <w:rFonts w:ascii="Times New Roman" w:eastAsia="Times New Roman" w:hAnsi="Times New Roman"/>
          <w:i/>
          <w:sz w:val="24"/>
          <w:szCs w:val="24"/>
          <w:lang w:val="en-US" w:bidi="en-US"/>
        </w:rPr>
        <w:t>,</w:t>
      </w:r>
      <w:r w:rsidR="00A13A87">
        <w:rPr>
          <w:rFonts w:ascii="Times New Roman" w:eastAsia="Times New Roman" w:hAnsi="Times New Roman"/>
          <w:i/>
          <w:sz w:val="24"/>
          <w:szCs w:val="24"/>
          <w:lang w:val="en-US" w:bidi="en-US"/>
        </w:rPr>
        <w:t xml:space="preserve"> </w:t>
      </w:r>
      <w:r w:rsidRPr="003C2A28">
        <w:rPr>
          <w:rFonts w:ascii="Times New Roman" w:eastAsia="Times New Roman" w:hAnsi="Times New Roman"/>
          <w:i/>
          <w:sz w:val="24"/>
          <w:szCs w:val="24"/>
          <w:lang w:val="en-US"/>
        </w:rPr>
        <w:t>geo@portalsga.ru</w:t>
      </w:r>
    </w:p>
    <w:p w:rsidR="005E7C45" w:rsidRPr="003C2A28" w:rsidRDefault="005E7C45" w:rsidP="00C330ED">
      <w:pPr>
        <w:pStyle w:val="11"/>
        <w:jc w:val="center"/>
        <w:rPr>
          <w:rFonts w:ascii="Times New Roman" w:hAnsi="Times New Roman"/>
          <w:sz w:val="24"/>
          <w:szCs w:val="24"/>
          <w:lang w:val="en-US"/>
        </w:rPr>
      </w:pPr>
    </w:p>
    <w:p w:rsidR="009236D2" w:rsidRPr="003C2A28" w:rsidRDefault="009236D2" w:rsidP="00BF31DE">
      <w:pPr>
        <w:pStyle w:val="11"/>
        <w:jc w:val="center"/>
        <w:rPr>
          <w:rFonts w:ascii="Times New Roman" w:hAnsi="Times New Roman"/>
          <w:b/>
          <w:color w:val="000000"/>
          <w:sz w:val="24"/>
          <w:szCs w:val="24"/>
        </w:rPr>
      </w:pPr>
      <w:r w:rsidRPr="003C2A28">
        <w:rPr>
          <w:rFonts w:ascii="Times New Roman" w:hAnsi="Times New Roman"/>
          <w:b/>
          <w:sz w:val="24"/>
          <w:szCs w:val="24"/>
        </w:rPr>
        <w:t xml:space="preserve">ОПЫТ И НЕКОТОРЫЕ ТЕНДЕНЦИИ В ДЕЯТЕЛЬНОСТИ НАУЧНОГО </w:t>
      </w:r>
      <w:r w:rsidRPr="003C2A28">
        <w:rPr>
          <w:rFonts w:ascii="Times New Roman" w:hAnsi="Times New Roman"/>
          <w:b/>
          <w:color w:val="000000"/>
          <w:sz w:val="24"/>
          <w:szCs w:val="24"/>
        </w:rPr>
        <w:t>СООБЩЕСТВА</w:t>
      </w:r>
      <w:r w:rsidR="0078704F" w:rsidRPr="00283149">
        <w:rPr>
          <w:rStyle w:val="aff"/>
          <w:rFonts w:ascii="Times New Roman" w:hAnsi="Times New Roman"/>
          <w:b/>
          <w:color w:val="000000"/>
          <w:position w:val="4"/>
        </w:rPr>
        <w:footnoteReference w:id="1"/>
      </w:r>
      <w:r w:rsidRPr="003C2A28">
        <w:rPr>
          <w:rFonts w:ascii="Times New Roman" w:hAnsi="Times New Roman"/>
          <w:b/>
          <w:color w:val="000000"/>
          <w:sz w:val="24"/>
          <w:szCs w:val="24"/>
        </w:rPr>
        <w:t xml:space="preserve"> В </w:t>
      </w:r>
      <w:r w:rsidR="002E786D" w:rsidRPr="003C2A28">
        <w:rPr>
          <w:rFonts w:ascii="Times New Roman" w:hAnsi="Times New Roman"/>
          <w:b/>
          <w:color w:val="000000"/>
          <w:sz w:val="24"/>
          <w:szCs w:val="24"/>
        </w:rPr>
        <w:t>ГОД НАУКИ И ТЕХНОЛОГИЙ</w:t>
      </w:r>
    </w:p>
    <w:p w:rsidR="002E786D" w:rsidRPr="003C2A28" w:rsidRDefault="002E786D" w:rsidP="00C330ED">
      <w:pPr>
        <w:pStyle w:val="11"/>
        <w:jc w:val="center"/>
        <w:rPr>
          <w:rFonts w:ascii="Times New Roman" w:hAnsi="Times New Roman"/>
          <w:b/>
          <w:color w:val="000000"/>
          <w:sz w:val="24"/>
          <w:szCs w:val="24"/>
        </w:rPr>
      </w:pPr>
    </w:p>
    <w:p w:rsidR="0095054A" w:rsidRPr="0052022E" w:rsidRDefault="00D32C2D" w:rsidP="00C330ED">
      <w:pPr>
        <w:pStyle w:val="11"/>
        <w:jc w:val="center"/>
        <w:rPr>
          <w:rFonts w:ascii="Times New Roman" w:hAnsi="Times New Roman"/>
          <w:b/>
          <w:color w:val="000000"/>
          <w:sz w:val="24"/>
          <w:szCs w:val="24"/>
          <w:lang w:val="en-US"/>
        </w:rPr>
      </w:pPr>
      <w:r w:rsidRPr="0052022E">
        <w:rPr>
          <w:rFonts w:ascii="Times New Roman" w:hAnsi="Times New Roman"/>
          <w:b/>
          <w:color w:val="000000"/>
          <w:sz w:val="24"/>
          <w:szCs w:val="24"/>
          <w:lang w:val="en-US"/>
        </w:rPr>
        <w:t>EXPERIENCE AND SOME TRENDS IN THE ACTIVITIES OF THE SCIENTIFIC COMMUNITY IN THE YEAR OF SCIENCE AND TECHNOLOGY</w:t>
      </w:r>
    </w:p>
    <w:p w:rsidR="002E786D" w:rsidRPr="0052022E" w:rsidRDefault="002E786D" w:rsidP="00C330ED">
      <w:pPr>
        <w:pStyle w:val="11"/>
        <w:jc w:val="center"/>
        <w:rPr>
          <w:rFonts w:ascii="Times New Roman" w:hAnsi="Times New Roman"/>
          <w:color w:val="000000"/>
          <w:sz w:val="24"/>
          <w:szCs w:val="24"/>
          <w:lang w:val="en-US"/>
        </w:rPr>
      </w:pPr>
    </w:p>
    <w:p w:rsidR="00E55790" w:rsidRDefault="00836F3A" w:rsidP="007E22A3">
      <w:pPr>
        <w:widowControl w:val="0"/>
        <w:autoSpaceDE w:val="0"/>
        <w:autoSpaceDN w:val="0"/>
        <w:adjustRightInd w:val="0"/>
        <w:jc w:val="both"/>
        <w:rPr>
          <w:rFonts w:ascii="Times New Roman" w:hAnsi="Times New Roman"/>
          <w:sz w:val="24"/>
          <w:szCs w:val="24"/>
        </w:rPr>
      </w:pPr>
      <w:r w:rsidRPr="003C2A28">
        <w:rPr>
          <w:rFonts w:ascii="Times New Roman" w:hAnsi="Times New Roman"/>
          <w:b/>
          <w:i/>
          <w:sz w:val="24"/>
          <w:szCs w:val="24"/>
        </w:rPr>
        <w:t>Аннотация.</w:t>
      </w:r>
      <w:r w:rsidR="00841D7A">
        <w:rPr>
          <w:rFonts w:ascii="Times New Roman" w:hAnsi="Times New Roman"/>
          <w:b/>
          <w:i/>
          <w:sz w:val="24"/>
          <w:szCs w:val="24"/>
        </w:rPr>
        <w:t xml:space="preserve"> </w:t>
      </w:r>
      <w:r w:rsidR="00B77EDA" w:rsidRPr="00B77EDA">
        <w:rPr>
          <w:rFonts w:ascii="Times New Roman" w:hAnsi="Times New Roman"/>
          <w:sz w:val="24"/>
          <w:szCs w:val="24"/>
        </w:rPr>
        <w:t xml:space="preserve">В статье подводятся итоги деятельности </w:t>
      </w:r>
      <w:r w:rsidR="00841D7A">
        <w:rPr>
          <w:rFonts w:ascii="Times New Roman" w:hAnsi="Times New Roman"/>
          <w:sz w:val="24"/>
          <w:szCs w:val="24"/>
        </w:rPr>
        <w:t>МОО</w:t>
      </w:r>
      <w:r w:rsidR="00B77EDA" w:rsidRPr="00B77EDA">
        <w:rPr>
          <w:rFonts w:ascii="Times New Roman" w:hAnsi="Times New Roman"/>
          <w:sz w:val="24"/>
          <w:szCs w:val="24"/>
        </w:rPr>
        <w:t xml:space="preserve"> «Академия информатизации образования» за 2021 год, Год науки и техники. Показаны основные аспекты этой деятельности, ее тенденции и накопленный опыт, </w:t>
      </w:r>
      <w:r w:rsidR="00B77EDA" w:rsidRPr="00B77EDA">
        <w:rPr>
          <w:rFonts w:ascii="Times New Roman" w:hAnsi="Times New Roman"/>
          <w:sz w:val="24"/>
          <w:szCs w:val="24"/>
        </w:rPr>
        <w:lastRenderedPageBreak/>
        <w:t xml:space="preserve">связанный с цифровой трансформацией в сфере образования. Отражена роль и влияние </w:t>
      </w:r>
      <w:r w:rsidR="00946EE1">
        <w:rPr>
          <w:rFonts w:ascii="Times New Roman" w:hAnsi="Times New Roman"/>
          <w:sz w:val="24"/>
          <w:szCs w:val="24"/>
        </w:rPr>
        <w:t>МОО</w:t>
      </w:r>
      <w:r w:rsidR="00B77EDA" w:rsidRPr="00B77EDA">
        <w:rPr>
          <w:rFonts w:ascii="Times New Roman" w:hAnsi="Times New Roman"/>
          <w:sz w:val="24"/>
          <w:szCs w:val="24"/>
        </w:rPr>
        <w:t xml:space="preserve"> «Академия информатизации образования» на современное состояние российского образования.</w:t>
      </w:r>
    </w:p>
    <w:p w:rsidR="00836F3A" w:rsidRPr="003C2A28" w:rsidRDefault="00836F3A" w:rsidP="007E22A3">
      <w:pPr>
        <w:widowControl w:val="0"/>
        <w:autoSpaceDE w:val="0"/>
        <w:autoSpaceDN w:val="0"/>
        <w:adjustRightInd w:val="0"/>
        <w:jc w:val="both"/>
        <w:rPr>
          <w:rFonts w:ascii="Times New Roman" w:hAnsi="Times New Roman"/>
          <w:sz w:val="24"/>
          <w:szCs w:val="24"/>
        </w:rPr>
      </w:pPr>
      <w:r w:rsidRPr="003C2A28">
        <w:rPr>
          <w:rFonts w:ascii="Times New Roman" w:hAnsi="Times New Roman"/>
          <w:b/>
          <w:i/>
          <w:sz w:val="24"/>
          <w:szCs w:val="24"/>
        </w:rPr>
        <w:t>Ключевые слова</w:t>
      </w:r>
      <w:r w:rsidRPr="003C2A28">
        <w:rPr>
          <w:rFonts w:ascii="Times New Roman" w:hAnsi="Times New Roman"/>
          <w:b/>
          <w:sz w:val="24"/>
          <w:szCs w:val="24"/>
        </w:rPr>
        <w:t>:</w:t>
      </w:r>
      <w:r w:rsidR="00946EE1">
        <w:rPr>
          <w:rFonts w:ascii="Times New Roman" w:hAnsi="Times New Roman"/>
          <w:b/>
          <w:sz w:val="24"/>
          <w:szCs w:val="24"/>
        </w:rPr>
        <w:t xml:space="preserve"> </w:t>
      </w:r>
      <w:bookmarkStart w:id="0" w:name="_GoBack"/>
      <w:r w:rsidR="009236D2" w:rsidRPr="003C2A28">
        <w:rPr>
          <w:rFonts w:ascii="Times New Roman" w:hAnsi="Times New Roman"/>
          <w:sz w:val="24"/>
          <w:szCs w:val="24"/>
        </w:rPr>
        <w:t>Академия</w:t>
      </w:r>
      <w:r w:rsidR="007F0E5D" w:rsidRPr="003C2A28">
        <w:rPr>
          <w:rFonts w:ascii="Times New Roman" w:hAnsi="Times New Roman"/>
          <w:sz w:val="24"/>
          <w:szCs w:val="24"/>
        </w:rPr>
        <w:t xml:space="preserve"> информатизации образования;</w:t>
      </w:r>
      <w:r w:rsidR="00946EE1">
        <w:rPr>
          <w:rFonts w:ascii="Times New Roman" w:hAnsi="Times New Roman"/>
          <w:sz w:val="24"/>
          <w:szCs w:val="24"/>
        </w:rPr>
        <w:t xml:space="preserve"> </w:t>
      </w:r>
      <w:r w:rsidR="00C8462C" w:rsidRPr="003C2A28">
        <w:rPr>
          <w:rFonts w:ascii="Times New Roman" w:hAnsi="Times New Roman"/>
          <w:sz w:val="24"/>
          <w:szCs w:val="24"/>
        </w:rPr>
        <w:t>Год науки и технологий</w:t>
      </w:r>
      <w:r w:rsidR="006467FF" w:rsidRPr="003C2A28">
        <w:rPr>
          <w:rFonts w:ascii="Times New Roman" w:hAnsi="Times New Roman"/>
          <w:sz w:val="24"/>
          <w:szCs w:val="24"/>
        </w:rPr>
        <w:t>;</w:t>
      </w:r>
      <w:r w:rsidR="00946EE1">
        <w:rPr>
          <w:rFonts w:ascii="Times New Roman" w:hAnsi="Times New Roman"/>
          <w:sz w:val="24"/>
          <w:szCs w:val="24"/>
        </w:rPr>
        <w:t xml:space="preserve"> </w:t>
      </w:r>
      <w:r w:rsidRPr="003C2A28">
        <w:rPr>
          <w:rFonts w:ascii="Times New Roman" w:hAnsi="Times New Roman"/>
          <w:sz w:val="24"/>
          <w:szCs w:val="24"/>
        </w:rPr>
        <w:t>научные</w:t>
      </w:r>
      <w:r w:rsidR="006467FF" w:rsidRPr="003C2A28">
        <w:rPr>
          <w:rFonts w:ascii="Times New Roman" w:hAnsi="Times New Roman"/>
          <w:sz w:val="24"/>
          <w:szCs w:val="24"/>
        </w:rPr>
        <w:t>, образовательные и</w:t>
      </w:r>
      <w:r w:rsidR="005169FF" w:rsidRPr="003C2A28">
        <w:rPr>
          <w:rFonts w:ascii="Times New Roman" w:hAnsi="Times New Roman"/>
          <w:sz w:val="24"/>
          <w:szCs w:val="24"/>
        </w:rPr>
        <w:t xml:space="preserve"> инновационные мероприятия; </w:t>
      </w:r>
      <w:r w:rsidR="000C5D16" w:rsidRPr="003C2A28">
        <w:rPr>
          <w:rFonts w:ascii="Times New Roman" w:hAnsi="Times New Roman"/>
          <w:sz w:val="24"/>
          <w:szCs w:val="24"/>
        </w:rPr>
        <w:t>цифровая трансформация образования</w:t>
      </w:r>
      <w:r w:rsidR="004E4FCF" w:rsidRPr="003C2A28">
        <w:rPr>
          <w:rFonts w:ascii="Times New Roman" w:hAnsi="Times New Roman"/>
          <w:sz w:val="24"/>
          <w:szCs w:val="24"/>
        </w:rPr>
        <w:t>; информатизация образования.</w:t>
      </w:r>
      <w:bookmarkEnd w:id="0"/>
    </w:p>
    <w:p w:rsidR="00222521" w:rsidRPr="003C2A28" w:rsidRDefault="00222521" w:rsidP="00270E63">
      <w:pPr>
        <w:jc w:val="both"/>
        <w:rPr>
          <w:rFonts w:ascii="Times New Roman" w:hAnsi="Times New Roman"/>
          <w:sz w:val="24"/>
          <w:szCs w:val="24"/>
        </w:rPr>
      </w:pPr>
    </w:p>
    <w:p w:rsidR="00222521" w:rsidRPr="003C2A28" w:rsidRDefault="00836F3A" w:rsidP="00270E63">
      <w:pPr>
        <w:jc w:val="both"/>
        <w:rPr>
          <w:rFonts w:ascii="Times New Roman" w:eastAsia="Times New Roman" w:hAnsi="Times New Roman"/>
          <w:sz w:val="24"/>
          <w:szCs w:val="24"/>
          <w:lang w:val="en-US"/>
        </w:rPr>
      </w:pPr>
      <w:r w:rsidRPr="003C2A28">
        <w:rPr>
          <w:rFonts w:ascii="Times New Roman" w:eastAsia="Times New Roman" w:hAnsi="Times New Roman"/>
          <w:b/>
          <w:i/>
          <w:sz w:val="24"/>
          <w:szCs w:val="24"/>
          <w:lang w:val="en-US"/>
        </w:rPr>
        <w:t xml:space="preserve">Annotation. </w:t>
      </w:r>
      <w:r w:rsidR="00222521" w:rsidRPr="003C2A28">
        <w:rPr>
          <w:rFonts w:ascii="Times New Roman" w:eastAsia="Times New Roman" w:hAnsi="Times New Roman"/>
          <w:sz w:val="24"/>
          <w:szCs w:val="24"/>
          <w:lang w:val="en-US"/>
        </w:rPr>
        <w:t>The article reflects the experience and trends in the activities of the Academy of Informatization of Education (AIO), occurring in connection with the active and systematic use of digital information technologies. Fragments of the state of affairs for today and future trends are given.</w:t>
      </w:r>
    </w:p>
    <w:p w:rsidR="00836F3A" w:rsidRPr="003C2A28" w:rsidRDefault="00836F3A" w:rsidP="00270E63">
      <w:pPr>
        <w:jc w:val="both"/>
        <w:rPr>
          <w:rFonts w:ascii="Times New Roman" w:eastAsia="Times New Roman" w:hAnsi="Times New Roman"/>
          <w:sz w:val="24"/>
          <w:szCs w:val="24"/>
          <w:lang w:val="en-US"/>
        </w:rPr>
      </w:pPr>
      <w:r w:rsidRPr="003C2A28">
        <w:rPr>
          <w:rFonts w:ascii="Times New Roman" w:eastAsia="Times New Roman" w:hAnsi="Times New Roman"/>
          <w:b/>
          <w:i/>
          <w:sz w:val="24"/>
          <w:szCs w:val="24"/>
          <w:lang w:val="en-US"/>
        </w:rPr>
        <w:t>Keywords</w:t>
      </w:r>
      <w:r w:rsidR="0007252A" w:rsidRPr="003C2A28">
        <w:rPr>
          <w:rFonts w:ascii="Times New Roman" w:eastAsia="Times New Roman" w:hAnsi="Times New Roman"/>
          <w:b/>
          <w:i/>
          <w:sz w:val="24"/>
          <w:szCs w:val="24"/>
          <w:lang w:val="en-US"/>
        </w:rPr>
        <w:t>:</w:t>
      </w:r>
      <w:r w:rsidR="00946EE1" w:rsidRPr="00946EE1">
        <w:rPr>
          <w:rFonts w:ascii="Times New Roman" w:eastAsia="Times New Roman" w:hAnsi="Times New Roman"/>
          <w:b/>
          <w:i/>
          <w:sz w:val="24"/>
          <w:szCs w:val="24"/>
          <w:lang w:val="en-US"/>
        </w:rPr>
        <w:t xml:space="preserve"> </w:t>
      </w:r>
      <w:r w:rsidR="004E4FCF" w:rsidRPr="003C2A28">
        <w:rPr>
          <w:rFonts w:ascii="Times New Roman" w:eastAsia="Times New Roman" w:hAnsi="Times New Roman"/>
          <w:sz w:val="24"/>
          <w:szCs w:val="24"/>
          <w:lang w:val="en-US" w:bidi="en-US"/>
        </w:rPr>
        <w:t>Academy of Informatization of Education; Year of Science and Technology; scientific, educational and innovative events; digital transformation of education; informatization of education.</w:t>
      </w:r>
    </w:p>
    <w:p w:rsidR="002C145E" w:rsidRPr="0052022E" w:rsidRDefault="002C145E" w:rsidP="002C145E">
      <w:pPr>
        <w:pStyle w:val="11"/>
        <w:rPr>
          <w:rFonts w:ascii="Times New Roman" w:hAnsi="Times New Roman"/>
          <w:sz w:val="24"/>
          <w:szCs w:val="24"/>
          <w:lang w:val="en-US"/>
        </w:rPr>
      </w:pPr>
    </w:p>
    <w:p w:rsidR="00631C79" w:rsidRPr="003C2A28" w:rsidRDefault="001E12A1" w:rsidP="002C145E">
      <w:pPr>
        <w:pStyle w:val="11"/>
        <w:ind w:firstLine="567"/>
        <w:jc w:val="both"/>
        <w:rPr>
          <w:rFonts w:ascii="Times New Roman" w:hAnsi="Times New Roman"/>
          <w:bCs/>
          <w:sz w:val="24"/>
          <w:szCs w:val="24"/>
        </w:rPr>
      </w:pPr>
      <w:r w:rsidRPr="003C2A28">
        <w:rPr>
          <w:rFonts w:ascii="Times New Roman" w:hAnsi="Times New Roman"/>
          <w:sz w:val="24"/>
          <w:szCs w:val="24"/>
        </w:rPr>
        <w:t>Прошедший 2021 год</w:t>
      </w:r>
      <w:r w:rsidR="00946EE1">
        <w:rPr>
          <w:rFonts w:ascii="Times New Roman" w:hAnsi="Times New Roman"/>
          <w:sz w:val="24"/>
          <w:szCs w:val="24"/>
        </w:rPr>
        <w:t xml:space="preserve"> </w:t>
      </w:r>
      <w:r w:rsidR="005B23AE" w:rsidRPr="003C2A28">
        <w:rPr>
          <w:rFonts w:ascii="Times New Roman" w:hAnsi="Times New Roman"/>
          <w:sz w:val="24"/>
          <w:szCs w:val="24"/>
        </w:rPr>
        <w:sym w:font="Symbol" w:char="F02D"/>
      </w:r>
      <w:r w:rsidR="005B23AE" w:rsidRPr="003C2A28">
        <w:rPr>
          <w:rFonts w:ascii="Times New Roman" w:hAnsi="Times New Roman"/>
          <w:sz w:val="24"/>
          <w:szCs w:val="24"/>
        </w:rPr>
        <w:t xml:space="preserve"> Года науки и технологий</w:t>
      </w:r>
      <w:r w:rsidR="00A567F1" w:rsidRPr="003C2A28">
        <w:rPr>
          <w:rFonts w:ascii="Times New Roman" w:hAnsi="Times New Roman"/>
          <w:sz w:val="24"/>
          <w:szCs w:val="24"/>
        </w:rPr>
        <w:t>, был наполнен новым</w:t>
      </w:r>
      <w:r w:rsidR="005D0922" w:rsidRPr="003C2A28">
        <w:rPr>
          <w:rFonts w:ascii="Times New Roman" w:hAnsi="Times New Roman"/>
          <w:sz w:val="24"/>
          <w:szCs w:val="24"/>
        </w:rPr>
        <w:t>и</w:t>
      </w:r>
      <w:r w:rsidR="00A567F1" w:rsidRPr="003C2A28">
        <w:rPr>
          <w:rFonts w:ascii="Times New Roman" w:hAnsi="Times New Roman"/>
          <w:sz w:val="24"/>
          <w:szCs w:val="24"/>
        </w:rPr>
        <w:t xml:space="preserve"> инициативами, новыми предложениями, которые повыс</w:t>
      </w:r>
      <w:r w:rsidR="008E2361" w:rsidRPr="003C2A28">
        <w:rPr>
          <w:rFonts w:ascii="Times New Roman" w:hAnsi="Times New Roman"/>
          <w:sz w:val="24"/>
          <w:szCs w:val="24"/>
        </w:rPr>
        <w:t>или</w:t>
      </w:r>
      <w:r w:rsidR="00A567F1" w:rsidRPr="003C2A28">
        <w:rPr>
          <w:rFonts w:ascii="Times New Roman" w:hAnsi="Times New Roman"/>
          <w:sz w:val="24"/>
          <w:szCs w:val="24"/>
        </w:rPr>
        <w:t xml:space="preserve"> значимость </w:t>
      </w:r>
      <w:r w:rsidR="008E2361" w:rsidRPr="003C2A28">
        <w:rPr>
          <w:rFonts w:ascii="Times New Roman" w:hAnsi="Times New Roman"/>
          <w:sz w:val="24"/>
          <w:szCs w:val="24"/>
        </w:rPr>
        <w:t xml:space="preserve">как российской науки </w:t>
      </w:r>
      <w:r w:rsidR="00990F43" w:rsidRPr="003C2A28">
        <w:rPr>
          <w:rFonts w:ascii="Times New Roman" w:hAnsi="Times New Roman"/>
          <w:sz w:val="24"/>
          <w:szCs w:val="24"/>
        </w:rPr>
        <w:t>в целом</w:t>
      </w:r>
      <w:r w:rsidR="00BE67FE" w:rsidRPr="003C2A28">
        <w:rPr>
          <w:rFonts w:ascii="Times New Roman" w:hAnsi="Times New Roman"/>
          <w:sz w:val="24"/>
          <w:szCs w:val="24"/>
        </w:rPr>
        <w:t>,</w:t>
      </w:r>
      <w:r w:rsidR="00990F43" w:rsidRPr="003C2A28">
        <w:rPr>
          <w:rFonts w:ascii="Times New Roman" w:hAnsi="Times New Roman"/>
          <w:sz w:val="24"/>
          <w:szCs w:val="24"/>
        </w:rPr>
        <w:t xml:space="preserve"> так и МОО «Академия информатизации образования</w:t>
      </w:r>
      <w:r w:rsidR="00114221" w:rsidRPr="003C2A28">
        <w:rPr>
          <w:rFonts w:ascii="Times New Roman" w:hAnsi="Times New Roman"/>
          <w:sz w:val="24"/>
          <w:szCs w:val="24"/>
        </w:rPr>
        <w:t>»</w:t>
      </w:r>
      <w:r w:rsidR="00A567F1" w:rsidRPr="003C2A28">
        <w:rPr>
          <w:rFonts w:ascii="Times New Roman" w:hAnsi="Times New Roman"/>
          <w:sz w:val="24"/>
          <w:szCs w:val="24"/>
        </w:rPr>
        <w:t>, и ее роль в научном поле страны.</w:t>
      </w:r>
      <w:r w:rsidR="00D06BC9">
        <w:rPr>
          <w:rFonts w:ascii="Times New Roman" w:hAnsi="Times New Roman"/>
          <w:sz w:val="24"/>
          <w:szCs w:val="24"/>
        </w:rPr>
        <w:t xml:space="preserve"> </w:t>
      </w:r>
      <w:r w:rsidR="00870A8B" w:rsidRPr="003C2A28">
        <w:rPr>
          <w:rFonts w:ascii="Times New Roman" w:hAnsi="Times New Roman"/>
          <w:sz w:val="24"/>
          <w:szCs w:val="24"/>
        </w:rPr>
        <w:t>П</w:t>
      </w:r>
      <w:r w:rsidR="00A8704D" w:rsidRPr="003C2A28">
        <w:rPr>
          <w:rFonts w:ascii="Times New Roman" w:hAnsi="Times New Roman"/>
          <w:sz w:val="24"/>
          <w:szCs w:val="24"/>
        </w:rPr>
        <w:t>овышени</w:t>
      </w:r>
      <w:r w:rsidR="00870A8B" w:rsidRPr="003C2A28">
        <w:rPr>
          <w:rFonts w:ascii="Times New Roman" w:hAnsi="Times New Roman"/>
          <w:sz w:val="24"/>
          <w:szCs w:val="24"/>
        </w:rPr>
        <w:t>е</w:t>
      </w:r>
      <w:r w:rsidR="00A8704D" w:rsidRPr="003C2A28">
        <w:rPr>
          <w:rFonts w:ascii="Times New Roman" w:hAnsi="Times New Roman"/>
          <w:sz w:val="24"/>
          <w:szCs w:val="24"/>
        </w:rPr>
        <w:t xml:space="preserve"> внимания к условиям деятельности наших ученых и </w:t>
      </w:r>
      <w:r w:rsidR="00870A8B" w:rsidRPr="003C2A28">
        <w:rPr>
          <w:rFonts w:ascii="Times New Roman" w:hAnsi="Times New Roman"/>
          <w:sz w:val="24"/>
          <w:szCs w:val="24"/>
        </w:rPr>
        <w:t xml:space="preserve">педагогов </w:t>
      </w:r>
      <w:r w:rsidR="00A8704D" w:rsidRPr="003C2A28">
        <w:rPr>
          <w:rFonts w:ascii="Times New Roman" w:hAnsi="Times New Roman"/>
          <w:sz w:val="24"/>
          <w:szCs w:val="24"/>
        </w:rPr>
        <w:t>со стороны общества, и со стороны руководства нашей страны</w:t>
      </w:r>
      <w:r w:rsidR="00B74E18" w:rsidRPr="003C2A28">
        <w:rPr>
          <w:rFonts w:ascii="Times New Roman" w:hAnsi="Times New Roman"/>
          <w:sz w:val="24"/>
          <w:szCs w:val="24"/>
        </w:rPr>
        <w:t xml:space="preserve"> привело к определенным положительным результатам</w:t>
      </w:r>
      <w:r w:rsidR="00A8704D" w:rsidRPr="003C2A28">
        <w:rPr>
          <w:rFonts w:ascii="Times New Roman" w:hAnsi="Times New Roman"/>
          <w:sz w:val="24"/>
          <w:szCs w:val="24"/>
        </w:rPr>
        <w:t xml:space="preserve">. </w:t>
      </w:r>
      <w:r w:rsidR="00A26ED8" w:rsidRPr="003C2A28">
        <w:rPr>
          <w:rFonts w:ascii="Times New Roman" w:hAnsi="Times New Roman"/>
          <w:sz w:val="24"/>
          <w:szCs w:val="24"/>
        </w:rPr>
        <w:t xml:space="preserve">Символично, что прошедший </w:t>
      </w:r>
      <w:r w:rsidR="0049315A" w:rsidRPr="003C2A28">
        <w:rPr>
          <w:rFonts w:ascii="Times New Roman" w:hAnsi="Times New Roman"/>
          <w:sz w:val="24"/>
          <w:szCs w:val="24"/>
        </w:rPr>
        <w:t>год был юбилейным для нашей Академии.</w:t>
      </w:r>
      <w:r w:rsidR="00226804" w:rsidRPr="003C2A28">
        <w:rPr>
          <w:rFonts w:ascii="Times New Roman" w:hAnsi="Times New Roman"/>
          <w:sz w:val="24"/>
          <w:szCs w:val="24"/>
        </w:rPr>
        <w:t xml:space="preserve"> Несмотря</w:t>
      </w:r>
      <w:r w:rsidR="005522EE" w:rsidRPr="003C2A28">
        <w:rPr>
          <w:rFonts w:ascii="Times New Roman" w:hAnsi="Times New Roman"/>
          <w:sz w:val="24"/>
          <w:szCs w:val="24"/>
        </w:rPr>
        <w:t xml:space="preserve"> на трудности, связанные с ограничени</w:t>
      </w:r>
      <w:r w:rsidR="00E91F3F" w:rsidRPr="003C2A28">
        <w:rPr>
          <w:rFonts w:ascii="Times New Roman" w:hAnsi="Times New Roman"/>
          <w:sz w:val="24"/>
          <w:szCs w:val="24"/>
        </w:rPr>
        <w:t>я</w:t>
      </w:r>
      <w:r w:rsidR="005522EE" w:rsidRPr="003C2A28">
        <w:rPr>
          <w:rFonts w:ascii="Times New Roman" w:hAnsi="Times New Roman"/>
          <w:sz w:val="24"/>
          <w:szCs w:val="24"/>
        </w:rPr>
        <w:t>м</w:t>
      </w:r>
      <w:r w:rsidR="00E91F3F" w:rsidRPr="003C2A28">
        <w:rPr>
          <w:rFonts w:ascii="Times New Roman" w:hAnsi="Times New Roman"/>
          <w:sz w:val="24"/>
          <w:szCs w:val="24"/>
        </w:rPr>
        <w:t>и</w:t>
      </w:r>
      <w:r w:rsidR="00D06BC9">
        <w:rPr>
          <w:rFonts w:ascii="Times New Roman" w:hAnsi="Times New Roman"/>
          <w:sz w:val="24"/>
          <w:szCs w:val="24"/>
        </w:rPr>
        <w:t xml:space="preserve"> </w:t>
      </w:r>
      <w:r w:rsidR="00E91F3F" w:rsidRPr="003C2A28">
        <w:rPr>
          <w:rFonts w:ascii="Times New Roman" w:hAnsi="Times New Roman"/>
          <w:sz w:val="24"/>
          <w:szCs w:val="24"/>
        </w:rPr>
        <w:t xml:space="preserve">во всех сферах </w:t>
      </w:r>
      <w:r w:rsidR="001D71B8" w:rsidRPr="003C2A28">
        <w:rPr>
          <w:rFonts w:ascii="Times New Roman" w:hAnsi="Times New Roman"/>
          <w:sz w:val="24"/>
          <w:szCs w:val="24"/>
        </w:rPr>
        <w:t>деятельности</w:t>
      </w:r>
      <w:r w:rsidR="00E91F3F" w:rsidRPr="003C2A28">
        <w:rPr>
          <w:rFonts w:ascii="Times New Roman" w:hAnsi="Times New Roman"/>
          <w:sz w:val="24"/>
          <w:szCs w:val="24"/>
        </w:rPr>
        <w:t>,</w:t>
      </w:r>
      <w:r w:rsidR="00D06BC9">
        <w:rPr>
          <w:rFonts w:ascii="Times New Roman" w:hAnsi="Times New Roman"/>
          <w:sz w:val="24"/>
          <w:szCs w:val="24"/>
        </w:rPr>
        <w:t xml:space="preserve"> </w:t>
      </w:r>
      <w:r w:rsidR="00E91F3F" w:rsidRPr="003C2A28">
        <w:rPr>
          <w:rFonts w:ascii="Times New Roman" w:hAnsi="Times New Roman"/>
          <w:sz w:val="24"/>
          <w:szCs w:val="24"/>
        </w:rPr>
        <w:t xml:space="preserve">члены Академии </w:t>
      </w:r>
      <w:r w:rsidR="00C63C90" w:rsidRPr="003C2A28">
        <w:rPr>
          <w:rFonts w:ascii="Times New Roman" w:hAnsi="Times New Roman"/>
          <w:sz w:val="24"/>
          <w:szCs w:val="24"/>
        </w:rPr>
        <w:t>внесли достойный вклад в развитие образования и науки</w:t>
      </w:r>
      <w:r w:rsidR="00C10653" w:rsidRPr="003C2A28">
        <w:rPr>
          <w:rFonts w:ascii="Times New Roman" w:hAnsi="Times New Roman"/>
          <w:sz w:val="24"/>
          <w:szCs w:val="24"/>
        </w:rPr>
        <w:t xml:space="preserve">. При активном участии членов Академии, </w:t>
      </w:r>
      <w:r w:rsidR="007F5722" w:rsidRPr="003C2A28">
        <w:rPr>
          <w:rFonts w:ascii="Times New Roman" w:hAnsi="Times New Roman"/>
          <w:sz w:val="24"/>
          <w:szCs w:val="24"/>
        </w:rPr>
        <w:t xml:space="preserve">ее отделений и руководства был организован и проведен целый ряд </w:t>
      </w:r>
      <w:r w:rsidR="00D06BC9">
        <w:rPr>
          <w:rFonts w:ascii="Times New Roman" w:hAnsi="Times New Roman"/>
          <w:sz w:val="24"/>
          <w:szCs w:val="24"/>
        </w:rPr>
        <w:t xml:space="preserve">международных </w:t>
      </w:r>
      <w:r w:rsidR="001E7ED0" w:rsidRPr="003C2A28">
        <w:rPr>
          <w:rFonts w:ascii="Times New Roman" w:hAnsi="Times New Roman"/>
          <w:sz w:val="24"/>
          <w:szCs w:val="24"/>
        </w:rPr>
        <w:t>научно-практических конференций</w:t>
      </w:r>
      <w:r w:rsidR="00D06BC9">
        <w:rPr>
          <w:rFonts w:ascii="Times New Roman" w:hAnsi="Times New Roman"/>
          <w:sz w:val="24"/>
          <w:szCs w:val="24"/>
        </w:rPr>
        <w:t>,</w:t>
      </w:r>
      <w:r w:rsidR="001E7ED0" w:rsidRPr="003C2A28">
        <w:rPr>
          <w:rFonts w:ascii="Times New Roman" w:hAnsi="Times New Roman"/>
          <w:sz w:val="24"/>
          <w:szCs w:val="24"/>
        </w:rPr>
        <w:t xml:space="preserve"> как в России, так и</w:t>
      </w:r>
      <w:r w:rsidR="00335829" w:rsidRPr="003C2A28">
        <w:rPr>
          <w:rFonts w:ascii="Times New Roman" w:hAnsi="Times New Roman"/>
          <w:sz w:val="24"/>
          <w:szCs w:val="24"/>
        </w:rPr>
        <w:t xml:space="preserve"> в странах з</w:t>
      </w:r>
      <w:r w:rsidR="001E7ED0" w:rsidRPr="003C2A28">
        <w:rPr>
          <w:rFonts w:ascii="Times New Roman" w:hAnsi="Times New Roman"/>
          <w:sz w:val="24"/>
          <w:szCs w:val="24"/>
        </w:rPr>
        <w:t>арубежья</w:t>
      </w:r>
      <w:r w:rsidR="00335829" w:rsidRPr="003C2A28">
        <w:rPr>
          <w:rFonts w:ascii="Times New Roman" w:hAnsi="Times New Roman"/>
          <w:sz w:val="24"/>
          <w:szCs w:val="24"/>
        </w:rPr>
        <w:t xml:space="preserve">. </w:t>
      </w:r>
      <w:r w:rsidR="00291886" w:rsidRPr="003C2A28">
        <w:rPr>
          <w:rFonts w:ascii="Times New Roman" w:hAnsi="Times New Roman"/>
          <w:sz w:val="24"/>
          <w:szCs w:val="24"/>
        </w:rPr>
        <w:t>Регулярно</w:t>
      </w:r>
      <w:r w:rsidR="00BA6606" w:rsidRPr="003C2A28">
        <w:rPr>
          <w:rFonts w:ascii="Times New Roman" w:hAnsi="Times New Roman"/>
          <w:sz w:val="24"/>
          <w:szCs w:val="24"/>
        </w:rPr>
        <w:t>, начиная с 2015 г., на базе Академии информатизации образования и Академии компьютерных наук проход</w:t>
      </w:r>
      <w:r w:rsidR="00742623" w:rsidRPr="003C2A28">
        <w:rPr>
          <w:rFonts w:ascii="Times New Roman" w:hAnsi="Times New Roman"/>
          <w:sz w:val="24"/>
          <w:szCs w:val="24"/>
        </w:rPr>
        <w:t>или</w:t>
      </w:r>
      <w:r w:rsidR="00BA6606" w:rsidRPr="003C2A28">
        <w:rPr>
          <w:rFonts w:ascii="Times New Roman" w:hAnsi="Times New Roman"/>
          <w:sz w:val="24"/>
          <w:szCs w:val="24"/>
        </w:rPr>
        <w:t xml:space="preserve"> научные чтения «Цифровая трансформация образования: актуальные проблемы, опыт, решения».</w:t>
      </w:r>
      <w:r w:rsidR="00D06BC9">
        <w:rPr>
          <w:rFonts w:ascii="Times New Roman" w:hAnsi="Times New Roman"/>
          <w:sz w:val="24"/>
          <w:szCs w:val="24"/>
        </w:rPr>
        <w:t xml:space="preserve"> </w:t>
      </w:r>
      <w:r w:rsidR="00BA6606" w:rsidRPr="003C2A28">
        <w:rPr>
          <w:rFonts w:ascii="Times New Roman" w:hAnsi="Times New Roman"/>
          <w:sz w:val="24"/>
          <w:szCs w:val="24"/>
        </w:rPr>
        <w:t xml:space="preserve">Для участия в семинарах было приглашено более </w:t>
      </w:r>
      <w:r w:rsidR="00742623" w:rsidRPr="003C2A28">
        <w:rPr>
          <w:rFonts w:ascii="Times New Roman" w:hAnsi="Times New Roman"/>
          <w:sz w:val="24"/>
          <w:szCs w:val="24"/>
        </w:rPr>
        <w:t>200</w:t>
      </w:r>
      <w:r w:rsidR="00BA6606" w:rsidRPr="003C2A28">
        <w:rPr>
          <w:rFonts w:ascii="Times New Roman" w:hAnsi="Times New Roman"/>
          <w:sz w:val="24"/>
          <w:szCs w:val="24"/>
        </w:rPr>
        <w:t xml:space="preserve"> высококвалифицированных специалистов, которые выступили с научными</w:t>
      </w:r>
      <w:r w:rsidR="00D06BC9">
        <w:rPr>
          <w:rFonts w:ascii="Times New Roman" w:hAnsi="Times New Roman"/>
          <w:sz w:val="24"/>
          <w:szCs w:val="24"/>
        </w:rPr>
        <w:t xml:space="preserve"> </w:t>
      </w:r>
      <w:r w:rsidR="00BA6606" w:rsidRPr="003C2A28">
        <w:rPr>
          <w:rFonts w:ascii="Times New Roman" w:hAnsi="Times New Roman"/>
          <w:sz w:val="24"/>
          <w:szCs w:val="24"/>
        </w:rPr>
        <w:t xml:space="preserve">докладам по </w:t>
      </w:r>
      <w:r w:rsidR="00EE0572" w:rsidRPr="003C2A28">
        <w:rPr>
          <w:rFonts w:ascii="Times New Roman" w:hAnsi="Times New Roman"/>
          <w:sz w:val="24"/>
          <w:szCs w:val="24"/>
        </w:rPr>
        <w:t>актуальным вопросам цифровой трансформации образования</w:t>
      </w:r>
      <w:r w:rsidR="00BA6606" w:rsidRPr="003C2A28">
        <w:rPr>
          <w:rFonts w:ascii="Times New Roman" w:hAnsi="Times New Roman"/>
          <w:sz w:val="24"/>
          <w:szCs w:val="24"/>
        </w:rPr>
        <w:t xml:space="preserve">. </w:t>
      </w:r>
      <w:r w:rsidR="008E56D6" w:rsidRPr="003C2A28">
        <w:rPr>
          <w:rFonts w:ascii="Times New Roman" w:hAnsi="Times New Roman"/>
          <w:sz w:val="24"/>
          <w:szCs w:val="24"/>
        </w:rPr>
        <w:t xml:space="preserve">Участие в семинарах </w:t>
      </w:r>
      <w:r w:rsidR="00447E6A" w:rsidRPr="003C2A28">
        <w:rPr>
          <w:rFonts w:ascii="Times New Roman" w:hAnsi="Times New Roman"/>
          <w:sz w:val="24"/>
          <w:szCs w:val="24"/>
        </w:rPr>
        <w:t>было возможно как</w:t>
      </w:r>
      <w:r w:rsidR="00D06BC9">
        <w:rPr>
          <w:rFonts w:ascii="Times New Roman" w:hAnsi="Times New Roman"/>
          <w:sz w:val="24"/>
          <w:szCs w:val="24"/>
        </w:rPr>
        <w:t xml:space="preserve"> </w:t>
      </w:r>
      <w:r w:rsidR="00BB2C85" w:rsidRPr="003C2A28">
        <w:rPr>
          <w:rFonts w:ascii="Times New Roman" w:hAnsi="Times New Roman"/>
          <w:sz w:val="24"/>
          <w:szCs w:val="24"/>
        </w:rPr>
        <w:t xml:space="preserve">в </w:t>
      </w:r>
      <w:r w:rsidR="00BA6606" w:rsidRPr="003C2A28">
        <w:rPr>
          <w:rFonts w:ascii="Times New Roman" w:hAnsi="Times New Roman"/>
          <w:sz w:val="24"/>
          <w:szCs w:val="24"/>
        </w:rPr>
        <w:t>дистанционно</w:t>
      </w:r>
      <w:r w:rsidR="00447E6A" w:rsidRPr="003C2A28">
        <w:rPr>
          <w:rFonts w:ascii="Times New Roman" w:hAnsi="Times New Roman"/>
          <w:sz w:val="24"/>
          <w:szCs w:val="24"/>
        </w:rPr>
        <w:t>м, так</w:t>
      </w:r>
      <w:r w:rsidR="00F3707C">
        <w:rPr>
          <w:rFonts w:ascii="Times New Roman" w:hAnsi="Times New Roman"/>
          <w:sz w:val="24"/>
          <w:szCs w:val="24"/>
        </w:rPr>
        <w:t xml:space="preserve"> </w:t>
      </w:r>
      <w:r w:rsidR="00447E6A" w:rsidRPr="003C2A28">
        <w:rPr>
          <w:rFonts w:ascii="Times New Roman" w:hAnsi="Times New Roman"/>
          <w:sz w:val="24"/>
          <w:szCs w:val="24"/>
        </w:rPr>
        <w:t xml:space="preserve">и очном форматах. </w:t>
      </w:r>
      <w:r w:rsidR="00497A38" w:rsidRPr="003C2A28">
        <w:rPr>
          <w:rFonts w:ascii="Times New Roman" w:hAnsi="Times New Roman"/>
          <w:sz w:val="24"/>
          <w:szCs w:val="24"/>
        </w:rPr>
        <w:t xml:space="preserve">Продолжает свою работу </w:t>
      </w:r>
      <w:r w:rsidR="00075529" w:rsidRPr="003C2A28">
        <w:rPr>
          <w:rFonts w:ascii="Times New Roman" w:hAnsi="Times New Roman"/>
          <w:sz w:val="24"/>
          <w:szCs w:val="24"/>
        </w:rPr>
        <w:t>«</w:t>
      </w:r>
      <w:r w:rsidR="00075529" w:rsidRPr="003C2A28">
        <w:rPr>
          <w:rFonts w:ascii="Times New Roman" w:hAnsi="Times New Roman"/>
          <w:bCs/>
          <w:sz w:val="24"/>
          <w:szCs w:val="24"/>
        </w:rPr>
        <w:t>Академический аттестационный совет по приему к защите и защите докладов и диссертаций</w:t>
      </w:r>
      <w:r w:rsidR="00E06C6D" w:rsidRPr="003C2A28">
        <w:rPr>
          <w:rFonts w:ascii="Times New Roman" w:hAnsi="Times New Roman"/>
          <w:bCs/>
          <w:sz w:val="24"/>
          <w:szCs w:val="24"/>
        </w:rPr>
        <w:t xml:space="preserve"> на соискание степени Доктор философии (PhD)</w:t>
      </w:r>
      <w:r w:rsidR="00075529" w:rsidRPr="003C2A28">
        <w:rPr>
          <w:rFonts w:ascii="Times New Roman" w:hAnsi="Times New Roman"/>
          <w:bCs/>
          <w:sz w:val="24"/>
          <w:szCs w:val="24"/>
        </w:rPr>
        <w:t>», созданный при МОО «Академия информатизации образовани</w:t>
      </w:r>
      <w:r w:rsidR="0036656D" w:rsidRPr="003C2A28">
        <w:rPr>
          <w:rFonts w:ascii="Times New Roman" w:hAnsi="Times New Roman"/>
          <w:bCs/>
          <w:sz w:val="24"/>
          <w:szCs w:val="24"/>
        </w:rPr>
        <w:t>я</w:t>
      </w:r>
      <w:r w:rsidR="00E74D5A" w:rsidRPr="003C2A28">
        <w:rPr>
          <w:rFonts w:ascii="Times New Roman" w:hAnsi="Times New Roman"/>
          <w:bCs/>
          <w:sz w:val="24"/>
          <w:szCs w:val="24"/>
        </w:rPr>
        <w:t xml:space="preserve">» и </w:t>
      </w:r>
      <w:r w:rsidR="0036656D" w:rsidRPr="003C2A28">
        <w:rPr>
          <w:rFonts w:ascii="Times New Roman" w:hAnsi="Times New Roman"/>
          <w:bCs/>
          <w:sz w:val="24"/>
          <w:szCs w:val="24"/>
        </w:rPr>
        <w:t>МОО содействия развитию науки и образования «Академия компьютерных наук».</w:t>
      </w:r>
      <w:r w:rsidR="00D06BC9">
        <w:rPr>
          <w:rFonts w:ascii="Times New Roman" w:hAnsi="Times New Roman"/>
          <w:bCs/>
          <w:sz w:val="24"/>
          <w:szCs w:val="24"/>
        </w:rPr>
        <w:t xml:space="preserve"> </w:t>
      </w:r>
      <w:r w:rsidR="007A2C24" w:rsidRPr="003C2A28">
        <w:rPr>
          <w:rFonts w:ascii="Times New Roman" w:hAnsi="Times New Roman"/>
          <w:sz w:val="24"/>
          <w:szCs w:val="24"/>
        </w:rPr>
        <w:t>Ф</w:t>
      </w:r>
      <w:r w:rsidR="00427449" w:rsidRPr="003C2A28">
        <w:rPr>
          <w:rFonts w:ascii="Times New Roman" w:hAnsi="Times New Roman"/>
          <w:sz w:val="24"/>
          <w:szCs w:val="24"/>
        </w:rPr>
        <w:t>ункционир</w:t>
      </w:r>
      <w:r w:rsidR="007A2C24" w:rsidRPr="003C2A28">
        <w:rPr>
          <w:rFonts w:ascii="Times New Roman" w:hAnsi="Times New Roman"/>
          <w:sz w:val="24"/>
          <w:szCs w:val="24"/>
        </w:rPr>
        <w:t>ует</w:t>
      </w:r>
      <w:r w:rsidR="00D06BC9">
        <w:rPr>
          <w:rFonts w:ascii="Times New Roman" w:hAnsi="Times New Roman"/>
          <w:sz w:val="24"/>
          <w:szCs w:val="24"/>
        </w:rPr>
        <w:t xml:space="preserve"> </w:t>
      </w:r>
      <w:r w:rsidR="007A2C24" w:rsidRPr="003C2A28">
        <w:rPr>
          <w:rFonts w:ascii="Times New Roman" w:hAnsi="Times New Roman"/>
          <w:sz w:val="24"/>
          <w:szCs w:val="24"/>
        </w:rPr>
        <w:t>Российский портал информатизации</w:t>
      </w:r>
      <w:r w:rsidR="00C94FAC" w:rsidRPr="003C2A28">
        <w:rPr>
          <w:rFonts w:ascii="Times New Roman" w:hAnsi="Times New Roman"/>
          <w:sz w:val="24"/>
          <w:szCs w:val="24"/>
        </w:rPr>
        <w:t xml:space="preserve"> образования [1] и новый ресурс Академии </w:t>
      </w:r>
      <w:r w:rsidR="00C94FAC" w:rsidRPr="003C2A28">
        <w:rPr>
          <w:rFonts w:ascii="Times New Roman" w:hAnsi="Times New Roman"/>
          <w:sz w:val="24"/>
          <w:szCs w:val="24"/>
        </w:rPr>
        <w:sym w:font="Symbol" w:char="F02D"/>
      </w:r>
      <w:r w:rsidR="00D06BC9">
        <w:rPr>
          <w:rFonts w:ascii="Times New Roman" w:hAnsi="Times New Roman"/>
          <w:sz w:val="24"/>
          <w:szCs w:val="24"/>
        </w:rPr>
        <w:t xml:space="preserve"> </w:t>
      </w:r>
      <w:r w:rsidR="00631C79" w:rsidRPr="003C2A28">
        <w:rPr>
          <w:rFonts w:ascii="Times New Roman" w:hAnsi="Times New Roman"/>
          <w:sz w:val="24"/>
          <w:szCs w:val="24"/>
        </w:rPr>
        <w:t>«</w:t>
      </w:r>
      <w:r w:rsidR="00631C79" w:rsidRPr="003C2A28">
        <w:rPr>
          <w:rFonts w:ascii="Times New Roman" w:hAnsi="Times New Roman"/>
          <w:bCs/>
          <w:sz w:val="24"/>
          <w:szCs w:val="24"/>
        </w:rPr>
        <w:t>Портал поддержки подготовки и повышения квалификации преподавателей среднего профессионального образования»</w:t>
      </w:r>
      <w:r w:rsidR="006D3C1A" w:rsidRPr="003C2A28">
        <w:rPr>
          <w:rFonts w:ascii="Times New Roman" w:hAnsi="Times New Roman"/>
          <w:bCs/>
          <w:sz w:val="24"/>
          <w:szCs w:val="24"/>
        </w:rPr>
        <w:t xml:space="preserve">, </w:t>
      </w:r>
      <w:r w:rsidR="006D3C1A" w:rsidRPr="003C2A28">
        <w:rPr>
          <w:rFonts w:ascii="Times New Roman" w:hAnsi="Times New Roman"/>
          <w:bCs/>
          <w:sz w:val="24"/>
          <w:szCs w:val="24"/>
        </w:rPr>
        <w:lastRenderedPageBreak/>
        <w:t>разработанный и созданный Г.Ю. Яламовым, к.ф.-м.н., главным ученым секретарем МОО «АИО»</w:t>
      </w:r>
      <w:r w:rsidR="00631C79" w:rsidRPr="003C2A28">
        <w:rPr>
          <w:rFonts w:ascii="Times New Roman" w:hAnsi="Times New Roman"/>
          <w:bCs/>
          <w:sz w:val="24"/>
          <w:szCs w:val="24"/>
        </w:rPr>
        <w:t xml:space="preserve"> [2].</w:t>
      </w:r>
    </w:p>
    <w:p w:rsidR="00570754" w:rsidRPr="003C2A28" w:rsidRDefault="007F3731" w:rsidP="00307337">
      <w:pPr>
        <w:pStyle w:val="11"/>
        <w:ind w:firstLine="567"/>
        <w:jc w:val="both"/>
        <w:rPr>
          <w:rFonts w:ascii="Times New Roman" w:hAnsi="Times New Roman"/>
          <w:sz w:val="24"/>
          <w:szCs w:val="24"/>
        </w:rPr>
      </w:pPr>
      <w:r w:rsidRPr="003C2A28">
        <w:rPr>
          <w:rFonts w:ascii="Times New Roman" w:hAnsi="Times New Roman"/>
          <w:sz w:val="24"/>
          <w:szCs w:val="24"/>
        </w:rPr>
        <w:t xml:space="preserve">С 17 по 21 мая </w:t>
      </w:r>
      <w:r w:rsidR="00270E63" w:rsidRPr="003C2A28">
        <w:rPr>
          <w:rFonts w:ascii="Times New Roman" w:hAnsi="Times New Roman"/>
          <w:sz w:val="24"/>
          <w:szCs w:val="24"/>
        </w:rPr>
        <w:t>2021</w:t>
      </w:r>
      <w:r w:rsidRPr="003C2A28">
        <w:rPr>
          <w:rFonts w:ascii="Times New Roman" w:hAnsi="Times New Roman"/>
          <w:sz w:val="24"/>
          <w:szCs w:val="24"/>
        </w:rPr>
        <w:t xml:space="preserve"> года</w:t>
      </w:r>
      <w:r w:rsidR="00270E63" w:rsidRPr="003C2A28">
        <w:rPr>
          <w:rFonts w:ascii="Times New Roman" w:hAnsi="Times New Roman"/>
          <w:sz w:val="24"/>
          <w:szCs w:val="24"/>
        </w:rPr>
        <w:t xml:space="preserve"> в г. Чебоксары прошла Международная дистанционная конференция «Интернет-технологии в образовании»</w:t>
      </w:r>
      <w:r w:rsidR="008F157D" w:rsidRPr="003C2A28">
        <w:rPr>
          <w:rFonts w:ascii="Times New Roman" w:hAnsi="Times New Roman"/>
          <w:sz w:val="24"/>
          <w:szCs w:val="24"/>
        </w:rPr>
        <w:t xml:space="preserve"> [3]</w:t>
      </w:r>
      <w:r w:rsidR="00270E63" w:rsidRPr="003C2A28">
        <w:rPr>
          <w:rFonts w:ascii="Times New Roman" w:hAnsi="Times New Roman"/>
          <w:sz w:val="24"/>
          <w:szCs w:val="24"/>
        </w:rPr>
        <w:t>.</w:t>
      </w:r>
      <w:r w:rsidR="00D06BC9">
        <w:rPr>
          <w:rFonts w:ascii="Times New Roman" w:hAnsi="Times New Roman"/>
          <w:sz w:val="24"/>
          <w:szCs w:val="24"/>
        </w:rPr>
        <w:t xml:space="preserve"> </w:t>
      </w:r>
      <w:r w:rsidR="00270E63" w:rsidRPr="003C2A28">
        <w:rPr>
          <w:rFonts w:ascii="Times New Roman" w:hAnsi="Times New Roman"/>
          <w:sz w:val="24"/>
          <w:szCs w:val="24"/>
        </w:rPr>
        <w:t>Организаторами мероприятия выступили: Гомельский государственный университет им. Франциска Скорины, ФГБОУ ВО «Чувашский государственный педагогический университет им. И.Я. Яковлева», МОО «Академия информатизации образования», ОО ДПО «Чувашское региональное отделение Академии информатизации образования»</w:t>
      </w:r>
      <w:r w:rsidR="00135B94" w:rsidRPr="003C2A28">
        <w:rPr>
          <w:rFonts w:ascii="Times New Roman" w:hAnsi="Times New Roman"/>
          <w:sz w:val="24"/>
          <w:szCs w:val="24"/>
        </w:rPr>
        <w:t xml:space="preserve"> (</w:t>
      </w:r>
      <w:r w:rsidR="00DF69D1" w:rsidRPr="003C2A28">
        <w:rPr>
          <w:rFonts w:ascii="Times New Roman" w:hAnsi="Times New Roman"/>
          <w:sz w:val="24"/>
          <w:szCs w:val="24"/>
        </w:rPr>
        <w:t>ЧРО АИО)</w:t>
      </w:r>
      <w:r w:rsidR="00270E63" w:rsidRPr="003C2A28">
        <w:rPr>
          <w:rFonts w:ascii="Times New Roman" w:hAnsi="Times New Roman"/>
          <w:sz w:val="24"/>
          <w:szCs w:val="24"/>
        </w:rPr>
        <w:t xml:space="preserve"> и др. В Конференции с приветственным словом </w:t>
      </w:r>
      <w:r w:rsidR="000457E0" w:rsidRPr="003C2A28">
        <w:rPr>
          <w:rFonts w:ascii="Times New Roman" w:hAnsi="Times New Roman"/>
          <w:sz w:val="24"/>
          <w:szCs w:val="24"/>
        </w:rPr>
        <w:t xml:space="preserve">выступил главный ученый секретарь </w:t>
      </w:r>
      <w:r w:rsidR="004F6EB8" w:rsidRPr="003C2A28">
        <w:rPr>
          <w:rFonts w:ascii="Times New Roman" w:hAnsi="Times New Roman"/>
          <w:sz w:val="24"/>
          <w:szCs w:val="24"/>
        </w:rPr>
        <w:t xml:space="preserve">Академии информатизации образования </w:t>
      </w:r>
      <w:r w:rsidR="008F157D" w:rsidRPr="003C2A28">
        <w:rPr>
          <w:rFonts w:ascii="Times New Roman" w:hAnsi="Times New Roman"/>
          <w:sz w:val="24"/>
          <w:szCs w:val="24"/>
        </w:rPr>
        <w:t xml:space="preserve">Г.Ю. </w:t>
      </w:r>
      <w:r w:rsidR="00270E63" w:rsidRPr="003C2A28">
        <w:rPr>
          <w:rFonts w:ascii="Times New Roman" w:hAnsi="Times New Roman"/>
          <w:sz w:val="24"/>
          <w:szCs w:val="24"/>
        </w:rPr>
        <w:t>Яламов</w:t>
      </w:r>
      <w:r w:rsidR="008F157D" w:rsidRPr="003C2A28">
        <w:rPr>
          <w:rFonts w:ascii="Times New Roman" w:hAnsi="Times New Roman"/>
          <w:sz w:val="24"/>
          <w:szCs w:val="24"/>
        </w:rPr>
        <w:t xml:space="preserve">. </w:t>
      </w:r>
      <w:r w:rsidR="007179FB" w:rsidRPr="003C2A28">
        <w:rPr>
          <w:rFonts w:ascii="Times New Roman" w:hAnsi="Times New Roman"/>
          <w:sz w:val="24"/>
          <w:szCs w:val="24"/>
        </w:rPr>
        <w:t>Официальный сайт конференции [4]. В конференции приняли участие свыше 100 человек из 18 регионов России</w:t>
      </w:r>
      <w:r w:rsidR="00E5224E">
        <w:rPr>
          <w:rFonts w:ascii="Times New Roman" w:hAnsi="Times New Roman"/>
          <w:sz w:val="24"/>
          <w:szCs w:val="24"/>
        </w:rPr>
        <w:t>,</w:t>
      </w:r>
      <w:r w:rsidR="007179FB" w:rsidRPr="003C2A28">
        <w:rPr>
          <w:rFonts w:ascii="Times New Roman" w:hAnsi="Times New Roman"/>
          <w:sz w:val="24"/>
          <w:szCs w:val="24"/>
        </w:rPr>
        <w:t xml:space="preserve"> зарубежных стран: Беларусь, Болгария, Казахстан, Кипр, Узбекистан, Черногорье. Большая часть участников </w:t>
      </w:r>
      <w:r w:rsidR="002D1EA8" w:rsidRPr="003C2A28">
        <w:rPr>
          <w:rFonts w:ascii="Times New Roman" w:hAnsi="Times New Roman"/>
          <w:sz w:val="24"/>
          <w:szCs w:val="24"/>
        </w:rPr>
        <w:sym w:font="Symbol" w:char="F02D"/>
      </w:r>
      <w:r w:rsidR="007179FB" w:rsidRPr="003C2A28">
        <w:rPr>
          <w:rFonts w:ascii="Times New Roman" w:hAnsi="Times New Roman"/>
          <w:sz w:val="24"/>
          <w:szCs w:val="24"/>
        </w:rPr>
        <w:t xml:space="preserve"> это учителя. Был</w:t>
      </w:r>
      <w:r w:rsidR="00D06BC9">
        <w:rPr>
          <w:rFonts w:ascii="Times New Roman" w:hAnsi="Times New Roman"/>
          <w:sz w:val="24"/>
          <w:szCs w:val="24"/>
        </w:rPr>
        <w:t xml:space="preserve"> </w:t>
      </w:r>
      <w:r w:rsidR="007179FB" w:rsidRPr="003C2A28">
        <w:rPr>
          <w:rFonts w:ascii="Times New Roman" w:hAnsi="Times New Roman"/>
          <w:sz w:val="24"/>
          <w:szCs w:val="24"/>
        </w:rPr>
        <w:t>представлен 81 доклад.</w:t>
      </w:r>
      <w:r w:rsidR="00135B94" w:rsidRPr="003C2A28">
        <w:rPr>
          <w:rFonts w:ascii="Times New Roman" w:hAnsi="Times New Roman"/>
          <w:sz w:val="24"/>
          <w:szCs w:val="24"/>
        </w:rPr>
        <w:t xml:space="preserve"> Замечательно, что </w:t>
      </w:r>
      <w:r w:rsidR="00DF69D1" w:rsidRPr="003C2A28">
        <w:rPr>
          <w:rFonts w:ascii="Times New Roman" w:hAnsi="Times New Roman"/>
          <w:sz w:val="24"/>
          <w:szCs w:val="24"/>
        </w:rPr>
        <w:t xml:space="preserve">в </w:t>
      </w:r>
      <w:r w:rsidR="00135B94" w:rsidRPr="003C2A28">
        <w:rPr>
          <w:rFonts w:ascii="Times New Roman" w:hAnsi="Times New Roman"/>
          <w:sz w:val="24"/>
          <w:szCs w:val="24"/>
        </w:rPr>
        <w:t xml:space="preserve">2021 году </w:t>
      </w:r>
      <w:r w:rsidR="00DF69D1" w:rsidRPr="003C2A28">
        <w:rPr>
          <w:rFonts w:ascii="Times New Roman" w:hAnsi="Times New Roman"/>
          <w:sz w:val="24"/>
          <w:szCs w:val="24"/>
        </w:rPr>
        <w:t xml:space="preserve">ОО ДПО ЧРО АИО </w:t>
      </w:r>
      <w:r w:rsidR="00135B94" w:rsidRPr="003C2A28">
        <w:rPr>
          <w:rFonts w:ascii="Times New Roman" w:hAnsi="Times New Roman"/>
          <w:sz w:val="24"/>
          <w:szCs w:val="24"/>
        </w:rPr>
        <w:t>получила региональный грант Министерства экономического развития и имущественных отношений Чувашии «Формирование гражданственности у школьников Чувашии в условиях цифровой образовательной среды».</w:t>
      </w:r>
    </w:p>
    <w:p w:rsidR="0026591C" w:rsidRPr="003C2A28" w:rsidRDefault="007F1B8B" w:rsidP="00307337">
      <w:pPr>
        <w:pStyle w:val="11"/>
        <w:ind w:firstLine="567"/>
        <w:jc w:val="both"/>
        <w:rPr>
          <w:rFonts w:ascii="Times New Roman" w:hAnsi="Times New Roman"/>
          <w:sz w:val="24"/>
          <w:szCs w:val="24"/>
        </w:rPr>
      </w:pPr>
      <w:r w:rsidRPr="003C2A28">
        <w:rPr>
          <w:rFonts w:ascii="Times New Roman" w:hAnsi="Times New Roman"/>
          <w:iCs/>
          <w:sz w:val="24"/>
          <w:szCs w:val="24"/>
          <w:lang w:bidi="en-US"/>
        </w:rPr>
        <w:t xml:space="preserve">В г. Арзамас, </w:t>
      </w:r>
      <w:r w:rsidR="0026591C" w:rsidRPr="003C2A28">
        <w:rPr>
          <w:rFonts w:ascii="Times New Roman" w:hAnsi="Times New Roman"/>
          <w:iCs/>
          <w:sz w:val="24"/>
          <w:szCs w:val="24"/>
          <w:lang w:bidi="en-US"/>
        </w:rPr>
        <w:t>19</w:t>
      </w:r>
      <w:r w:rsidR="00B35D3E" w:rsidRPr="003C2A28">
        <w:rPr>
          <w:rFonts w:ascii="Times New Roman" w:hAnsi="Times New Roman"/>
          <w:iCs/>
          <w:sz w:val="24"/>
          <w:szCs w:val="24"/>
        </w:rPr>
        <w:sym w:font="Symbol" w:char="F02D"/>
      </w:r>
      <w:r w:rsidR="0026591C" w:rsidRPr="003C2A28">
        <w:rPr>
          <w:rFonts w:ascii="Times New Roman" w:hAnsi="Times New Roman"/>
          <w:iCs/>
          <w:sz w:val="24"/>
          <w:szCs w:val="24"/>
          <w:lang w:bidi="en-US"/>
        </w:rPr>
        <w:t xml:space="preserve">20 мая 2021 г. </w:t>
      </w:r>
      <w:r w:rsidRPr="003C2A28">
        <w:rPr>
          <w:rFonts w:ascii="Times New Roman" w:hAnsi="Times New Roman"/>
          <w:iCs/>
          <w:sz w:val="24"/>
          <w:szCs w:val="24"/>
        </w:rPr>
        <w:t xml:space="preserve">прошла </w:t>
      </w:r>
      <w:r w:rsidR="0026591C" w:rsidRPr="003C2A28">
        <w:rPr>
          <w:rFonts w:ascii="Times New Roman" w:hAnsi="Times New Roman"/>
          <w:iCs/>
          <w:sz w:val="24"/>
          <w:szCs w:val="24"/>
          <w:lang w:bidi="en-US"/>
        </w:rPr>
        <w:t>Международная научно-практическая конференция «Web-технологии в реализации удалённого формата образования»</w:t>
      </w:r>
      <w:r w:rsidR="00627918" w:rsidRPr="003C2A28">
        <w:rPr>
          <w:rFonts w:ascii="Times New Roman" w:hAnsi="Times New Roman"/>
          <w:iCs/>
          <w:sz w:val="24"/>
          <w:szCs w:val="24"/>
        </w:rPr>
        <w:t xml:space="preserve">. </w:t>
      </w:r>
      <w:r w:rsidR="00627918" w:rsidRPr="003C2A28">
        <w:rPr>
          <w:rFonts w:ascii="Times New Roman" w:hAnsi="Times New Roman"/>
          <w:sz w:val="24"/>
          <w:szCs w:val="24"/>
          <w:lang w:bidi="en-US"/>
        </w:rPr>
        <w:t>Организаторы</w:t>
      </w:r>
      <w:r w:rsidR="00627918" w:rsidRPr="003C2A28">
        <w:rPr>
          <w:rFonts w:ascii="Times New Roman" w:hAnsi="Times New Roman"/>
          <w:sz w:val="24"/>
          <w:szCs w:val="24"/>
        </w:rPr>
        <w:t xml:space="preserve"> конференции</w:t>
      </w:r>
      <w:r w:rsidR="00627918" w:rsidRPr="003C2A28">
        <w:rPr>
          <w:rFonts w:ascii="Times New Roman" w:hAnsi="Times New Roman"/>
          <w:sz w:val="24"/>
          <w:szCs w:val="24"/>
          <w:lang w:bidi="en-US"/>
        </w:rPr>
        <w:t>: Ф</w:t>
      </w:r>
      <w:r w:rsidR="00627918" w:rsidRPr="003C2A28">
        <w:rPr>
          <w:rFonts w:ascii="Times New Roman" w:hAnsi="Times New Roman"/>
          <w:sz w:val="24"/>
          <w:szCs w:val="24"/>
        </w:rPr>
        <w:t xml:space="preserve">ГАОУ ВО </w:t>
      </w:r>
      <w:r w:rsidR="00627918" w:rsidRPr="003C2A28">
        <w:rPr>
          <w:rFonts w:ascii="Times New Roman" w:hAnsi="Times New Roman"/>
          <w:sz w:val="24"/>
          <w:szCs w:val="24"/>
          <w:lang w:bidi="en-US"/>
        </w:rPr>
        <w:t>«Национальный исследовательский Нижегородский государственный университет им. Н.И. Лобачевского»</w:t>
      </w:r>
      <w:r w:rsidR="00961793" w:rsidRPr="003C2A28">
        <w:rPr>
          <w:rFonts w:ascii="Times New Roman" w:hAnsi="Times New Roman"/>
          <w:sz w:val="24"/>
          <w:szCs w:val="24"/>
        </w:rPr>
        <w:t xml:space="preserve"> (ННГУ)</w:t>
      </w:r>
      <w:r w:rsidR="00B35D3E" w:rsidRPr="003C2A28">
        <w:rPr>
          <w:rFonts w:ascii="Times New Roman" w:hAnsi="Times New Roman"/>
          <w:sz w:val="24"/>
          <w:szCs w:val="24"/>
        </w:rPr>
        <w:t>,</w:t>
      </w:r>
      <w:r w:rsidR="00961793" w:rsidRPr="003C2A28">
        <w:rPr>
          <w:rFonts w:ascii="Times New Roman" w:hAnsi="Times New Roman"/>
          <w:sz w:val="24"/>
          <w:szCs w:val="24"/>
        </w:rPr>
        <w:t xml:space="preserve"> Арзамасский филиал ННГУ,</w:t>
      </w:r>
      <w:r w:rsidR="00D06BC9">
        <w:rPr>
          <w:rFonts w:ascii="Times New Roman" w:hAnsi="Times New Roman"/>
          <w:sz w:val="24"/>
          <w:szCs w:val="24"/>
        </w:rPr>
        <w:t xml:space="preserve"> </w:t>
      </w:r>
      <w:r w:rsidR="00094A5C" w:rsidRPr="003C2A28">
        <w:rPr>
          <w:rFonts w:ascii="Times New Roman" w:hAnsi="Times New Roman"/>
          <w:sz w:val="24"/>
          <w:szCs w:val="24"/>
        </w:rPr>
        <w:t>МОО «</w:t>
      </w:r>
      <w:r w:rsidR="00627918" w:rsidRPr="003C2A28">
        <w:rPr>
          <w:rFonts w:ascii="Times New Roman" w:hAnsi="Times New Roman"/>
          <w:sz w:val="24"/>
          <w:szCs w:val="24"/>
          <w:lang w:bidi="en-US"/>
        </w:rPr>
        <w:t>Акад</w:t>
      </w:r>
      <w:r w:rsidR="003B1C2D" w:rsidRPr="003C2A28">
        <w:rPr>
          <w:rFonts w:ascii="Times New Roman" w:hAnsi="Times New Roman"/>
          <w:sz w:val="24"/>
          <w:szCs w:val="24"/>
        </w:rPr>
        <w:t>емия информатизации образования</w:t>
      </w:r>
      <w:r w:rsidR="00094A5C" w:rsidRPr="003C2A28">
        <w:rPr>
          <w:rFonts w:ascii="Times New Roman" w:hAnsi="Times New Roman"/>
          <w:sz w:val="24"/>
          <w:szCs w:val="24"/>
        </w:rPr>
        <w:t>»</w:t>
      </w:r>
      <w:r w:rsidR="003B1C2D" w:rsidRPr="003C2A28">
        <w:rPr>
          <w:rFonts w:ascii="Times New Roman" w:hAnsi="Times New Roman"/>
          <w:sz w:val="24"/>
          <w:szCs w:val="24"/>
        </w:rPr>
        <w:t>, Арзамасское отделение</w:t>
      </w:r>
      <w:r w:rsidR="00D06BC9">
        <w:rPr>
          <w:rFonts w:ascii="Times New Roman" w:hAnsi="Times New Roman"/>
          <w:sz w:val="24"/>
          <w:szCs w:val="24"/>
        </w:rPr>
        <w:t xml:space="preserve"> </w:t>
      </w:r>
      <w:r w:rsidR="00B42016" w:rsidRPr="003C2A28">
        <w:rPr>
          <w:rFonts w:ascii="Times New Roman" w:hAnsi="Times New Roman"/>
          <w:sz w:val="24"/>
          <w:szCs w:val="24"/>
        </w:rPr>
        <w:t>Академии информатизации образования</w:t>
      </w:r>
      <w:r w:rsidR="00094A5C" w:rsidRPr="003C2A28">
        <w:rPr>
          <w:rFonts w:ascii="Times New Roman" w:hAnsi="Times New Roman"/>
          <w:sz w:val="24"/>
          <w:szCs w:val="24"/>
        </w:rPr>
        <w:t xml:space="preserve"> и др. </w:t>
      </w:r>
      <w:r w:rsidR="000E4AB1" w:rsidRPr="003C2A28">
        <w:rPr>
          <w:rFonts w:ascii="Times New Roman" w:hAnsi="Times New Roman"/>
          <w:sz w:val="24"/>
          <w:szCs w:val="24"/>
        </w:rPr>
        <w:t xml:space="preserve">МОО </w:t>
      </w:r>
      <w:r w:rsidR="000E4AB1" w:rsidRPr="003C2A28">
        <w:rPr>
          <w:rFonts w:ascii="Times New Roman" w:hAnsi="Times New Roman"/>
          <w:sz w:val="24"/>
          <w:szCs w:val="24"/>
          <w:lang w:bidi="en-US"/>
        </w:rPr>
        <w:t>«Академия информатизации образования</w:t>
      </w:r>
      <w:r w:rsidR="00B42016" w:rsidRPr="003C2A28">
        <w:rPr>
          <w:rFonts w:ascii="Times New Roman" w:hAnsi="Times New Roman"/>
          <w:sz w:val="24"/>
          <w:szCs w:val="24"/>
        </w:rPr>
        <w:t>» оказала активную организационную и информационну</w:t>
      </w:r>
      <w:r w:rsidR="00F05E01" w:rsidRPr="003C2A28">
        <w:rPr>
          <w:rFonts w:ascii="Times New Roman" w:hAnsi="Times New Roman"/>
          <w:sz w:val="24"/>
          <w:szCs w:val="24"/>
        </w:rPr>
        <w:t>ю</w:t>
      </w:r>
      <w:r w:rsidR="00B42016" w:rsidRPr="003C2A28">
        <w:rPr>
          <w:rFonts w:ascii="Times New Roman" w:hAnsi="Times New Roman"/>
          <w:sz w:val="24"/>
          <w:szCs w:val="24"/>
        </w:rPr>
        <w:t xml:space="preserve"> поддержку в проведении Конференции</w:t>
      </w:r>
      <w:r w:rsidR="008342C6" w:rsidRPr="003C2A28">
        <w:rPr>
          <w:rFonts w:ascii="Times New Roman" w:hAnsi="Times New Roman"/>
          <w:sz w:val="24"/>
          <w:szCs w:val="24"/>
        </w:rPr>
        <w:t>,</w:t>
      </w:r>
      <w:r w:rsidR="00D06BC9">
        <w:rPr>
          <w:rFonts w:ascii="Times New Roman" w:hAnsi="Times New Roman"/>
          <w:sz w:val="24"/>
          <w:szCs w:val="24"/>
        </w:rPr>
        <w:t xml:space="preserve"> </w:t>
      </w:r>
      <w:r w:rsidR="008342C6" w:rsidRPr="003C2A28">
        <w:rPr>
          <w:rFonts w:ascii="Times New Roman" w:hAnsi="Times New Roman"/>
          <w:sz w:val="24"/>
          <w:szCs w:val="24"/>
        </w:rPr>
        <w:t>тематика которой охватила такие важные в современных условиях вопросы как</w:t>
      </w:r>
      <w:r w:rsidR="00FF7F30" w:rsidRPr="003C2A28">
        <w:rPr>
          <w:rFonts w:ascii="Times New Roman" w:hAnsi="Times New Roman"/>
          <w:sz w:val="24"/>
          <w:szCs w:val="24"/>
        </w:rPr>
        <w:t xml:space="preserve">: </w:t>
      </w:r>
      <w:r w:rsidR="00FF7F30" w:rsidRPr="003C2A28">
        <w:rPr>
          <w:rFonts w:ascii="Times New Roman" w:hAnsi="Times New Roman"/>
          <w:sz w:val="24"/>
          <w:szCs w:val="24"/>
          <w:lang w:bidi="en-US"/>
        </w:rPr>
        <w:t>теоретическое описание возможностей развития обучаемых с помощью современных</w:t>
      </w:r>
      <w:r w:rsidR="00D06BC9">
        <w:rPr>
          <w:rFonts w:ascii="Times New Roman" w:hAnsi="Times New Roman"/>
          <w:sz w:val="24"/>
          <w:szCs w:val="24"/>
          <w:lang w:bidi="en-US"/>
        </w:rPr>
        <w:t xml:space="preserve"> </w:t>
      </w:r>
      <w:r w:rsidR="00FF7F30" w:rsidRPr="003C2A28">
        <w:rPr>
          <w:rFonts w:ascii="Times New Roman" w:hAnsi="Times New Roman"/>
          <w:sz w:val="24"/>
          <w:szCs w:val="24"/>
        </w:rPr>
        <w:t>образовательных Web-технологий;</w:t>
      </w:r>
      <w:r w:rsidR="00FF7F30" w:rsidRPr="003C2A28">
        <w:rPr>
          <w:rFonts w:ascii="Times New Roman" w:hAnsi="Times New Roman"/>
          <w:sz w:val="24"/>
          <w:szCs w:val="24"/>
          <w:lang w:bidi="en-US"/>
        </w:rPr>
        <w:t xml:space="preserve"> определение конструктивных подходов к проектированию образовательных Web-квестов </w:t>
      </w:r>
      <w:r w:rsidR="00FF7F30" w:rsidRPr="003C2A28">
        <w:rPr>
          <w:rFonts w:ascii="Times New Roman" w:hAnsi="Times New Roman"/>
          <w:sz w:val="24"/>
          <w:szCs w:val="24"/>
        </w:rPr>
        <w:t>развивающего назначения;</w:t>
      </w:r>
      <w:r w:rsidR="00FF7F30" w:rsidRPr="003C2A28">
        <w:rPr>
          <w:rFonts w:ascii="Times New Roman" w:hAnsi="Times New Roman"/>
          <w:sz w:val="24"/>
          <w:szCs w:val="24"/>
          <w:lang w:bidi="en-US"/>
        </w:rPr>
        <w:t xml:space="preserve"> поиск средств, форм и возможностей реализации развивающего потенциала Web-технологий при обучении школьников, учащихся средних, высших профессиональных заведений, а также слушателей курсов повышения квалификации и профессиональной переподготовки</w:t>
      </w:r>
      <w:r w:rsidR="00FF7F30" w:rsidRPr="003C2A28">
        <w:rPr>
          <w:rFonts w:ascii="Times New Roman" w:hAnsi="Times New Roman"/>
          <w:sz w:val="24"/>
          <w:szCs w:val="24"/>
        </w:rPr>
        <w:t>.</w:t>
      </w:r>
    </w:p>
    <w:p w:rsidR="00AD7DB2" w:rsidRPr="003C2A28" w:rsidRDefault="00764120" w:rsidP="000D098B">
      <w:pPr>
        <w:pStyle w:val="11"/>
        <w:ind w:firstLine="567"/>
        <w:jc w:val="both"/>
        <w:rPr>
          <w:rFonts w:ascii="Times New Roman" w:hAnsi="Times New Roman"/>
          <w:sz w:val="24"/>
          <w:szCs w:val="24"/>
        </w:rPr>
      </w:pPr>
      <w:r w:rsidRPr="003C2A28">
        <w:rPr>
          <w:rFonts w:ascii="Times New Roman" w:hAnsi="Times New Roman"/>
          <w:sz w:val="24"/>
          <w:szCs w:val="24"/>
        </w:rPr>
        <w:t>25</w:t>
      </w:r>
      <w:r w:rsidR="00D23070" w:rsidRPr="003C2A28">
        <w:rPr>
          <w:rFonts w:ascii="Times New Roman" w:hAnsi="Times New Roman"/>
          <w:sz w:val="24"/>
          <w:szCs w:val="24"/>
        </w:rPr>
        <w:t xml:space="preserve"> мая </w:t>
      </w:r>
      <w:r w:rsidRPr="003C2A28">
        <w:rPr>
          <w:rFonts w:ascii="Times New Roman" w:hAnsi="Times New Roman"/>
          <w:sz w:val="24"/>
          <w:szCs w:val="24"/>
        </w:rPr>
        <w:t xml:space="preserve">2021 г. </w:t>
      </w:r>
      <w:r w:rsidR="00CE09CA" w:rsidRPr="003C2A28">
        <w:rPr>
          <w:rFonts w:ascii="Times New Roman" w:hAnsi="Times New Roman"/>
          <w:sz w:val="24"/>
          <w:szCs w:val="24"/>
        </w:rPr>
        <w:t xml:space="preserve">в Москве </w:t>
      </w:r>
      <w:r w:rsidR="00BB4653" w:rsidRPr="003C2A28">
        <w:rPr>
          <w:rFonts w:ascii="Times New Roman" w:hAnsi="Times New Roman"/>
          <w:sz w:val="24"/>
          <w:szCs w:val="24"/>
        </w:rPr>
        <w:t>состоялась</w:t>
      </w:r>
      <w:r w:rsidRPr="003C2A28">
        <w:rPr>
          <w:rFonts w:ascii="Times New Roman" w:hAnsi="Times New Roman"/>
          <w:sz w:val="24"/>
          <w:szCs w:val="24"/>
        </w:rPr>
        <w:t xml:space="preserve"> VII</w:t>
      </w:r>
      <w:r w:rsidR="00541902" w:rsidRPr="003C2A28">
        <w:rPr>
          <w:rFonts w:ascii="Times New Roman" w:hAnsi="Times New Roman"/>
          <w:sz w:val="24"/>
          <w:szCs w:val="24"/>
        </w:rPr>
        <w:t>-я</w:t>
      </w:r>
      <w:r w:rsidRPr="003C2A28">
        <w:rPr>
          <w:rFonts w:ascii="Times New Roman" w:hAnsi="Times New Roman"/>
          <w:sz w:val="24"/>
          <w:szCs w:val="24"/>
        </w:rPr>
        <w:t xml:space="preserve"> Международная научно-практическая конференция «Цифровая трансформация образования: отечественный и зарубежный опыт». Организаторами мероприятия выступили: Современная гуманитарная академия, Академия компьютерных наук, МОО «Академия информатизации образования»</w:t>
      </w:r>
      <w:r w:rsidR="00921247" w:rsidRPr="003C2A28">
        <w:rPr>
          <w:rFonts w:ascii="Times New Roman" w:hAnsi="Times New Roman"/>
          <w:sz w:val="24"/>
          <w:szCs w:val="24"/>
        </w:rPr>
        <w:t xml:space="preserve"> (МОО «АИО»)</w:t>
      </w:r>
      <w:r w:rsidRPr="003C2A28">
        <w:rPr>
          <w:rFonts w:ascii="Times New Roman" w:hAnsi="Times New Roman"/>
          <w:sz w:val="24"/>
          <w:szCs w:val="24"/>
        </w:rPr>
        <w:t xml:space="preserve"> и др. </w:t>
      </w:r>
      <w:r w:rsidR="004F5472" w:rsidRPr="003C2A28">
        <w:rPr>
          <w:rFonts w:ascii="Times New Roman" w:hAnsi="Times New Roman"/>
          <w:sz w:val="24"/>
          <w:szCs w:val="24"/>
        </w:rPr>
        <w:lastRenderedPageBreak/>
        <w:t xml:space="preserve">Со стороны </w:t>
      </w:r>
      <w:r w:rsidR="004C6D31" w:rsidRPr="003C2A28">
        <w:rPr>
          <w:rFonts w:ascii="Times New Roman" w:hAnsi="Times New Roman"/>
          <w:sz w:val="24"/>
          <w:szCs w:val="24"/>
        </w:rPr>
        <w:t>МОО «АИО» была оказана существенная и</w:t>
      </w:r>
      <w:r w:rsidRPr="003C2A28">
        <w:rPr>
          <w:rFonts w:ascii="Times New Roman" w:hAnsi="Times New Roman"/>
          <w:sz w:val="24"/>
          <w:szCs w:val="24"/>
        </w:rPr>
        <w:t>нформационн</w:t>
      </w:r>
      <w:r w:rsidR="004C6D31" w:rsidRPr="003C2A28">
        <w:rPr>
          <w:rFonts w:ascii="Times New Roman" w:hAnsi="Times New Roman"/>
          <w:sz w:val="24"/>
          <w:szCs w:val="24"/>
        </w:rPr>
        <w:t>ая</w:t>
      </w:r>
      <w:r w:rsidRPr="003C2A28">
        <w:rPr>
          <w:rFonts w:ascii="Times New Roman" w:hAnsi="Times New Roman"/>
          <w:sz w:val="24"/>
          <w:szCs w:val="24"/>
        </w:rPr>
        <w:t xml:space="preserve"> и организационн</w:t>
      </w:r>
      <w:r w:rsidR="004C6D31" w:rsidRPr="003C2A28">
        <w:rPr>
          <w:rFonts w:ascii="Times New Roman" w:hAnsi="Times New Roman"/>
          <w:sz w:val="24"/>
          <w:szCs w:val="24"/>
        </w:rPr>
        <w:t>ая</w:t>
      </w:r>
      <w:r w:rsidRPr="003C2A28">
        <w:rPr>
          <w:rFonts w:ascii="Times New Roman" w:hAnsi="Times New Roman"/>
          <w:sz w:val="24"/>
          <w:szCs w:val="24"/>
        </w:rPr>
        <w:t xml:space="preserve"> поддержк</w:t>
      </w:r>
      <w:r w:rsidR="004C6D31" w:rsidRPr="003C2A28">
        <w:rPr>
          <w:rFonts w:ascii="Times New Roman" w:hAnsi="Times New Roman"/>
          <w:sz w:val="24"/>
          <w:szCs w:val="24"/>
        </w:rPr>
        <w:t>а</w:t>
      </w:r>
      <w:r w:rsidRPr="003C2A28">
        <w:rPr>
          <w:rFonts w:ascii="Times New Roman" w:hAnsi="Times New Roman"/>
          <w:sz w:val="24"/>
          <w:szCs w:val="24"/>
        </w:rPr>
        <w:t xml:space="preserve"> в проведении </w:t>
      </w:r>
      <w:r w:rsidR="00B755B4" w:rsidRPr="003C2A28">
        <w:rPr>
          <w:rFonts w:ascii="Times New Roman" w:hAnsi="Times New Roman"/>
          <w:sz w:val="24"/>
          <w:szCs w:val="24"/>
        </w:rPr>
        <w:t xml:space="preserve">этой </w:t>
      </w:r>
      <w:r w:rsidRPr="003C2A28">
        <w:rPr>
          <w:rFonts w:ascii="Times New Roman" w:hAnsi="Times New Roman"/>
          <w:sz w:val="24"/>
          <w:szCs w:val="24"/>
        </w:rPr>
        <w:t>Конференции</w:t>
      </w:r>
      <w:r w:rsidR="00B755B4" w:rsidRPr="003C2A28">
        <w:rPr>
          <w:rFonts w:ascii="Times New Roman" w:hAnsi="Times New Roman"/>
          <w:sz w:val="24"/>
          <w:szCs w:val="24"/>
        </w:rPr>
        <w:t>.</w:t>
      </w:r>
      <w:r w:rsidR="00941FB7" w:rsidRPr="003C2A28">
        <w:rPr>
          <w:rFonts w:ascii="Times New Roman" w:hAnsi="Times New Roman"/>
          <w:sz w:val="24"/>
          <w:szCs w:val="24"/>
        </w:rPr>
        <w:t xml:space="preserve"> Конференция имела пленарно-секционный</w:t>
      </w:r>
      <w:r w:rsidR="00A5671F" w:rsidRPr="003C2A28">
        <w:rPr>
          <w:rFonts w:ascii="Times New Roman" w:hAnsi="Times New Roman"/>
          <w:sz w:val="24"/>
          <w:szCs w:val="24"/>
        </w:rPr>
        <w:t>,</w:t>
      </w:r>
      <w:r w:rsidR="00941FB7" w:rsidRPr="003C2A28">
        <w:rPr>
          <w:rFonts w:ascii="Times New Roman" w:hAnsi="Times New Roman"/>
          <w:sz w:val="24"/>
          <w:szCs w:val="24"/>
        </w:rPr>
        <w:t xml:space="preserve"> практико-ориентированный характер. В работе конференции приняли участие известные ученые, представители отечественных и зарубежных вузов, научных организаций, эксперты, аспиранты и студенты.</w:t>
      </w:r>
    </w:p>
    <w:p w:rsidR="0043334F" w:rsidRPr="003C2A28" w:rsidRDefault="004B6485" w:rsidP="0053273D">
      <w:pPr>
        <w:pStyle w:val="11"/>
        <w:ind w:firstLine="567"/>
        <w:jc w:val="both"/>
        <w:rPr>
          <w:rFonts w:ascii="Times New Roman" w:hAnsi="Times New Roman"/>
          <w:sz w:val="24"/>
          <w:szCs w:val="24"/>
        </w:rPr>
      </w:pPr>
      <w:r w:rsidRPr="003C2A28">
        <w:rPr>
          <w:rFonts w:ascii="Times New Roman" w:hAnsi="Times New Roman"/>
          <w:sz w:val="24"/>
          <w:szCs w:val="24"/>
        </w:rPr>
        <w:t>С</w:t>
      </w:r>
      <w:r w:rsidR="00D06BC9">
        <w:rPr>
          <w:rFonts w:ascii="Times New Roman" w:hAnsi="Times New Roman"/>
          <w:sz w:val="24"/>
          <w:szCs w:val="24"/>
        </w:rPr>
        <w:t xml:space="preserve"> </w:t>
      </w:r>
      <w:r w:rsidR="0015781F" w:rsidRPr="003C2A28">
        <w:rPr>
          <w:rFonts w:ascii="Times New Roman" w:hAnsi="Times New Roman"/>
          <w:sz w:val="24"/>
          <w:szCs w:val="24"/>
        </w:rPr>
        <w:t>23</w:t>
      </w:r>
      <w:r w:rsidR="004D369C" w:rsidRPr="003C2A28">
        <w:rPr>
          <w:rFonts w:ascii="Times New Roman" w:hAnsi="Times New Roman"/>
          <w:sz w:val="24"/>
          <w:szCs w:val="24"/>
        </w:rPr>
        <w:t xml:space="preserve"> июня </w:t>
      </w:r>
      <w:r w:rsidR="00CE09CA" w:rsidRPr="003C2A28">
        <w:rPr>
          <w:rFonts w:ascii="Times New Roman" w:hAnsi="Times New Roman"/>
          <w:sz w:val="24"/>
          <w:szCs w:val="24"/>
        </w:rPr>
        <w:t>по</w:t>
      </w:r>
      <w:r w:rsidR="0015781F" w:rsidRPr="003C2A28">
        <w:rPr>
          <w:rFonts w:ascii="Times New Roman" w:hAnsi="Times New Roman"/>
          <w:sz w:val="24"/>
          <w:szCs w:val="24"/>
        </w:rPr>
        <w:t xml:space="preserve"> 25</w:t>
      </w:r>
      <w:r w:rsidR="004D369C" w:rsidRPr="003C2A28">
        <w:rPr>
          <w:rFonts w:ascii="Times New Roman" w:hAnsi="Times New Roman"/>
          <w:sz w:val="24"/>
          <w:szCs w:val="24"/>
        </w:rPr>
        <w:t xml:space="preserve"> июня </w:t>
      </w:r>
      <w:r w:rsidR="0015781F" w:rsidRPr="003C2A28">
        <w:rPr>
          <w:rFonts w:ascii="Times New Roman" w:hAnsi="Times New Roman"/>
          <w:sz w:val="24"/>
          <w:szCs w:val="24"/>
        </w:rPr>
        <w:t>2021</w:t>
      </w:r>
      <w:r w:rsidRPr="003C2A28">
        <w:rPr>
          <w:rFonts w:ascii="Times New Roman" w:hAnsi="Times New Roman"/>
          <w:sz w:val="24"/>
          <w:szCs w:val="24"/>
        </w:rPr>
        <w:t xml:space="preserve"> г., на базе Липецкого государственного технического университета</w:t>
      </w:r>
      <w:r w:rsidR="00EA0CD7" w:rsidRPr="003C2A28">
        <w:rPr>
          <w:rFonts w:ascii="Times New Roman" w:hAnsi="Times New Roman"/>
          <w:sz w:val="24"/>
          <w:szCs w:val="24"/>
        </w:rPr>
        <w:t xml:space="preserve"> (ЛГТУ)</w:t>
      </w:r>
      <w:r w:rsidR="00D06BC9">
        <w:rPr>
          <w:rFonts w:ascii="Times New Roman" w:hAnsi="Times New Roman"/>
          <w:sz w:val="24"/>
          <w:szCs w:val="24"/>
        </w:rPr>
        <w:t xml:space="preserve"> </w:t>
      </w:r>
      <w:r w:rsidR="0015781F" w:rsidRPr="003C2A28">
        <w:rPr>
          <w:rFonts w:ascii="Times New Roman" w:hAnsi="Times New Roman"/>
          <w:sz w:val="24"/>
          <w:szCs w:val="24"/>
        </w:rPr>
        <w:t xml:space="preserve">прошла, ставшая традиционной </w:t>
      </w:r>
      <w:r w:rsidR="0043334F" w:rsidRPr="003C2A28">
        <w:rPr>
          <w:rFonts w:ascii="Times New Roman" w:hAnsi="Times New Roman"/>
          <w:sz w:val="24"/>
          <w:szCs w:val="24"/>
        </w:rPr>
        <w:t>для Академии</w:t>
      </w:r>
      <w:r w:rsidR="00EA0CD7" w:rsidRPr="003C2A28">
        <w:rPr>
          <w:rFonts w:ascii="Times New Roman" w:hAnsi="Times New Roman"/>
          <w:sz w:val="24"/>
          <w:szCs w:val="24"/>
        </w:rPr>
        <w:t>,</w:t>
      </w:r>
      <w:r w:rsidR="0043334F" w:rsidRPr="003C2A28">
        <w:rPr>
          <w:rFonts w:ascii="Times New Roman" w:hAnsi="Times New Roman"/>
          <w:sz w:val="24"/>
          <w:szCs w:val="24"/>
        </w:rPr>
        <w:t xml:space="preserve"> ежегодная </w:t>
      </w:r>
      <w:r w:rsidR="0015781F" w:rsidRPr="003C2A28">
        <w:rPr>
          <w:rFonts w:ascii="Times New Roman" w:hAnsi="Times New Roman"/>
          <w:sz w:val="24"/>
          <w:szCs w:val="24"/>
        </w:rPr>
        <w:t>Международная научно-практическая конференция «Информатизация образования–2021»</w:t>
      </w:r>
      <w:r w:rsidR="00313F07" w:rsidRPr="003C2A28">
        <w:rPr>
          <w:rFonts w:ascii="Times New Roman" w:hAnsi="Times New Roman"/>
          <w:sz w:val="24"/>
          <w:szCs w:val="24"/>
        </w:rPr>
        <w:t xml:space="preserve"> (</w:t>
      </w:r>
      <w:r w:rsidR="005625BE" w:rsidRPr="003C2A28">
        <w:rPr>
          <w:rFonts w:ascii="Times New Roman" w:hAnsi="Times New Roman"/>
          <w:sz w:val="24"/>
          <w:szCs w:val="24"/>
        </w:rPr>
        <w:t>МНПК «ИО-2021»</w:t>
      </w:r>
      <w:r w:rsidR="00313F07" w:rsidRPr="003C2A28">
        <w:rPr>
          <w:rFonts w:ascii="Times New Roman" w:hAnsi="Times New Roman"/>
          <w:sz w:val="24"/>
          <w:szCs w:val="24"/>
        </w:rPr>
        <w:t>)</w:t>
      </w:r>
      <w:r w:rsidR="00F94A59">
        <w:rPr>
          <w:rFonts w:ascii="Times New Roman" w:hAnsi="Times New Roman"/>
          <w:sz w:val="24"/>
          <w:szCs w:val="24"/>
        </w:rPr>
        <w:t xml:space="preserve"> </w:t>
      </w:r>
      <w:r w:rsidR="00F045B5" w:rsidRPr="003C2A28">
        <w:rPr>
          <w:rFonts w:ascii="Times New Roman" w:hAnsi="Times New Roman"/>
          <w:sz w:val="24"/>
          <w:szCs w:val="24"/>
        </w:rPr>
        <w:t>[</w:t>
      </w:r>
      <w:r w:rsidR="00EA0CD7" w:rsidRPr="003C2A28">
        <w:rPr>
          <w:rFonts w:ascii="Times New Roman" w:hAnsi="Times New Roman"/>
          <w:sz w:val="24"/>
          <w:szCs w:val="24"/>
        </w:rPr>
        <w:t>5]</w:t>
      </w:r>
      <w:r w:rsidR="0015781F" w:rsidRPr="003C2A28">
        <w:rPr>
          <w:rFonts w:ascii="Times New Roman" w:hAnsi="Times New Roman"/>
          <w:sz w:val="24"/>
          <w:szCs w:val="24"/>
        </w:rPr>
        <w:t xml:space="preserve">. Организаторами </w:t>
      </w:r>
      <w:r w:rsidR="00313F07" w:rsidRPr="003C2A28">
        <w:rPr>
          <w:rFonts w:ascii="Times New Roman" w:hAnsi="Times New Roman"/>
          <w:sz w:val="24"/>
          <w:szCs w:val="24"/>
        </w:rPr>
        <w:t xml:space="preserve">Конференции </w:t>
      </w:r>
      <w:r w:rsidR="0015781F" w:rsidRPr="003C2A28">
        <w:rPr>
          <w:rFonts w:ascii="Times New Roman" w:hAnsi="Times New Roman"/>
          <w:sz w:val="24"/>
          <w:szCs w:val="24"/>
        </w:rPr>
        <w:t>выступили: МОО «</w:t>
      </w:r>
      <w:r w:rsidR="00EB7593" w:rsidRPr="003C2A28">
        <w:rPr>
          <w:rFonts w:ascii="Times New Roman" w:hAnsi="Times New Roman"/>
          <w:sz w:val="24"/>
          <w:szCs w:val="24"/>
        </w:rPr>
        <w:t>АИО</w:t>
      </w:r>
      <w:r w:rsidR="0015781F" w:rsidRPr="003C2A28">
        <w:rPr>
          <w:rFonts w:ascii="Times New Roman" w:hAnsi="Times New Roman"/>
          <w:sz w:val="24"/>
          <w:szCs w:val="24"/>
        </w:rPr>
        <w:t xml:space="preserve">», </w:t>
      </w:r>
      <w:r w:rsidR="00922A0B" w:rsidRPr="003C2A28">
        <w:rPr>
          <w:rFonts w:ascii="Times New Roman" w:hAnsi="Times New Roman"/>
          <w:sz w:val="24"/>
          <w:szCs w:val="24"/>
        </w:rPr>
        <w:t xml:space="preserve">Липецкое отделение Академии информатизации образования, </w:t>
      </w:r>
      <w:r w:rsidR="0015781F" w:rsidRPr="003C2A28">
        <w:rPr>
          <w:rFonts w:ascii="Times New Roman" w:hAnsi="Times New Roman"/>
          <w:sz w:val="24"/>
          <w:szCs w:val="24"/>
        </w:rPr>
        <w:t>Липецкий государственный технический университет, ФГБНУ «Институт управления образованием РАО»</w:t>
      </w:r>
      <w:r w:rsidR="00531E39" w:rsidRPr="003C2A28">
        <w:rPr>
          <w:rFonts w:ascii="Times New Roman" w:hAnsi="Times New Roman"/>
          <w:sz w:val="24"/>
          <w:szCs w:val="24"/>
        </w:rPr>
        <w:t xml:space="preserve"> и др.</w:t>
      </w:r>
      <w:r w:rsidR="00D06BC9">
        <w:rPr>
          <w:rFonts w:ascii="Times New Roman" w:hAnsi="Times New Roman"/>
          <w:sz w:val="24"/>
          <w:szCs w:val="24"/>
        </w:rPr>
        <w:t xml:space="preserve"> </w:t>
      </w:r>
      <w:r w:rsidR="00922A0B" w:rsidRPr="003C2A28">
        <w:rPr>
          <w:rFonts w:ascii="Times New Roman" w:hAnsi="Times New Roman"/>
          <w:sz w:val="24"/>
          <w:szCs w:val="24"/>
        </w:rPr>
        <w:t>Конференция посвящена 85-пятилетию со Дня рождения Ярослава Андреевича Ваграменко, 65-летию ЛГТУ</w:t>
      </w:r>
      <w:r w:rsidR="00FD4C81" w:rsidRPr="003C2A28">
        <w:rPr>
          <w:rFonts w:ascii="Times New Roman" w:hAnsi="Times New Roman"/>
          <w:sz w:val="24"/>
          <w:szCs w:val="24"/>
        </w:rPr>
        <w:t>.</w:t>
      </w:r>
      <w:r w:rsidR="00EA33F1">
        <w:rPr>
          <w:rFonts w:ascii="Times New Roman" w:hAnsi="Times New Roman"/>
          <w:sz w:val="24"/>
          <w:szCs w:val="24"/>
        </w:rPr>
        <w:t xml:space="preserve"> </w:t>
      </w:r>
      <w:r w:rsidR="0043334F" w:rsidRPr="003C2A28">
        <w:rPr>
          <w:rFonts w:ascii="Times New Roman" w:hAnsi="Times New Roman"/>
          <w:sz w:val="24"/>
          <w:szCs w:val="24"/>
        </w:rPr>
        <w:t xml:space="preserve">Сайт конференции </w:t>
      </w:r>
      <w:r w:rsidR="00416492" w:rsidRPr="003C2A28">
        <w:rPr>
          <w:rFonts w:ascii="Times New Roman" w:hAnsi="Times New Roman"/>
          <w:sz w:val="24"/>
          <w:szCs w:val="24"/>
        </w:rPr>
        <w:t>[6].</w:t>
      </w:r>
    </w:p>
    <w:p w:rsidR="00274342" w:rsidRDefault="005C31F1" w:rsidP="0053273D">
      <w:pPr>
        <w:pStyle w:val="11"/>
        <w:ind w:firstLine="567"/>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7" type="#_x0000_t75" style="position:absolute;left:0;text-align:left;margin-left:0;margin-top:126.45pt;width:276.65pt;height:189.7pt;z-index:251658240;visibility:visible;mso-wrap-style:square;mso-wrap-distance-top:1.4pt;mso-wrap-distance-bottom:2.85pt;mso-position-horizontal:center;mso-position-horizontal-relative:text;mso-position-vertical-relative:text">
            <v:imagedata r:id="rId8" o:title=""/>
            <w10:wrap type="topAndBottom"/>
          </v:shape>
        </w:pict>
      </w:r>
      <w:r w:rsidR="00C80653" w:rsidRPr="003C2A28">
        <w:rPr>
          <w:rFonts w:ascii="Times New Roman" w:hAnsi="Times New Roman"/>
          <w:sz w:val="24"/>
          <w:szCs w:val="24"/>
        </w:rPr>
        <w:t xml:space="preserve">Открыл форум </w:t>
      </w:r>
      <w:r w:rsidR="00570AF2" w:rsidRPr="003C2A28">
        <w:rPr>
          <w:rFonts w:ascii="Times New Roman" w:hAnsi="Times New Roman"/>
          <w:sz w:val="24"/>
          <w:szCs w:val="24"/>
        </w:rPr>
        <w:t xml:space="preserve">П.В. </w:t>
      </w:r>
      <w:r w:rsidR="00C80653" w:rsidRPr="003C2A28">
        <w:rPr>
          <w:rFonts w:ascii="Times New Roman" w:hAnsi="Times New Roman"/>
          <w:sz w:val="24"/>
          <w:szCs w:val="24"/>
        </w:rPr>
        <w:t>Сараев, ректор ЛГТУ, доцент, доктор технических наук. Он поблагодарил всех участников за то, что они нашли возможность поучаствовать конференции, а также коллег-организаторов из «Академии информатизации образования», преподавателей и сотрудников ЛГТУ.</w:t>
      </w:r>
      <w:r w:rsidR="00D06BC9">
        <w:rPr>
          <w:rFonts w:ascii="Times New Roman" w:hAnsi="Times New Roman"/>
          <w:sz w:val="24"/>
          <w:szCs w:val="24"/>
        </w:rPr>
        <w:t xml:space="preserve"> </w:t>
      </w:r>
      <w:r w:rsidR="00C80653" w:rsidRPr="003C2A28">
        <w:rPr>
          <w:rFonts w:ascii="Times New Roman" w:hAnsi="Times New Roman"/>
          <w:sz w:val="24"/>
          <w:szCs w:val="24"/>
        </w:rPr>
        <w:t>Модератором пленарного заседания выступил А</w:t>
      </w:r>
      <w:r w:rsidR="00570AF2" w:rsidRPr="003C2A28">
        <w:rPr>
          <w:rFonts w:ascii="Times New Roman" w:hAnsi="Times New Roman"/>
          <w:sz w:val="24"/>
          <w:szCs w:val="24"/>
        </w:rPr>
        <w:t>.</w:t>
      </w:r>
      <w:r w:rsidR="00C80653" w:rsidRPr="003C2A28">
        <w:rPr>
          <w:rFonts w:ascii="Times New Roman" w:hAnsi="Times New Roman"/>
          <w:sz w:val="24"/>
          <w:szCs w:val="24"/>
        </w:rPr>
        <w:t>А</w:t>
      </w:r>
      <w:r w:rsidR="00570AF2" w:rsidRPr="003C2A28">
        <w:rPr>
          <w:rFonts w:ascii="Times New Roman" w:hAnsi="Times New Roman"/>
          <w:sz w:val="24"/>
          <w:szCs w:val="24"/>
        </w:rPr>
        <w:t>.</w:t>
      </w:r>
      <w:r w:rsidR="00C80653" w:rsidRPr="003C2A28">
        <w:rPr>
          <w:rFonts w:ascii="Times New Roman" w:hAnsi="Times New Roman"/>
          <w:sz w:val="24"/>
          <w:szCs w:val="24"/>
        </w:rPr>
        <w:t xml:space="preserve"> Русаков, Президент </w:t>
      </w:r>
      <w:r w:rsidR="00C1146B" w:rsidRPr="003C2A28">
        <w:rPr>
          <w:rFonts w:ascii="Times New Roman" w:hAnsi="Times New Roman"/>
          <w:sz w:val="24"/>
          <w:szCs w:val="24"/>
        </w:rPr>
        <w:t xml:space="preserve">МОО </w:t>
      </w:r>
      <w:r w:rsidR="00C80653" w:rsidRPr="003C2A28">
        <w:rPr>
          <w:rFonts w:ascii="Times New Roman" w:hAnsi="Times New Roman"/>
          <w:sz w:val="24"/>
          <w:szCs w:val="24"/>
        </w:rPr>
        <w:t>«А</w:t>
      </w:r>
      <w:r w:rsidR="00C1146B" w:rsidRPr="003C2A28">
        <w:rPr>
          <w:rFonts w:ascii="Times New Roman" w:hAnsi="Times New Roman"/>
          <w:sz w:val="24"/>
          <w:szCs w:val="24"/>
        </w:rPr>
        <w:t>ИО»</w:t>
      </w:r>
      <w:r w:rsidR="00C80653" w:rsidRPr="003C2A28">
        <w:rPr>
          <w:rFonts w:ascii="Times New Roman" w:hAnsi="Times New Roman"/>
          <w:sz w:val="24"/>
          <w:szCs w:val="24"/>
        </w:rPr>
        <w:t>, к</w:t>
      </w:r>
      <w:r w:rsidR="00CB2584" w:rsidRPr="003C2A28">
        <w:rPr>
          <w:rFonts w:ascii="Times New Roman" w:hAnsi="Times New Roman"/>
          <w:sz w:val="24"/>
          <w:szCs w:val="24"/>
        </w:rPr>
        <w:t xml:space="preserve">.ф.-м.н., </w:t>
      </w:r>
      <w:r w:rsidR="00C80653" w:rsidRPr="003C2A28">
        <w:rPr>
          <w:rFonts w:ascii="Times New Roman" w:hAnsi="Times New Roman"/>
          <w:sz w:val="24"/>
          <w:szCs w:val="24"/>
        </w:rPr>
        <w:t>д</w:t>
      </w:r>
      <w:r w:rsidR="00CB2584" w:rsidRPr="003C2A28">
        <w:rPr>
          <w:rFonts w:ascii="Times New Roman" w:hAnsi="Times New Roman"/>
          <w:sz w:val="24"/>
          <w:szCs w:val="24"/>
        </w:rPr>
        <w:t>.пед.</w:t>
      </w:r>
      <w:r w:rsidR="00C80653" w:rsidRPr="003C2A28">
        <w:rPr>
          <w:rFonts w:ascii="Times New Roman" w:hAnsi="Times New Roman"/>
          <w:sz w:val="24"/>
          <w:szCs w:val="24"/>
        </w:rPr>
        <w:t xml:space="preserve"> н</w:t>
      </w:r>
      <w:r w:rsidR="00CB2584" w:rsidRPr="003C2A28">
        <w:rPr>
          <w:rFonts w:ascii="Times New Roman" w:hAnsi="Times New Roman"/>
          <w:sz w:val="24"/>
          <w:szCs w:val="24"/>
        </w:rPr>
        <w:t>.</w:t>
      </w:r>
      <w:r w:rsidR="00C80653" w:rsidRPr="003C2A28">
        <w:rPr>
          <w:rFonts w:ascii="Times New Roman" w:hAnsi="Times New Roman"/>
          <w:sz w:val="24"/>
          <w:szCs w:val="24"/>
        </w:rPr>
        <w:t xml:space="preserve">, профессор </w:t>
      </w:r>
      <w:r w:rsidR="00C1146B" w:rsidRPr="003C2A28">
        <w:rPr>
          <w:rFonts w:ascii="Times New Roman" w:hAnsi="Times New Roman"/>
          <w:sz w:val="24"/>
          <w:szCs w:val="24"/>
        </w:rPr>
        <w:t>ФГБОУ ВО «МИРЭА – Российский технологический университет»</w:t>
      </w:r>
      <w:r w:rsidR="00570AF2" w:rsidRPr="003C2A28">
        <w:rPr>
          <w:rFonts w:ascii="Times New Roman" w:hAnsi="Times New Roman"/>
          <w:sz w:val="24"/>
          <w:szCs w:val="24"/>
        </w:rPr>
        <w:t>.</w:t>
      </w:r>
      <w:r w:rsidR="00D06BC9">
        <w:rPr>
          <w:rFonts w:ascii="Times New Roman" w:hAnsi="Times New Roman"/>
          <w:sz w:val="24"/>
          <w:szCs w:val="24"/>
        </w:rPr>
        <w:t xml:space="preserve"> </w:t>
      </w:r>
      <w:r w:rsidR="00274342" w:rsidRPr="003C2A28">
        <w:rPr>
          <w:rFonts w:ascii="Times New Roman" w:hAnsi="Times New Roman"/>
          <w:sz w:val="24"/>
          <w:szCs w:val="24"/>
        </w:rPr>
        <w:t>А.А. Русаков поздравил Университет с 65-летием и подарил 11 томов уникального коллекционного издания по математике, избранные труды великих математиков ХХ века</w:t>
      </w:r>
      <w:r w:rsidR="00475A8D" w:rsidRPr="003C2A28">
        <w:rPr>
          <w:rFonts w:ascii="Times New Roman" w:hAnsi="Times New Roman"/>
          <w:sz w:val="24"/>
          <w:szCs w:val="24"/>
        </w:rPr>
        <w:t xml:space="preserve"> (рис</w:t>
      </w:r>
      <w:r w:rsidR="00274342" w:rsidRPr="003C2A28">
        <w:rPr>
          <w:rFonts w:ascii="Times New Roman" w:hAnsi="Times New Roman"/>
          <w:sz w:val="24"/>
          <w:szCs w:val="24"/>
        </w:rPr>
        <w:t>.</w:t>
      </w:r>
      <w:r w:rsidR="00475A8D" w:rsidRPr="003C2A28">
        <w:rPr>
          <w:rFonts w:ascii="Times New Roman" w:hAnsi="Times New Roman"/>
          <w:sz w:val="24"/>
          <w:szCs w:val="24"/>
        </w:rPr>
        <w:t xml:space="preserve"> 1).</w:t>
      </w:r>
    </w:p>
    <w:p w:rsidR="00A43277" w:rsidRDefault="003757EE" w:rsidP="00A43277">
      <w:pPr>
        <w:jc w:val="center"/>
        <w:rPr>
          <w:rFonts w:ascii="Times New Roman" w:hAnsi="Times New Roman"/>
          <w:i/>
          <w:sz w:val="24"/>
          <w:szCs w:val="24"/>
        </w:rPr>
      </w:pPr>
      <w:r w:rsidRPr="003C2A28">
        <w:rPr>
          <w:rFonts w:ascii="Times New Roman" w:hAnsi="Times New Roman"/>
          <w:i/>
          <w:sz w:val="24"/>
          <w:szCs w:val="24"/>
        </w:rPr>
        <w:t xml:space="preserve">Рис. 1. Профессор </w:t>
      </w:r>
      <w:r w:rsidR="00E20082" w:rsidRPr="003C2A28">
        <w:rPr>
          <w:rFonts w:ascii="Times New Roman" w:hAnsi="Times New Roman"/>
          <w:i/>
          <w:sz w:val="24"/>
          <w:szCs w:val="24"/>
        </w:rPr>
        <w:t xml:space="preserve">А.А. </w:t>
      </w:r>
      <w:r w:rsidRPr="003C2A28">
        <w:rPr>
          <w:rFonts w:ascii="Times New Roman" w:hAnsi="Times New Roman"/>
          <w:i/>
          <w:sz w:val="24"/>
          <w:szCs w:val="24"/>
        </w:rPr>
        <w:t xml:space="preserve">Русаков </w:t>
      </w:r>
      <w:r w:rsidR="00E20082" w:rsidRPr="003C2A28">
        <w:rPr>
          <w:rFonts w:ascii="Times New Roman" w:hAnsi="Times New Roman"/>
          <w:i/>
          <w:sz w:val="24"/>
          <w:szCs w:val="24"/>
        </w:rPr>
        <w:t xml:space="preserve">передает в дар ЛГТУ труды из </w:t>
      </w:r>
      <w:r w:rsidR="00E47DAF" w:rsidRPr="003C2A28">
        <w:rPr>
          <w:rFonts w:ascii="Times New Roman" w:hAnsi="Times New Roman"/>
          <w:i/>
          <w:sz w:val="24"/>
          <w:szCs w:val="24"/>
        </w:rPr>
        <w:t>уникального коллекционного издания по математике</w:t>
      </w:r>
    </w:p>
    <w:p w:rsidR="007674AD" w:rsidRPr="00CB3A0F" w:rsidRDefault="005C31F1" w:rsidP="00A43277">
      <w:pPr>
        <w:ind w:firstLine="567"/>
        <w:jc w:val="both"/>
        <w:rPr>
          <w:rFonts w:ascii="Times New Roman" w:hAnsi="Times New Roman"/>
          <w:i/>
          <w:sz w:val="24"/>
          <w:szCs w:val="24"/>
        </w:rPr>
      </w:pPr>
      <w:r>
        <w:rPr>
          <w:rFonts w:ascii="Times New Roman" w:hAnsi="Times New Roman"/>
          <w:noProof/>
          <w:sz w:val="24"/>
          <w:szCs w:val="24"/>
          <w:lang w:eastAsia="ru-RU"/>
        </w:rPr>
        <w:lastRenderedPageBreak/>
        <w:pict>
          <v:shape id="_x0000_s1078" type="#_x0000_t75" style="position:absolute;left:0;text-align:left;margin-left:.1pt;margin-top:146.05pt;width:402.3pt;height:254.95pt;z-index:251659264;visibility:visible;mso-wrap-style:square;mso-wrap-distance-top:2.85pt;mso-wrap-distance-bottom:2.85pt;mso-position-horizontal-relative:text;mso-position-vertical-relative:text">
            <v:imagedata r:id="rId9" o:title=""/>
            <w10:wrap type="topAndBottom"/>
          </v:shape>
        </w:pict>
      </w:r>
      <w:r w:rsidR="00FA37D9" w:rsidRPr="003C2A28">
        <w:rPr>
          <w:rFonts w:ascii="Times New Roman" w:hAnsi="Times New Roman"/>
          <w:sz w:val="24"/>
          <w:szCs w:val="24"/>
        </w:rPr>
        <w:t>Пленарное заседание было открыто демонстрацией фильма, посвященного 85-летию со Дня рождения Я.А. Ваграменко, смонтированного Г.Ю.</w:t>
      </w:r>
      <w:r w:rsidR="00D06BC9">
        <w:rPr>
          <w:rFonts w:ascii="Times New Roman" w:hAnsi="Times New Roman"/>
          <w:sz w:val="24"/>
          <w:szCs w:val="24"/>
        </w:rPr>
        <w:t xml:space="preserve"> </w:t>
      </w:r>
      <w:r w:rsidR="00FA37D9" w:rsidRPr="003C2A28">
        <w:rPr>
          <w:rFonts w:ascii="Times New Roman" w:hAnsi="Times New Roman"/>
          <w:sz w:val="24"/>
          <w:szCs w:val="24"/>
        </w:rPr>
        <w:t>Яламовым</w:t>
      </w:r>
      <w:r w:rsidR="00DD0EF1" w:rsidRPr="003C2A28">
        <w:rPr>
          <w:rFonts w:ascii="Times New Roman" w:hAnsi="Times New Roman"/>
          <w:sz w:val="24"/>
          <w:szCs w:val="24"/>
        </w:rPr>
        <w:t xml:space="preserve">, к.ф.-м.н., </w:t>
      </w:r>
      <w:r w:rsidR="00901294" w:rsidRPr="003C2A28">
        <w:rPr>
          <w:rFonts w:ascii="Times New Roman" w:hAnsi="Times New Roman"/>
          <w:sz w:val="24"/>
          <w:szCs w:val="24"/>
        </w:rPr>
        <w:t>главным ученым секретарем МОО «АИО».</w:t>
      </w:r>
      <w:r w:rsidR="00C80653" w:rsidRPr="003C2A28">
        <w:rPr>
          <w:rFonts w:ascii="Times New Roman" w:hAnsi="Times New Roman"/>
          <w:sz w:val="24"/>
          <w:szCs w:val="24"/>
        </w:rPr>
        <w:t>Темы докладов пленарного заседания</w:t>
      </w:r>
      <w:r w:rsidR="00E952DA" w:rsidRPr="003C2A28">
        <w:rPr>
          <w:rFonts w:ascii="Times New Roman" w:hAnsi="Times New Roman"/>
          <w:sz w:val="24"/>
          <w:szCs w:val="24"/>
        </w:rPr>
        <w:t xml:space="preserve"> (рис. 2)</w:t>
      </w:r>
      <w:r w:rsidR="00C80653" w:rsidRPr="003C2A28">
        <w:rPr>
          <w:rFonts w:ascii="Times New Roman" w:hAnsi="Times New Roman"/>
          <w:sz w:val="24"/>
          <w:szCs w:val="24"/>
        </w:rPr>
        <w:t xml:space="preserve"> и секционных заседаний были посвящены информационным технологиям в математике; применению технологий дополненной и виртуальной реальности в образовании; обучению на базе интеллектуальных информационных систем и робототехнике; системам искусственного интеллекта в управлении, комплексному обеспечению информационной безопасности и другим важным аспектам цифровизации образовательного процесса.</w:t>
      </w:r>
    </w:p>
    <w:p w:rsidR="00026D58" w:rsidRPr="003C2A28" w:rsidRDefault="00026D58" w:rsidP="00172882">
      <w:pPr>
        <w:jc w:val="center"/>
        <w:rPr>
          <w:rFonts w:ascii="Times New Roman" w:hAnsi="Times New Roman"/>
          <w:i/>
          <w:sz w:val="24"/>
          <w:szCs w:val="24"/>
        </w:rPr>
      </w:pPr>
      <w:r w:rsidRPr="003C2A28">
        <w:rPr>
          <w:rFonts w:ascii="Times New Roman" w:hAnsi="Times New Roman"/>
          <w:i/>
          <w:sz w:val="24"/>
          <w:szCs w:val="24"/>
        </w:rPr>
        <w:t xml:space="preserve">Рис. 2. Пленарное заседание </w:t>
      </w:r>
      <w:r w:rsidR="005625BE" w:rsidRPr="003C2A28">
        <w:rPr>
          <w:rFonts w:ascii="Times New Roman" w:hAnsi="Times New Roman"/>
          <w:i/>
          <w:sz w:val="24"/>
          <w:szCs w:val="24"/>
        </w:rPr>
        <w:t>МНПК «ИО-2021»</w:t>
      </w:r>
    </w:p>
    <w:p w:rsidR="00FA37D9" w:rsidRPr="003C2A28" w:rsidRDefault="00FA37D9" w:rsidP="00FA37D9">
      <w:pPr>
        <w:ind w:firstLine="567"/>
        <w:jc w:val="both"/>
        <w:rPr>
          <w:rFonts w:ascii="Times New Roman" w:hAnsi="Times New Roman"/>
          <w:sz w:val="24"/>
          <w:szCs w:val="24"/>
        </w:rPr>
      </w:pPr>
      <w:r w:rsidRPr="003C2A28">
        <w:rPr>
          <w:rFonts w:ascii="Times New Roman" w:hAnsi="Times New Roman"/>
          <w:sz w:val="24"/>
          <w:szCs w:val="24"/>
        </w:rPr>
        <w:t xml:space="preserve">В организационный комитет </w:t>
      </w:r>
      <w:r w:rsidR="00D76777" w:rsidRPr="003C2A28">
        <w:rPr>
          <w:rFonts w:ascii="Times New Roman" w:hAnsi="Times New Roman"/>
          <w:sz w:val="24"/>
          <w:szCs w:val="24"/>
        </w:rPr>
        <w:t xml:space="preserve">МНПК «ИО-2021» </w:t>
      </w:r>
      <w:r w:rsidRPr="003C2A28">
        <w:rPr>
          <w:rFonts w:ascii="Times New Roman" w:hAnsi="Times New Roman"/>
          <w:sz w:val="24"/>
          <w:szCs w:val="24"/>
        </w:rPr>
        <w:t xml:space="preserve">поступило поздравительное письмо от </w:t>
      </w:r>
      <w:r w:rsidR="00113279" w:rsidRPr="003C2A28">
        <w:rPr>
          <w:rFonts w:ascii="Times New Roman" w:hAnsi="Times New Roman"/>
          <w:sz w:val="24"/>
          <w:szCs w:val="24"/>
        </w:rPr>
        <w:t xml:space="preserve">И.И. </w:t>
      </w:r>
      <w:r w:rsidRPr="003C2A28">
        <w:rPr>
          <w:rFonts w:ascii="Times New Roman" w:hAnsi="Times New Roman"/>
          <w:sz w:val="24"/>
          <w:szCs w:val="24"/>
        </w:rPr>
        <w:t>Мельникова, первого заместителя Пр</w:t>
      </w:r>
      <w:r w:rsidR="00CD69F3" w:rsidRPr="003C2A28">
        <w:rPr>
          <w:rFonts w:ascii="Times New Roman" w:hAnsi="Times New Roman"/>
          <w:sz w:val="24"/>
          <w:szCs w:val="24"/>
        </w:rPr>
        <w:t xml:space="preserve">едседателя Государственной Думы, </w:t>
      </w:r>
      <w:r w:rsidR="00D76777" w:rsidRPr="003C2A28">
        <w:rPr>
          <w:rFonts w:ascii="Times New Roman" w:hAnsi="Times New Roman"/>
          <w:sz w:val="24"/>
          <w:szCs w:val="24"/>
        </w:rPr>
        <w:t xml:space="preserve">в котором он </w:t>
      </w:r>
      <w:r w:rsidRPr="003C2A28">
        <w:rPr>
          <w:rFonts w:ascii="Times New Roman" w:hAnsi="Times New Roman"/>
          <w:sz w:val="24"/>
          <w:szCs w:val="24"/>
        </w:rPr>
        <w:t xml:space="preserve">поздравил </w:t>
      </w:r>
      <w:r w:rsidR="00CD69F3" w:rsidRPr="003C2A28">
        <w:rPr>
          <w:rFonts w:ascii="Times New Roman" w:hAnsi="Times New Roman"/>
          <w:sz w:val="24"/>
          <w:szCs w:val="24"/>
        </w:rPr>
        <w:t>участников</w:t>
      </w:r>
      <w:r w:rsidR="00D06BC9">
        <w:rPr>
          <w:rFonts w:ascii="Times New Roman" w:hAnsi="Times New Roman"/>
          <w:sz w:val="24"/>
          <w:szCs w:val="24"/>
        </w:rPr>
        <w:t xml:space="preserve"> </w:t>
      </w:r>
      <w:r w:rsidRPr="003C2A28">
        <w:rPr>
          <w:rFonts w:ascii="Times New Roman" w:hAnsi="Times New Roman"/>
          <w:sz w:val="24"/>
          <w:szCs w:val="24"/>
        </w:rPr>
        <w:t xml:space="preserve">с началом работы </w:t>
      </w:r>
      <w:r w:rsidR="00240B08" w:rsidRPr="003C2A28">
        <w:rPr>
          <w:rFonts w:ascii="Times New Roman" w:hAnsi="Times New Roman"/>
          <w:sz w:val="24"/>
          <w:szCs w:val="24"/>
        </w:rPr>
        <w:t>форума</w:t>
      </w:r>
      <w:r w:rsidRPr="003C2A28">
        <w:rPr>
          <w:rFonts w:ascii="Times New Roman" w:hAnsi="Times New Roman"/>
          <w:sz w:val="24"/>
          <w:szCs w:val="24"/>
        </w:rPr>
        <w:t xml:space="preserve"> и пожелал </w:t>
      </w:r>
      <w:r w:rsidR="00240B08" w:rsidRPr="003C2A28">
        <w:rPr>
          <w:rFonts w:ascii="Times New Roman" w:hAnsi="Times New Roman"/>
          <w:sz w:val="24"/>
          <w:szCs w:val="24"/>
        </w:rPr>
        <w:t xml:space="preserve">им </w:t>
      </w:r>
      <w:r w:rsidRPr="003C2A28">
        <w:rPr>
          <w:rFonts w:ascii="Times New Roman" w:hAnsi="Times New Roman"/>
          <w:sz w:val="24"/>
          <w:szCs w:val="24"/>
        </w:rPr>
        <w:t>плодотворной работы.</w:t>
      </w:r>
    </w:p>
    <w:p w:rsidR="00F67C9B" w:rsidRPr="003C2A28" w:rsidRDefault="00F67C9B" w:rsidP="00270E63">
      <w:pPr>
        <w:ind w:firstLine="567"/>
        <w:jc w:val="both"/>
        <w:rPr>
          <w:rFonts w:ascii="Times New Roman" w:hAnsi="Times New Roman"/>
          <w:sz w:val="24"/>
          <w:szCs w:val="24"/>
        </w:rPr>
      </w:pPr>
      <w:r w:rsidRPr="003C2A28">
        <w:rPr>
          <w:rFonts w:ascii="Times New Roman" w:hAnsi="Times New Roman"/>
          <w:sz w:val="24"/>
          <w:szCs w:val="24"/>
        </w:rPr>
        <w:t xml:space="preserve">В рамках МНПК «ИО-2021» мы успешно провели </w:t>
      </w:r>
      <w:r w:rsidR="004E3510" w:rsidRPr="003C2A28">
        <w:rPr>
          <w:rFonts w:ascii="Times New Roman" w:hAnsi="Times New Roman"/>
          <w:sz w:val="24"/>
          <w:szCs w:val="24"/>
        </w:rPr>
        <w:t xml:space="preserve">очередное </w:t>
      </w:r>
      <w:r w:rsidR="00E75C11" w:rsidRPr="003C2A28">
        <w:rPr>
          <w:rFonts w:ascii="Times New Roman" w:hAnsi="Times New Roman"/>
          <w:sz w:val="24"/>
          <w:szCs w:val="24"/>
        </w:rPr>
        <w:t>О</w:t>
      </w:r>
      <w:r w:rsidR="004E3510" w:rsidRPr="003C2A28">
        <w:rPr>
          <w:rFonts w:ascii="Times New Roman" w:hAnsi="Times New Roman"/>
          <w:sz w:val="24"/>
          <w:szCs w:val="24"/>
        </w:rPr>
        <w:t>тчетно-выборное со</w:t>
      </w:r>
      <w:r w:rsidR="00E75C11" w:rsidRPr="003C2A28">
        <w:rPr>
          <w:rFonts w:ascii="Times New Roman" w:hAnsi="Times New Roman"/>
          <w:sz w:val="24"/>
          <w:szCs w:val="24"/>
        </w:rPr>
        <w:t>брание</w:t>
      </w:r>
      <w:r w:rsidR="00514242" w:rsidRPr="003C2A28">
        <w:rPr>
          <w:rFonts w:ascii="Times New Roman" w:hAnsi="Times New Roman"/>
          <w:sz w:val="24"/>
          <w:szCs w:val="24"/>
        </w:rPr>
        <w:t xml:space="preserve"> членов АИО. Кворум собрания был</w:t>
      </w:r>
      <w:r w:rsidR="00D06BC9">
        <w:rPr>
          <w:rFonts w:ascii="Times New Roman" w:hAnsi="Times New Roman"/>
          <w:sz w:val="24"/>
          <w:szCs w:val="24"/>
        </w:rPr>
        <w:t xml:space="preserve"> </w:t>
      </w:r>
      <w:r w:rsidR="00514242" w:rsidRPr="003C2A28">
        <w:rPr>
          <w:rFonts w:ascii="Times New Roman" w:hAnsi="Times New Roman"/>
          <w:sz w:val="24"/>
          <w:szCs w:val="24"/>
        </w:rPr>
        <w:t>обеспечен</w:t>
      </w:r>
      <w:r w:rsidR="00E75C11" w:rsidRPr="003C2A28">
        <w:rPr>
          <w:rFonts w:ascii="Times New Roman" w:hAnsi="Times New Roman"/>
          <w:sz w:val="24"/>
          <w:szCs w:val="24"/>
        </w:rPr>
        <w:t xml:space="preserve"> в очно-дистанционном режиме.</w:t>
      </w:r>
      <w:r w:rsidR="00D06BC9">
        <w:rPr>
          <w:rFonts w:ascii="Times New Roman" w:hAnsi="Times New Roman"/>
          <w:sz w:val="24"/>
          <w:szCs w:val="24"/>
        </w:rPr>
        <w:t xml:space="preserve"> </w:t>
      </w:r>
      <w:r w:rsidR="001B28E2" w:rsidRPr="003C2A28">
        <w:rPr>
          <w:rFonts w:ascii="Times New Roman" w:hAnsi="Times New Roman"/>
          <w:sz w:val="24"/>
          <w:szCs w:val="24"/>
        </w:rPr>
        <w:t>Единогласно были приняты следующие решения.</w:t>
      </w:r>
    </w:p>
    <w:p w:rsidR="00AE473C" w:rsidRPr="003C2A28" w:rsidRDefault="00AE473C" w:rsidP="007149BB">
      <w:pPr>
        <w:numPr>
          <w:ilvl w:val="0"/>
          <w:numId w:val="1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Считать деятельность Академии за отчетный период соответствующей целям, задачам и Уставу МОО «АИО».</w:t>
      </w:r>
    </w:p>
    <w:p w:rsidR="00AE473C" w:rsidRPr="003C2A28" w:rsidRDefault="00AE473C" w:rsidP="007149BB">
      <w:pPr>
        <w:numPr>
          <w:ilvl w:val="0"/>
          <w:numId w:val="1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lastRenderedPageBreak/>
        <w:t>Отметить положительный эффект, который оказывает деятельность Академии на развитие информатизации образования России в период его цифровой трансформации.</w:t>
      </w:r>
    </w:p>
    <w:p w:rsidR="00AE473C" w:rsidRPr="003C2A28" w:rsidRDefault="00AE473C" w:rsidP="007149BB">
      <w:pPr>
        <w:numPr>
          <w:ilvl w:val="0"/>
          <w:numId w:val="1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Считать, что финансово-хозяйственная деятельность Академии в отчетный период осуществлялась в интересах МОО «АИО» и в соответствии с законодательными и нормативными требованиями РФ и инструкциями Минфина РФ.</w:t>
      </w:r>
    </w:p>
    <w:p w:rsidR="00AE473C" w:rsidRPr="003C2A28" w:rsidRDefault="00AE473C" w:rsidP="007149BB">
      <w:pPr>
        <w:numPr>
          <w:ilvl w:val="0"/>
          <w:numId w:val="10"/>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Избрать действительными членами АИО:</w:t>
      </w:r>
    </w:p>
    <w:p w:rsidR="00AE473C" w:rsidRPr="003C2A28" w:rsidRDefault="00AE473C" w:rsidP="00096566">
      <w:pPr>
        <w:numPr>
          <w:ilvl w:val="0"/>
          <w:numId w:val="27"/>
        </w:numPr>
        <w:tabs>
          <w:tab w:val="left" w:pos="851"/>
        </w:tabs>
        <w:ind w:left="0" w:firstLine="567"/>
        <w:jc w:val="both"/>
        <w:rPr>
          <w:rFonts w:ascii="Times New Roman" w:hAnsi="Times New Roman"/>
          <w:bCs/>
          <w:iCs/>
          <w:sz w:val="24"/>
          <w:szCs w:val="24"/>
        </w:rPr>
      </w:pPr>
      <w:r w:rsidRPr="003C2A28">
        <w:rPr>
          <w:rFonts w:ascii="Times New Roman" w:hAnsi="Times New Roman"/>
          <w:bCs/>
          <w:sz w:val="24"/>
          <w:szCs w:val="24"/>
        </w:rPr>
        <w:t xml:space="preserve">Казиахмедова Тофика Багаутдиновича, </w:t>
      </w:r>
      <w:r w:rsidRPr="003C2A28">
        <w:rPr>
          <w:rFonts w:ascii="Times New Roman" w:hAnsi="Times New Roman"/>
          <w:bCs/>
          <w:iCs/>
          <w:sz w:val="24"/>
          <w:szCs w:val="24"/>
        </w:rPr>
        <w:t>заведующего кафедрой информатики и методики преподавания информатики Нижневартовского государственного университета, кандидата педагогических наук, доцента, члена-корреспондента АИО.</w:t>
      </w:r>
    </w:p>
    <w:p w:rsidR="00AE473C" w:rsidRPr="003C2A28" w:rsidRDefault="00AE473C" w:rsidP="00096566">
      <w:pPr>
        <w:numPr>
          <w:ilvl w:val="0"/>
          <w:numId w:val="27"/>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 xml:space="preserve">Поличку Анатолия Егоровича </w:t>
      </w:r>
      <w:r w:rsidRPr="003C2A28">
        <w:rPr>
          <w:rFonts w:ascii="Times New Roman" w:hAnsi="Times New Roman"/>
          <w:bCs/>
          <w:sz w:val="24"/>
          <w:szCs w:val="24"/>
        </w:rPr>
        <w:sym w:font="Symbol" w:char="F02D"/>
      </w:r>
      <w:r w:rsidRPr="003C2A28">
        <w:rPr>
          <w:rFonts w:ascii="Times New Roman" w:hAnsi="Times New Roman"/>
          <w:bCs/>
          <w:sz w:val="24"/>
          <w:szCs w:val="24"/>
        </w:rPr>
        <w:t xml:space="preserve"> профессора кафедры «Математика и информационные технологии» Педагогического института Тихоокеанского государственного университета, Отличника народного просвещения, доктора педагогических наук,</w:t>
      </w:r>
      <w:r w:rsidRPr="003C2A28">
        <w:rPr>
          <w:rFonts w:ascii="Times New Roman" w:hAnsi="Times New Roman"/>
          <w:bCs/>
          <w:iCs/>
          <w:sz w:val="24"/>
          <w:szCs w:val="24"/>
        </w:rPr>
        <w:t xml:space="preserve"> доцента, члена-корреспондента АИО.</w:t>
      </w:r>
    </w:p>
    <w:p w:rsidR="00AE473C" w:rsidRPr="003C2A28" w:rsidRDefault="00AE473C" w:rsidP="00F920FA">
      <w:pPr>
        <w:numPr>
          <w:ilvl w:val="0"/>
          <w:numId w:val="10"/>
        </w:numPr>
        <w:tabs>
          <w:tab w:val="left" w:pos="851"/>
        </w:tabs>
        <w:ind w:hanging="153"/>
        <w:jc w:val="both"/>
        <w:rPr>
          <w:rFonts w:ascii="Times New Roman" w:hAnsi="Times New Roman"/>
          <w:bCs/>
          <w:sz w:val="24"/>
          <w:szCs w:val="24"/>
        </w:rPr>
      </w:pPr>
      <w:r w:rsidRPr="003C2A28">
        <w:rPr>
          <w:rFonts w:ascii="Times New Roman" w:hAnsi="Times New Roman"/>
          <w:bCs/>
          <w:sz w:val="24"/>
          <w:szCs w:val="24"/>
        </w:rPr>
        <w:t>Избрать новых членов АИО:</w:t>
      </w:r>
    </w:p>
    <w:p w:rsidR="00AE473C" w:rsidRPr="003C2A28" w:rsidRDefault="00AE473C" w:rsidP="00AE473C">
      <w:pPr>
        <w:ind w:firstLine="567"/>
        <w:jc w:val="both"/>
        <w:rPr>
          <w:rFonts w:ascii="Times New Roman" w:hAnsi="Times New Roman"/>
          <w:bCs/>
          <w:i/>
          <w:sz w:val="24"/>
          <w:szCs w:val="24"/>
        </w:rPr>
      </w:pPr>
      <w:r w:rsidRPr="003C2A28">
        <w:rPr>
          <w:rFonts w:ascii="Times New Roman" w:hAnsi="Times New Roman"/>
          <w:bCs/>
          <w:i/>
          <w:sz w:val="24"/>
          <w:szCs w:val="24"/>
        </w:rPr>
        <w:t>Действительными членами:</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Герову Наталью Викторовну (г. Рязань)</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Коляду Михаила Георгиевича (г. Донецк)</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Карпенко Ольгу Михайловну (г. Москва)</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Скафу Елену Ивановну (г. Донецк)</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Новикова Владимира Николаевича (г. Москва)</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Сердюкова Владимира Алексеевича (г. Королев)</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Сараева Павла Викторовича (г. Липецк)</w:t>
      </w:r>
    </w:p>
    <w:p w:rsidR="00AE473C" w:rsidRPr="003C2A28" w:rsidRDefault="00AE473C" w:rsidP="00096566">
      <w:pPr>
        <w:numPr>
          <w:ilvl w:val="0"/>
          <w:numId w:val="25"/>
        </w:numPr>
        <w:tabs>
          <w:tab w:val="left" w:pos="851"/>
        </w:tabs>
        <w:ind w:left="0" w:firstLine="567"/>
        <w:jc w:val="both"/>
        <w:rPr>
          <w:rFonts w:ascii="Times New Roman" w:hAnsi="Times New Roman"/>
          <w:bCs/>
          <w:sz w:val="24"/>
          <w:szCs w:val="24"/>
        </w:rPr>
      </w:pPr>
      <w:r w:rsidRPr="003C2A28">
        <w:rPr>
          <w:rFonts w:ascii="Times New Roman" w:hAnsi="Times New Roman"/>
          <w:bCs/>
          <w:sz w:val="24"/>
          <w:szCs w:val="24"/>
        </w:rPr>
        <w:t>Тараканова Валерия Павлович (г. Москва)</w:t>
      </w:r>
    </w:p>
    <w:p w:rsidR="00AE473C" w:rsidRPr="003C2A28" w:rsidRDefault="00AE473C" w:rsidP="00AE473C">
      <w:pPr>
        <w:ind w:firstLine="567"/>
        <w:jc w:val="both"/>
        <w:rPr>
          <w:rFonts w:ascii="Times New Roman" w:hAnsi="Times New Roman"/>
          <w:i/>
          <w:sz w:val="24"/>
          <w:szCs w:val="24"/>
        </w:rPr>
      </w:pPr>
      <w:r w:rsidRPr="003C2A28">
        <w:rPr>
          <w:rFonts w:ascii="Times New Roman" w:hAnsi="Times New Roman"/>
          <w:i/>
          <w:sz w:val="24"/>
          <w:szCs w:val="24"/>
        </w:rPr>
        <w:t>Членами-корреспондентами АИО:</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Агапову Елену Григорьевну (г. Хабаровск)</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Воронова Геннадия Борисовича (г. Москва)</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Кузнецова Андрея Николаевича (г. Москва)</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Молчанова Сергея Валерьевича (г. Москва)</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Скобельцину Ксению Николаевну (г. Москва)</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Табачук Наталью Петровну (г. Хабаровск)</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Филиппова Владимира Ильича (г. Москва)</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Щавелеву Екатерину Николаевну (г. Москва)</w:t>
      </w:r>
    </w:p>
    <w:p w:rsidR="00AE473C" w:rsidRPr="003C2A28" w:rsidRDefault="00AE473C" w:rsidP="00096566">
      <w:pPr>
        <w:numPr>
          <w:ilvl w:val="0"/>
          <w:numId w:val="25"/>
        </w:numPr>
        <w:tabs>
          <w:tab w:val="left" w:pos="993"/>
        </w:tabs>
        <w:ind w:left="0" w:firstLine="567"/>
        <w:jc w:val="both"/>
        <w:rPr>
          <w:rFonts w:ascii="Times New Roman" w:hAnsi="Times New Roman"/>
          <w:bCs/>
          <w:sz w:val="24"/>
          <w:szCs w:val="24"/>
        </w:rPr>
      </w:pPr>
      <w:r w:rsidRPr="003C2A28">
        <w:rPr>
          <w:rFonts w:ascii="Times New Roman" w:hAnsi="Times New Roman"/>
          <w:bCs/>
          <w:sz w:val="24"/>
          <w:szCs w:val="24"/>
        </w:rPr>
        <w:t>Галкина Александра Васильевича (г. Липецк)</w:t>
      </w:r>
    </w:p>
    <w:p w:rsidR="00AE473C" w:rsidRPr="003C2A28" w:rsidRDefault="00AE473C" w:rsidP="00096566">
      <w:pPr>
        <w:numPr>
          <w:ilvl w:val="0"/>
          <w:numId w:val="25"/>
        </w:numPr>
        <w:tabs>
          <w:tab w:val="left" w:pos="993"/>
        </w:tabs>
        <w:ind w:left="0" w:firstLine="567"/>
        <w:jc w:val="both"/>
        <w:rPr>
          <w:rFonts w:ascii="Times New Roman" w:hAnsi="Times New Roman"/>
          <w:bCs/>
          <w:sz w:val="24"/>
          <w:szCs w:val="24"/>
        </w:rPr>
      </w:pPr>
      <w:r w:rsidRPr="003C2A28">
        <w:rPr>
          <w:rFonts w:ascii="Times New Roman" w:hAnsi="Times New Roman"/>
          <w:bCs/>
          <w:sz w:val="24"/>
          <w:szCs w:val="24"/>
        </w:rPr>
        <w:t>Сысоева Антона Сергеевича (г. Липецк)</w:t>
      </w:r>
    </w:p>
    <w:p w:rsidR="00AE473C" w:rsidRPr="003C2A28" w:rsidRDefault="00AE473C" w:rsidP="00096566">
      <w:pPr>
        <w:numPr>
          <w:ilvl w:val="0"/>
          <w:numId w:val="25"/>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Ткаченко Светлану Владимировну (г. Липецк)</w:t>
      </w:r>
    </w:p>
    <w:p w:rsidR="00AE473C" w:rsidRPr="009208A7" w:rsidRDefault="00AE473C" w:rsidP="00096566">
      <w:pPr>
        <w:numPr>
          <w:ilvl w:val="0"/>
          <w:numId w:val="10"/>
        </w:numPr>
        <w:tabs>
          <w:tab w:val="left" w:pos="851"/>
        </w:tabs>
        <w:ind w:left="0" w:firstLine="567"/>
        <w:jc w:val="both"/>
        <w:rPr>
          <w:rFonts w:ascii="Times New Roman" w:hAnsi="Times New Roman"/>
          <w:sz w:val="24"/>
          <w:szCs w:val="24"/>
        </w:rPr>
      </w:pPr>
      <w:r w:rsidRPr="009208A7">
        <w:rPr>
          <w:rFonts w:ascii="Times New Roman" w:hAnsi="Times New Roman"/>
          <w:sz w:val="24"/>
          <w:szCs w:val="24"/>
        </w:rPr>
        <w:t xml:space="preserve">На основании личного </w:t>
      </w:r>
      <w:r w:rsidR="00545975">
        <w:rPr>
          <w:rFonts w:ascii="Times New Roman" w:hAnsi="Times New Roman"/>
          <w:sz w:val="24"/>
          <w:szCs w:val="24"/>
        </w:rPr>
        <w:t xml:space="preserve">заявления </w:t>
      </w:r>
      <w:r w:rsidR="009208A7" w:rsidRPr="009208A7">
        <w:rPr>
          <w:rFonts w:ascii="Times New Roman" w:hAnsi="Times New Roman"/>
          <w:sz w:val="24"/>
          <w:szCs w:val="24"/>
        </w:rPr>
        <w:t xml:space="preserve">считать выбывшими </w:t>
      </w:r>
      <w:r w:rsidRPr="009208A7">
        <w:rPr>
          <w:rFonts w:ascii="Times New Roman" w:hAnsi="Times New Roman"/>
          <w:sz w:val="24"/>
          <w:szCs w:val="24"/>
        </w:rPr>
        <w:t>из состава АИО следующих членов АИО:</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iCs/>
          <w:sz w:val="24"/>
          <w:szCs w:val="24"/>
        </w:rPr>
        <w:t>Александрова Дмитри</w:t>
      </w:r>
      <w:r w:rsidR="009208A7">
        <w:rPr>
          <w:rFonts w:ascii="Times New Roman" w:hAnsi="Times New Roman"/>
          <w:iCs/>
          <w:sz w:val="24"/>
          <w:szCs w:val="24"/>
        </w:rPr>
        <w:t xml:space="preserve">я </w:t>
      </w:r>
      <w:r w:rsidRPr="003C2A28">
        <w:rPr>
          <w:rFonts w:ascii="Times New Roman" w:hAnsi="Times New Roman"/>
          <w:iCs/>
          <w:sz w:val="24"/>
          <w:szCs w:val="24"/>
        </w:rPr>
        <w:t>Владимировича</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lastRenderedPageBreak/>
        <w:t>Аляева Юрия Александровича</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Багдай Елену Владимировну</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Брагину Зинаиду Васильевну</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Гирбу Елену Юрьевну</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Гостева Александра Николаевича</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Дерябина Александра Ивановича</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Добрынину Ирину Васильевну</w:t>
      </w:r>
    </w:p>
    <w:p w:rsidR="00AE473C" w:rsidRPr="003C2A28" w:rsidRDefault="00AE473C" w:rsidP="00BF32D8">
      <w:pPr>
        <w:numPr>
          <w:ilvl w:val="0"/>
          <w:numId w:val="26"/>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Ершова Владимира Николаевича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Калягина Алексея Николаевича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Карапетянца Алексе</w:t>
      </w:r>
      <w:r w:rsidR="009208A7">
        <w:rPr>
          <w:rFonts w:ascii="Times New Roman" w:hAnsi="Times New Roman"/>
          <w:sz w:val="24"/>
          <w:szCs w:val="24"/>
        </w:rPr>
        <w:t>я</w:t>
      </w:r>
      <w:r w:rsidRPr="003C2A28">
        <w:rPr>
          <w:rFonts w:ascii="Times New Roman" w:hAnsi="Times New Roman"/>
          <w:sz w:val="24"/>
          <w:szCs w:val="24"/>
        </w:rPr>
        <w:t xml:space="preserve"> Николаевич</w:t>
      </w:r>
      <w:r w:rsidR="009208A7">
        <w:rPr>
          <w:rFonts w:ascii="Times New Roman" w:hAnsi="Times New Roman"/>
          <w:sz w:val="24"/>
          <w:szCs w:val="24"/>
        </w:rPr>
        <w:t>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Ковалева Евгения Евгеньевича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К</w:t>
      </w:r>
      <w:r w:rsidRPr="003C2A28">
        <w:rPr>
          <w:rFonts w:ascii="Times New Roman" w:hAnsi="Times New Roman"/>
          <w:iCs/>
          <w:sz w:val="24"/>
          <w:szCs w:val="24"/>
        </w:rPr>
        <w:t>онечную Наталью Николаевну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bCs/>
          <w:iCs/>
          <w:sz w:val="24"/>
          <w:szCs w:val="24"/>
        </w:rPr>
        <w:t>Коннову Зою Ивановну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Кузнецову Елену Михайловну</w:t>
      </w:r>
    </w:p>
    <w:p w:rsidR="00AE473C" w:rsidRPr="003C2A28" w:rsidRDefault="00AE473C" w:rsidP="00096566">
      <w:pPr>
        <w:numPr>
          <w:ilvl w:val="0"/>
          <w:numId w:val="26"/>
        </w:numPr>
        <w:tabs>
          <w:tab w:val="left" w:pos="1134"/>
        </w:tabs>
        <w:ind w:left="0" w:firstLine="567"/>
        <w:jc w:val="both"/>
        <w:rPr>
          <w:rFonts w:ascii="Times New Roman" w:hAnsi="Times New Roman"/>
          <w:iCs/>
          <w:sz w:val="24"/>
          <w:szCs w:val="24"/>
        </w:rPr>
      </w:pPr>
      <w:r w:rsidRPr="003C2A28">
        <w:rPr>
          <w:rFonts w:ascii="Times New Roman" w:hAnsi="Times New Roman"/>
          <w:iCs/>
          <w:sz w:val="24"/>
          <w:szCs w:val="24"/>
        </w:rPr>
        <w:t>Леонтович Ольгу Аркадьевну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Леонтьева Ньургуна Анатольевича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Литвинова Владислава Львовича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Лямину Галину Виленовну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Махмудова Марата Наильевича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Михайлова Николая Николаевича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Остроуха Евгения Николаевича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Пака Николая Инсебовича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Панича Анатолия Евгеньевича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Попову Татьяну Михайловну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Романова Владимира Алексеевича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Русакову Ольгу Леонидовну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Саитова Раиля</w:t>
      </w:r>
      <w:r w:rsidR="00016B4F">
        <w:rPr>
          <w:rFonts w:ascii="Times New Roman" w:hAnsi="Times New Roman"/>
          <w:sz w:val="24"/>
          <w:szCs w:val="24"/>
        </w:rPr>
        <w:t xml:space="preserve"> </w:t>
      </w:r>
      <w:r w:rsidRPr="003C2A28">
        <w:rPr>
          <w:rFonts w:ascii="Times New Roman" w:hAnsi="Times New Roman"/>
          <w:sz w:val="24"/>
          <w:szCs w:val="24"/>
        </w:rPr>
        <w:t>Идиятовича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Севрука Александра Ивановича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Секованова</w:t>
      </w:r>
      <w:r w:rsidR="00016B4F">
        <w:rPr>
          <w:rFonts w:ascii="Times New Roman" w:hAnsi="Times New Roman"/>
          <w:sz w:val="24"/>
          <w:szCs w:val="24"/>
        </w:rPr>
        <w:t xml:space="preserve"> </w:t>
      </w:r>
      <w:r w:rsidRPr="003C2A28">
        <w:rPr>
          <w:rFonts w:ascii="Times New Roman" w:hAnsi="Times New Roman"/>
          <w:bCs/>
          <w:iCs/>
          <w:sz w:val="24"/>
          <w:szCs w:val="24"/>
        </w:rPr>
        <w:t>Валерия Сергеевича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Солнышкову Ольгу Валентиновну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Сухова Андрея Константиновича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Чернышева Андрея Николаевича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Шестакову Лидию Валентиновну</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Юркова Николая Кондратьевича</w:t>
      </w:r>
    </w:p>
    <w:p w:rsidR="00AE473C" w:rsidRPr="003C2A28" w:rsidRDefault="00AE473C" w:rsidP="00096566">
      <w:pPr>
        <w:numPr>
          <w:ilvl w:val="0"/>
          <w:numId w:val="26"/>
        </w:numPr>
        <w:tabs>
          <w:tab w:val="left" w:pos="1134"/>
        </w:tabs>
        <w:ind w:left="0" w:firstLine="567"/>
        <w:jc w:val="both"/>
        <w:rPr>
          <w:rFonts w:ascii="Times New Roman" w:hAnsi="Times New Roman"/>
          <w:sz w:val="24"/>
          <w:szCs w:val="24"/>
        </w:rPr>
      </w:pPr>
      <w:r w:rsidRPr="003C2A28">
        <w:rPr>
          <w:rFonts w:ascii="Times New Roman" w:hAnsi="Times New Roman"/>
          <w:sz w:val="24"/>
          <w:szCs w:val="24"/>
        </w:rPr>
        <w:t>Чернышеву (ранее Яковлева) Ульяну Александровну</w:t>
      </w:r>
    </w:p>
    <w:p w:rsidR="00AE473C" w:rsidRPr="003C2A28" w:rsidRDefault="00AE473C" w:rsidP="00096566">
      <w:pPr>
        <w:numPr>
          <w:ilvl w:val="0"/>
          <w:numId w:val="10"/>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Утвердить следующий состав научного совета Хабаровского территориального отделения АИО:</w:t>
      </w:r>
    </w:p>
    <w:p w:rsidR="00AE473C" w:rsidRPr="003C2A28" w:rsidRDefault="00AE473C" w:rsidP="00096566">
      <w:pPr>
        <w:numPr>
          <w:ilvl w:val="0"/>
          <w:numId w:val="28"/>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Поличка Анатолий Егорович </w:t>
      </w:r>
      <w:r w:rsidRPr="003C2A28">
        <w:rPr>
          <w:rFonts w:ascii="Times New Roman" w:hAnsi="Times New Roman"/>
          <w:sz w:val="24"/>
          <w:szCs w:val="24"/>
        </w:rPr>
        <w:sym w:font="Symbol" w:char="F02D"/>
      </w:r>
      <w:r w:rsidRPr="003C2A28">
        <w:rPr>
          <w:rFonts w:ascii="Times New Roman" w:hAnsi="Times New Roman"/>
          <w:sz w:val="24"/>
          <w:szCs w:val="24"/>
        </w:rPr>
        <w:t xml:space="preserve"> действительный член АИО, председатель отделения;</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Король Александр Михайлович – действительный член АИО, ученый секретарь отделения;</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lastRenderedPageBreak/>
        <w:t>Кузнецова Алла Геннадьевна – действительный член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Бурков Сергей Михайлович – действительный член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Вихтенко Эллина Михайловна –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Казинец Виктор Алексеевич –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Ледовских Ирина Анатольевна –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 xml:space="preserve">Мендель Виктор Васильевич </w:t>
      </w:r>
      <w:r w:rsidRPr="003C2A28">
        <w:rPr>
          <w:rFonts w:ascii="Times New Roman" w:hAnsi="Times New Roman"/>
          <w:sz w:val="24"/>
          <w:szCs w:val="24"/>
        </w:rPr>
        <w:sym w:font="Symbol" w:char="F02D"/>
      </w:r>
      <w:r w:rsidRPr="003C2A28">
        <w:rPr>
          <w:rFonts w:ascii="Times New Roman" w:hAnsi="Times New Roman"/>
          <w:sz w:val="24"/>
          <w:szCs w:val="24"/>
        </w:rPr>
        <w:t xml:space="preserve">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 xml:space="preserve">Мазур Александр Игоревич </w:t>
      </w:r>
      <w:r w:rsidRPr="003C2A28">
        <w:rPr>
          <w:rFonts w:ascii="Times New Roman" w:hAnsi="Times New Roman"/>
          <w:sz w:val="24"/>
          <w:szCs w:val="24"/>
        </w:rPr>
        <w:sym w:font="Symbol" w:char="F02D"/>
      </w:r>
      <w:r w:rsidRPr="003C2A28">
        <w:rPr>
          <w:rFonts w:ascii="Times New Roman" w:hAnsi="Times New Roman"/>
          <w:sz w:val="24"/>
          <w:szCs w:val="24"/>
        </w:rPr>
        <w:t xml:space="preserve">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 xml:space="preserve">Шоберг Анатолий Германович </w:t>
      </w:r>
      <w:r w:rsidRPr="003C2A28">
        <w:rPr>
          <w:rFonts w:ascii="Times New Roman" w:hAnsi="Times New Roman"/>
          <w:sz w:val="24"/>
          <w:szCs w:val="24"/>
        </w:rPr>
        <w:sym w:font="Symbol" w:char="F02D"/>
      </w:r>
      <w:r w:rsidRPr="003C2A28">
        <w:rPr>
          <w:rFonts w:ascii="Times New Roman" w:hAnsi="Times New Roman"/>
          <w:sz w:val="24"/>
          <w:szCs w:val="24"/>
        </w:rPr>
        <w:t xml:space="preserve">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 xml:space="preserve">Агапова Елена Григорьевна </w:t>
      </w:r>
      <w:r w:rsidRPr="003C2A28">
        <w:rPr>
          <w:rFonts w:ascii="Times New Roman" w:hAnsi="Times New Roman"/>
          <w:sz w:val="24"/>
          <w:szCs w:val="24"/>
        </w:rPr>
        <w:sym w:font="Symbol" w:char="F02D"/>
      </w:r>
      <w:r w:rsidRPr="003C2A28">
        <w:rPr>
          <w:rFonts w:ascii="Times New Roman" w:hAnsi="Times New Roman"/>
          <w:sz w:val="24"/>
          <w:szCs w:val="24"/>
        </w:rPr>
        <w:t xml:space="preserve"> член-корреспондент АИО;</w:t>
      </w:r>
    </w:p>
    <w:p w:rsidR="00AE473C" w:rsidRPr="003C2A28" w:rsidRDefault="00AE473C" w:rsidP="00096566">
      <w:pPr>
        <w:numPr>
          <w:ilvl w:val="0"/>
          <w:numId w:val="28"/>
        </w:numPr>
        <w:tabs>
          <w:tab w:val="left" w:pos="993"/>
        </w:tabs>
        <w:ind w:left="567" w:firstLine="0"/>
        <w:jc w:val="both"/>
        <w:rPr>
          <w:rFonts w:ascii="Times New Roman" w:hAnsi="Times New Roman"/>
          <w:sz w:val="24"/>
          <w:szCs w:val="24"/>
        </w:rPr>
      </w:pPr>
      <w:r w:rsidRPr="003C2A28">
        <w:rPr>
          <w:rFonts w:ascii="Times New Roman" w:hAnsi="Times New Roman"/>
          <w:sz w:val="24"/>
          <w:szCs w:val="24"/>
        </w:rPr>
        <w:t xml:space="preserve">Табачук Наталья Петровна </w:t>
      </w:r>
      <w:r w:rsidRPr="003C2A28">
        <w:rPr>
          <w:rFonts w:ascii="Times New Roman" w:hAnsi="Times New Roman"/>
          <w:sz w:val="24"/>
          <w:szCs w:val="24"/>
        </w:rPr>
        <w:sym w:font="Symbol" w:char="F02D"/>
      </w:r>
      <w:r w:rsidRPr="003C2A28">
        <w:rPr>
          <w:rFonts w:ascii="Times New Roman" w:hAnsi="Times New Roman"/>
          <w:sz w:val="24"/>
          <w:szCs w:val="24"/>
        </w:rPr>
        <w:t xml:space="preserve"> член-корреспондент АИО;</w:t>
      </w:r>
    </w:p>
    <w:p w:rsidR="00AE473C" w:rsidRPr="003C2A28" w:rsidRDefault="00AE473C" w:rsidP="00550A52">
      <w:pPr>
        <w:numPr>
          <w:ilvl w:val="0"/>
          <w:numId w:val="1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Изменить состав Президиума АИО:</w:t>
      </w:r>
    </w:p>
    <w:p w:rsidR="00AE473C" w:rsidRPr="003C2A28" w:rsidRDefault="00AE473C" w:rsidP="00791D3D">
      <w:pPr>
        <w:numPr>
          <w:ilvl w:val="0"/>
          <w:numId w:val="23"/>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В связи с прекращением деятельности Московского областного отделения АИО (г. Серпухов) вывести </w:t>
      </w:r>
      <w:r w:rsidRPr="003C2A28">
        <w:rPr>
          <w:rFonts w:ascii="Times New Roman" w:hAnsi="Times New Roman"/>
          <w:i/>
          <w:sz w:val="24"/>
          <w:szCs w:val="24"/>
        </w:rPr>
        <w:t>Романенко Юрия Александровича</w:t>
      </w:r>
      <w:r w:rsidRPr="003C2A28">
        <w:rPr>
          <w:rFonts w:ascii="Times New Roman" w:hAnsi="Times New Roman"/>
          <w:sz w:val="24"/>
          <w:szCs w:val="24"/>
        </w:rPr>
        <w:t xml:space="preserve"> из состава Президиума АИО;</w:t>
      </w:r>
    </w:p>
    <w:p w:rsidR="00AE473C" w:rsidRPr="003C2A28" w:rsidRDefault="00AE473C" w:rsidP="00791D3D">
      <w:pPr>
        <w:numPr>
          <w:ilvl w:val="0"/>
          <w:numId w:val="23"/>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В связи с личным заявлением о выходе из состава АИО,</w:t>
      </w:r>
      <w:r w:rsidR="00B87103">
        <w:rPr>
          <w:rFonts w:ascii="Times New Roman" w:hAnsi="Times New Roman"/>
          <w:sz w:val="24"/>
          <w:szCs w:val="24"/>
        </w:rPr>
        <w:t xml:space="preserve"> </w:t>
      </w:r>
      <w:r w:rsidRPr="003C2A28">
        <w:rPr>
          <w:rFonts w:ascii="Times New Roman" w:hAnsi="Times New Roman"/>
          <w:sz w:val="24"/>
          <w:szCs w:val="24"/>
        </w:rPr>
        <w:t xml:space="preserve">вывести </w:t>
      </w:r>
      <w:r w:rsidRPr="003C2A28">
        <w:rPr>
          <w:rFonts w:ascii="Times New Roman" w:hAnsi="Times New Roman"/>
          <w:i/>
          <w:sz w:val="24"/>
          <w:szCs w:val="24"/>
        </w:rPr>
        <w:t>Пака Николая Инсебовича</w:t>
      </w:r>
      <w:r w:rsidRPr="003C2A28">
        <w:rPr>
          <w:rFonts w:ascii="Times New Roman" w:hAnsi="Times New Roman"/>
          <w:sz w:val="24"/>
          <w:szCs w:val="24"/>
        </w:rPr>
        <w:t xml:space="preserve"> из состава Президиума АИО;</w:t>
      </w:r>
    </w:p>
    <w:p w:rsidR="00AE473C" w:rsidRPr="003C2A28" w:rsidRDefault="00AE473C" w:rsidP="00791D3D">
      <w:pPr>
        <w:numPr>
          <w:ilvl w:val="0"/>
          <w:numId w:val="23"/>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В связи с кончиной вывести Авдеева Федора Степановича из состава Президиума АИО;</w:t>
      </w:r>
    </w:p>
    <w:p w:rsidR="00AE473C" w:rsidRPr="003C2A28" w:rsidRDefault="00AE473C" w:rsidP="00791D3D">
      <w:pPr>
        <w:numPr>
          <w:ilvl w:val="0"/>
          <w:numId w:val="23"/>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В связи с кончиной вывести Игнатьева Михаила Борисовича из состава Президиума АИО;</w:t>
      </w:r>
    </w:p>
    <w:p w:rsidR="00AE473C" w:rsidRPr="003C2A28" w:rsidRDefault="00AE473C" w:rsidP="00791D3D">
      <w:pPr>
        <w:numPr>
          <w:ilvl w:val="0"/>
          <w:numId w:val="23"/>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Включить в состав Президиума АИО </w:t>
      </w:r>
      <w:r w:rsidRPr="003C2A28">
        <w:rPr>
          <w:rFonts w:ascii="Times New Roman" w:hAnsi="Times New Roman"/>
          <w:i/>
          <w:sz w:val="24"/>
          <w:szCs w:val="24"/>
        </w:rPr>
        <w:t>Бешенкова Сергея Александровича</w:t>
      </w:r>
      <w:r w:rsidRPr="003C2A28">
        <w:rPr>
          <w:rFonts w:ascii="Times New Roman" w:hAnsi="Times New Roman"/>
          <w:sz w:val="24"/>
          <w:szCs w:val="24"/>
        </w:rPr>
        <w:t>, доктора педагогических наук, профессора, действительного члена АИО;</w:t>
      </w:r>
    </w:p>
    <w:p w:rsidR="00AE473C" w:rsidRPr="00DB7289" w:rsidRDefault="00AE473C" w:rsidP="00791D3D">
      <w:pPr>
        <w:numPr>
          <w:ilvl w:val="0"/>
          <w:numId w:val="23"/>
        </w:numPr>
        <w:tabs>
          <w:tab w:val="left" w:pos="993"/>
        </w:tabs>
        <w:ind w:left="0" w:firstLine="567"/>
        <w:jc w:val="both"/>
        <w:rPr>
          <w:rFonts w:ascii="Times New Roman" w:hAnsi="Times New Roman"/>
          <w:bCs/>
          <w:sz w:val="24"/>
          <w:szCs w:val="24"/>
        </w:rPr>
      </w:pPr>
      <w:r w:rsidRPr="003C2A28">
        <w:rPr>
          <w:rFonts w:ascii="Times New Roman" w:hAnsi="Times New Roman"/>
          <w:sz w:val="24"/>
          <w:szCs w:val="24"/>
        </w:rPr>
        <w:t xml:space="preserve">Включить в состав Президиума АИО </w:t>
      </w:r>
      <w:r w:rsidRPr="003C2A28">
        <w:rPr>
          <w:rFonts w:ascii="Times New Roman" w:hAnsi="Times New Roman"/>
          <w:bCs/>
          <w:i/>
          <w:sz w:val="24"/>
          <w:szCs w:val="24"/>
        </w:rPr>
        <w:t xml:space="preserve">Поличку Анатолия Егоровича </w:t>
      </w:r>
      <w:r w:rsidRPr="003C2A28">
        <w:rPr>
          <w:rFonts w:ascii="Times New Roman" w:hAnsi="Times New Roman"/>
          <w:bCs/>
          <w:i/>
          <w:sz w:val="24"/>
          <w:szCs w:val="24"/>
        </w:rPr>
        <w:sym w:font="Symbol" w:char="F02D"/>
      </w:r>
      <w:r w:rsidRPr="003C2A28">
        <w:rPr>
          <w:rFonts w:ascii="Times New Roman" w:hAnsi="Times New Roman"/>
          <w:bCs/>
          <w:sz w:val="24"/>
          <w:szCs w:val="24"/>
        </w:rPr>
        <w:t>профессора кафедры «Математика и информационные технологии» Педагогического института Тихоокеанского государственного университета, доктора педагогических наук,</w:t>
      </w:r>
      <w:r w:rsidRPr="003C2A28">
        <w:rPr>
          <w:rFonts w:ascii="Times New Roman" w:hAnsi="Times New Roman"/>
          <w:bCs/>
          <w:iCs/>
          <w:sz w:val="24"/>
          <w:szCs w:val="24"/>
        </w:rPr>
        <w:t xml:space="preserve"> доцента, действительного члена АИО.</w:t>
      </w:r>
    </w:p>
    <w:p w:rsidR="00DB7289" w:rsidRPr="003C2A28" w:rsidRDefault="00E361E9" w:rsidP="00791D3D">
      <w:pPr>
        <w:numPr>
          <w:ilvl w:val="0"/>
          <w:numId w:val="23"/>
        </w:numPr>
        <w:tabs>
          <w:tab w:val="left" w:pos="993"/>
        </w:tabs>
        <w:ind w:left="0" w:firstLine="567"/>
        <w:jc w:val="both"/>
        <w:rPr>
          <w:rFonts w:ascii="Times New Roman" w:hAnsi="Times New Roman"/>
          <w:bCs/>
          <w:sz w:val="24"/>
          <w:szCs w:val="24"/>
        </w:rPr>
      </w:pPr>
      <w:r>
        <w:rPr>
          <w:rFonts w:ascii="Times New Roman" w:hAnsi="Times New Roman"/>
          <w:bCs/>
          <w:sz w:val="24"/>
          <w:szCs w:val="24"/>
        </w:rPr>
        <w:t xml:space="preserve"> </w:t>
      </w:r>
      <w:r w:rsidRPr="00E361E9">
        <w:rPr>
          <w:rFonts w:ascii="Times New Roman" w:hAnsi="Times New Roman"/>
          <w:bCs/>
          <w:iCs/>
          <w:sz w:val="24"/>
          <w:szCs w:val="24"/>
        </w:rPr>
        <w:t xml:space="preserve">Включить в состав Президиума АИО </w:t>
      </w:r>
      <w:r w:rsidRPr="00E361E9">
        <w:rPr>
          <w:rFonts w:ascii="Times New Roman" w:hAnsi="Times New Roman"/>
          <w:bCs/>
          <w:i/>
          <w:iCs/>
          <w:sz w:val="24"/>
          <w:szCs w:val="24"/>
        </w:rPr>
        <w:t>Чубарикова Владимира Николаевича</w:t>
      </w:r>
      <w:r w:rsidRPr="00E361E9">
        <w:rPr>
          <w:rFonts w:ascii="Times New Roman" w:hAnsi="Times New Roman"/>
          <w:bCs/>
          <w:iCs/>
          <w:sz w:val="24"/>
          <w:szCs w:val="24"/>
        </w:rPr>
        <w:t xml:space="preserve"> </w:t>
      </w:r>
      <w:r w:rsidRPr="00E361E9">
        <w:rPr>
          <w:rFonts w:ascii="Times New Roman" w:hAnsi="Times New Roman"/>
          <w:bCs/>
          <w:iCs/>
          <w:sz w:val="24"/>
          <w:szCs w:val="24"/>
        </w:rPr>
        <w:sym w:font="Symbol" w:char="F02D"/>
      </w:r>
      <w:r w:rsidRPr="00E361E9">
        <w:rPr>
          <w:rFonts w:ascii="Times New Roman" w:hAnsi="Times New Roman"/>
          <w:bCs/>
          <w:iCs/>
          <w:sz w:val="24"/>
          <w:szCs w:val="24"/>
        </w:rPr>
        <w:t xml:space="preserve"> доктора физико-математических наук, профессора, президента механико-математического факультета, заведующего кафедрой математических и компьютерных методов анализа механико-математического факультета МГУ им. М.В. Ломоносова.</w:t>
      </w:r>
    </w:p>
    <w:p w:rsidR="00AE473C" w:rsidRPr="003C2A28" w:rsidRDefault="00AE473C" w:rsidP="00577C1E">
      <w:pPr>
        <w:numPr>
          <w:ilvl w:val="0"/>
          <w:numId w:val="1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Утвердить следующий состав Президиума Академии информатизации образования:</w:t>
      </w:r>
    </w:p>
    <w:p w:rsidR="00AE473C" w:rsidRPr="003C2A28" w:rsidRDefault="00AE473C" w:rsidP="00AE473C">
      <w:pPr>
        <w:ind w:firstLine="567"/>
        <w:jc w:val="both"/>
        <w:rPr>
          <w:rFonts w:ascii="Times New Roman" w:hAnsi="Times New Roman"/>
          <w:sz w:val="24"/>
          <w:szCs w:val="24"/>
        </w:rPr>
      </w:pPr>
      <w:r w:rsidRPr="003C2A28">
        <w:rPr>
          <w:rFonts w:ascii="Times New Roman" w:hAnsi="Times New Roman"/>
          <w:i/>
          <w:sz w:val="24"/>
          <w:szCs w:val="24"/>
        </w:rPr>
        <w:t>Президент АИО</w:t>
      </w:r>
      <w:r w:rsidRPr="003C2A28">
        <w:rPr>
          <w:rFonts w:ascii="Times New Roman" w:hAnsi="Times New Roman"/>
          <w:sz w:val="24"/>
          <w:szCs w:val="24"/>
        </w:rPr>
        <w:t xml:space="preserve"> – Русаков Александр Александрович, кандидат физико-математических наук, доктор педагогических наук, профессор.</w:t>
      </w:r>
    </w:p>
    <w:p w:rsidR="00AE473C" w:rsidRPr="003C2A28" w:rsidRDefault="00AE473C" w:rsidP="00AE473C">
      <w:pPr>
        <w:ind w:firstLine="567"/>
        <w:jc w:val="both"/>
        <w:rPr>
          <w:rFonts w:ascii="Times New Roman" w:hAnsi="Times New Roman"/>
          <w:i/>
          <w:sz w:val="24"/>
          <w:szCs w:val="24"/>
        </w:rPr>
      </w:pPr>
      <w:r w:rsidRPr="003C2A28">
        <w:rPr>
          <w:rFonts w:ascii="Times New Roman" w:hAnsi="Times New Roman"/>
          <w:i/>
          <w:sz w:val="24"/>
          <w:szCs w:val="24"/>
        </w:rPr>
        <w:t>Вице-президенты:</w:t>
      </w:r>
    </w:p>
    <w:p w:rsidR="00AE473C" w:rsidRPr="003C2A28" w:rsidRDefault="00AE473C" w:rsidP="00791D3D">
      <w:pPr>
        <w:tabs>
          <w:tab w:val="left" w:pos="993"/>
        </w:tabs>
        <w:ind w:firstLine="567"/>
        <w:jc w:val="both"/>
        <w:rPr>
          <w:rFonts w:ascii="Times New Roman" w:hAnsi="Times New Roman"/>
          <w:sz w:val="24"/>
          <w:szCs w:val="24"/>
        </w:rPr>
      </w:pPr>
      <w:r w:rsidRPr="003C2A28">
        <w:rPr>
          <w:rFonts w:ascii="Times New Roman" w:hAnsi="Times New Roman"/>
          <w:sz w:val="24"/>
          <w:szCs w:val="24"/>
        </w:rPr>
        <w:t>1)</w:t>
      </w:r>
      <w:r w:rsidRPr="003C2A28">
        <w:rPr>
          <w:rFonts w:ascii="Times New Roman" w:hAnsi="Times New Roman"/>
          <w:sz w:val="24"/>
          <w:szCs w:val="24"/>
        </w:rPr>
        <w:tab/>
        <w:t>Роберт Ирэна Веньяминовна – действительный член РАО, доктор педагогических наук, профессор.</w:t>
      </w:r>
    </w:p>
    <w:p w:rsidR="00AE473C" w:rsidRPr="003C2A28" w:rsidRDefault="00AE473C" w:rsidP="00791D3D">
      <w:pPr>
        <w:tabs>
          <w:tab w:val="left" w:pos="993"/>
        </w:tabs>
        <w:ind w:firstLine="567"/>
        <w:jc w:val="both"/>
        <w:rPr>
          <w:rFonts w:ascii="Times New Roman" w:hAnsi="Times New Roman"/>
          <w:sz w:val="24"/>
          <w:szCs w:val="24"/>
        </w:rPr>
      </w:pPr>
      <w:r w:rsidRPr="003C2A28">
        <w:rPr>
          <w:rFonts w:ascii="Times New Roman" w:hAnsi="Times New Roman"/>
          <w:sz w:val="24"/>
          <w:szCs w:val="24"/>
        </w:rPr>
        <w:lastRenderedPageBreak/>
        <w:t>2)</w:t>
      </w:r>
      <w:r w:rsidRPr="003C2A28">
        <w:rPr>
          <w:rFonts w:ascii="Times New Roman" w:hAnsi="Times New Roman"/>
          <w:sz w:val="24"/>
          <w:szCs w:val="24"/>
        </w:rPr>
        <w:tab/>
        <w:t>Куракин Дмитрий Владимирович – доктор технических наук, профессор.</w:t>
      </w:r>
    </w:p>
    <w:p w:rsidR="00AE473C" w:rsidRPr="003C2A28" w:rsidRDefault="00AE473C" w:rsidP="00791D3D">
      <w:pPr>
        <w:tabs>
          <w:tab w:val="left" w:pos="993"/>
        </w:tabs>
        <w:ind w:firstLine="567"/>
        <w:jc w:val="both"/>
        <w:rPr>
          <w:rFonts w:ascii="Times New Roman" w:hAnsi="Times New Roman"/>
          <w:sz w:val="24"/>
          <w:szCs w:val="24"/>
        </w:rPr>
      </w:pPr>
      <w:r w:rsidRPr="003C2A28">
        <w:rPr>
          <w:rFonts w:ascii="Times New Roman" w:hAnsi="Times New Roman"/>
          <w:sz w:val="24"/>
          <w:szCs w:val="24"/>
        </w:rPr>
        <w:t>3)</w:t>
      </w:r>
      <w:r w:rsidRPr="003C2A28">
        <w:rPr>
          <w:rFonts w:ascii="Times New Roman" w:hAnsi="Times New Roman"/>
          <w:sz w:val="24"/>
          <w:szCs w:val="24"/>
        </w:rPr>
        <w:tab/>
        <w:t>Киселев Владимир Дмитриевич – доктор технических наук, профессор, заслуженный деятель науки РФ.</w:t>
      </w:r>
    </w:p>
    <w:p w:rsidR="00AE473C" w:rsidRPr="003C2A28" w:rsidRDefault="00AE473C" w:rsidP="00AE473C">
      <w:pPr>
        <w:ind w:firstLine="567"/>
        <w:jc w:val="both"/>
        <w:rPr>
          <w:rFonts w:ascii="Times New Roman" w:hAnsi="Times New Roman"/>
          <w:sz w:val="24"/>
          <w:szCs w:val="24"/>
        </w:rPr>
      </w:pPr>
      <w:r w:rsidRPr="003C2A28">
        <w:rPr>
          <w:rFonts w:ascii="Times New Roman" w:hAnsi="Times New Roman"/>
          <w:i/>
          <w:sz w:val="24"/>
          <w:szCs w:val="24"/>
        </w:rPr>
        <w:t xml:space="preserve">Главный ученый секретарь АИО </w:t>
      </w:r>
      <w:r w:rsidRPr="003C2A28">
        <w:rPr>
          <w:rFonts w:ascii="Times New Roman" w:hAnsi="Times New Roman"/>
          <w:i/>
          <w:sz w:val="24"/>
          <w:szCs w:val="24"/>
        </w:rPr>
        <w:sym w:font="Symbol" w:char="F02D"/>
      </w:r>
      <w:r w:rsidR="00BD4F83">
        <w:rPr>
          <w:rFonts w:ascii="Times New Roman" w:hAnsi="Times New Roman"/>
          <w:i/>
          <w:sz w:val="24"/>
          <w:szCs w:val="24"/>
        </w:rPr>
        <w:t xml:space="preserve"> </w:t>
      </w:r>
      <w:r w:rsidRPr="003C2A28">
        <w:rPr>
          <w:rFonts w:ascii="Times New Roman" w:hAnsi="Times New Roman"/>
          <w:sz w:val="24"/>
          <w:szCs w:val="24"/>
        </w:rPr>
        <w:t>Яламов Георгий Юрьевич, кандидат физико-математических наук, доктор философии в области информатизации образования.</w:t>
      </w:r>
    </w:p>
    <w:p w:rsidR="00AE473C" w:rsidRPr="003C2A28" w:rsidRDefault="00AE473C" w:rsidP="00AE473C">
      <w:pPr>
        <w:ind w:firstLine="567"/>
        <w:jc w:val="both"/>
        <w:rPr>
          <w:rFonts w:ascii="Times New Roman" w:hAnsi="Times New Roman"/>
          <w:i/>
          <w:sz w:val="24"/>
          <w:szCs w:val="24"/>
        </w:rPr>
      </w:pPr>
      <w:r w:rsidRPr="003C2A28">
        <w:rPr>
          <w:rFonts w:ascii="Times New Roman" w:hAnsi="Times New Roman"/>
          <w:i/>
          <w:sz w:val="24"/>
          <w:szCs w:val="24"/>
        </w:rPr>
        <w:t>Члены Президиума:</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Бешенков Сергей Александрович, доктор педагогических наук, профессор.</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Вострокнутов Игорь Евгеньевич, доктор педагогических наук, профессор </w:t>
      </w:r>
      <w:r w:rsidRPr="003C2A28">
        <w:rPr>
          <w:rFonts w:ascii="Times New Roman" w:hAnsi="Times New Roman"/>
          <w:sz w:val="24"/>
          <w:szCs w:val="24"/>
        </w:rPr>
        <w:sym w:font="Symbol" w:char="F02D"/>
      </w:r>
      <w:r w:rsidRPr="003C2A28">
        <w:rPr>
          <w:rFonts w:ascii="Times New Roman" w:hAnsi="Times New Roman"/>
          <w:sz w:val="24"/>
          <w:szCs w:val="24"/>
        </w:rPr>
        <w:t xml:space="preserve"> Арзамасское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Голубев Олег Борисович, кандидат педагогических наук, доцент </w:t>
      </w:r>
      <w:r w:rsidRPr="003C2A28">
        <w:rPr>
          <w:rFonts w:ascii="Times New Roman" w:hAnsi="Times New Roman"/>
          <w:sz w:val="24"/>
          <w:szCs w:val="24"/>
        </w:rPr>
        <w:sym w:font="Symbol" w:char="F02D"/>
      </w:r>
      <w:r w:rsidRPr="003C2A28">
        <w:rPr>
          <w:rFonts w:ascii="Times New Roman" w:hAnsi="Times New Roman"/>
          <w:sz w:val="24"/>
          <w:szCs w:val="24"/>
        </w:rPr>
        <w:t xml:space="preserve"> Вологодское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Горлов Сергей Иванович – доктор физико-математических наук, профессор – Нижневартовское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Гроздев Сава Иванович – доктор математики, доктор педагогики (Болгария).</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Жожиков Анатолий Васильевич – доктор педагогических наук, профессор – Якутское отделения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Казаченок Виктор Владимирович – доктор педагогических наук, профессор (Беларусь).</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Карякин Михаил Игоревич – доктор физико-математических наук, доцент – Южное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Корец В.В. – действительный член Европейской Академии Естествознания – Ленинградское областное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Поличка Анатолий Егорович </w:t>
      </w:r>
      <w:r w:rsidRPr="003C2A28">
        <w:rPr>
          <w:rFonts w:ascii="Times New Roman" w:hAnsi="Times New Roman"/>
          <w:sz w:val="24"/>
          <w:szCs w:val="24"/>
        </w:rPr>
        <w:sym w:font="Symbol" w:char="F02D"/>
      </w:r>
      <w:r w:rsidRPr="003C2A28">
        <w:rPr>
          <w:rFonts w:ascii="Times New Roman" w:hAnsi="Times New Roman"/>
          <w:sz w:val="24"/>
          <w:szCs w:val="24"/>
        </w:rPr>
        <w:t xml:space="preserve"> доктор педагогических наук, доцент </w:t>
      </w:r>
      <w:r w:rsidRPr="003C2A28">
        <w:rPr>
          <w:rFonts w:ascii="Times New Roman" w:hAnsi="Times New Roman"/>
          <w:sz w:val="24"/>
          <w:szCs w:val="24"/>
        </w:rPr>
        <w:sym w:font="Symbol" w:char="F02D"/>
      </w:r>
      <w:r w:rsidRPr="003C2A28">
        <w:rPr>
          <w:rFonts w:ascii="Times New Roman" w:hAnsi="Times New Roman"/>
          <w:sz w:val="24"/>
          <w:szCs w:val="24"/>
        </w:rPr>
        <w:t xml:space="preserve"> Хабаровское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Коротков Александр Михайлович – доктор педагогических наук, профессор – Волгоградское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Кузовлев Валерий Петрович – доктор педагогических наук, профессор </w:t>
      </w:r>
      <w:r w:rsidRPr="003C2A28">
        <w:rPr>
          <w:rFonts w:ascii="Times New Roman" w:hAnsi="Times New Roman"/>
          <w:sz w:val="24"/>
          <w:szCs w:val="24"/>
        </w:rPr>
        <w:sym w:font="Symbol" w:char="F02D"/>
      </w:r>
      <w:r w:rsidRPr="003C2A28">
        <w:rPr>
          <w:rFonts w:ascii="Times New Roman" w:hAnsi="Times New Roman"/>
          <w:sz w:val="24"/>
          <w:szCs w:val="24"/>
        </w:rPr>
        <w:t xml:space="preserve"> Липецкое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Мазур Зиновий Федорович – доктор педагогических наук, профессор – Волжское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Мартынов Александр Петрович – доктор технических наук, профессор – отделение АИО по Нижегородской области.</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Мухаметзянов Искандар Шамильевич – доктор медицинских наук, профессор, Заслуженный врач Республики Татарстан – Казанское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lastRenderedPageBreak/>
        <w:t>Сарьян Вильям Карпович – академик НАН РА, доктор технических наук.</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Сергеев Николай Константинович – член-корреспондент РАО, доктор педагогических наук, профессор.</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Софронова Наталия Викторовна – доктор педагогических наук, профессор – Чувашское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Фомченко Виктор Николаевич – доктор технических наук, профессор – отделение АИО по Нижегородской области.</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Халадов</w:t>
      </w:r>
      <w:r w:rsidR="004D13B1">
        <w:rPr>
          <w:rFonts w:ascii="Times New Roman" w:hAnsi="Times New Roman"/>
          <w:sz w:val="24"/>
          <w:szCs w:val="24"/>
        </w:rPr>
        <w:t xml:space="preserve"> </w:t>
      </w:r>
      <w:r w:rsidRPr="003C2A28">
        <w:rPr>
          <w:rFonts w:ascii="Times New Roman" w:hAnsi="Times New Roman"/>
          <w:sz w:val="24"/>
          <w:szCs w:val="24"/>
        </w:rPr>
        <w:t>Хож-Ахмед Султанович – кандидат философских наук, доцент – Чеченское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Хеннер Евгений Карлович – член-корреспондент РАО, доктор педагогических наук, профессор – Пермское отделение АИО.</w:t>
      </w:r>
    </w:p>
    <w:p w:rsidR="00AE473C"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Чернышенко Сергей Викторович – кандидат физико-математических наук, доктор биологических наук, профессор.</w:t>
      </w:r>
    </w:p>
    <w:p w:rsidR="00E74057" w:rsidRPr="00C01519" w:rsidRDefault="00E74057" w:rsidP="00E74057">
      <w:pPr>
        <w:pStyle w:val="a8"/>
        <w:numPr>
          <w:ilvl w:val="0"/>
          <w:numId w:val="24"/>
        </w:numPr>
        <w:tabs>
          <w:tab w:val="left" w:pos="993"/>
        </w:tabs>
        <w:spacing w:after="0" w:line="216" w:lineRule="auto"/>
        <w:ind w:left="0" w:firstLine="567"/>
        <w:rPr>
          <w:sz w:val="24"/>
          <w:szCs w:val="24"/>
        </w:rPr>
      </w:pPr>
      <w:r w:rsidRPr="00C01519">
        <w:rPr>
          <w:sz w:val="24"/>
          <w:szCs w:val="24"/>
          <w:lang w:val="ru-RU"/>
        </w:rPr>
        <w:t xml:space="preserve">Чубариков Владимир Николаевич </w:t>
      </w:r>
      <w:r w:rsidRPr="00C01519">
        <w:rPr>
          <w:sz w:val="24"/>
          <w:szCs w:val="24"/>
        </w:rPr>
        <w:sym w:font="Symbol" w:char="F02D"/>
      </w:r>
      <w:r w:rsidRPr="00C01519">
        <w:rPr>
          <w:sz w:val="24"/>
          <w:szCs w:val="24"/>
          <w:lang w:val="ru-RU"/>
        </w:rPr>
        <w:t xml:space="preserve"> доктор физико-математических наук, профессор, президент механико-математического факультета МГУ им. М.В. Ломоносова, заведующий кафедрой математических и компьютерных методов анализа механико-математического факультета МГУ им. </w:t>
      </w:r>
      <w:r w:rsidRPr="00C01519">
        <w:rPr>
          <w:sz w:val="24"/>
          <w:szCs w:val="24"/>
        </w:rPr>
        <w:t>М.В. Ломоносова.</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Шихнабиева Тамара Шихгасанова – доктор педагогических наук, доцент – Дагестанское отделение АИО.</w:t>
      </w:r>
    </w:p>
    <w:p w:rsidR="00AE473C" w:rsidRPr="003C2A28" w:rsidRDefault="00AE473C" w:rsidP="00577C1E">
      <w:pPr>
        <w:numPr>
          <w:ilvl w:val="0"/>
          <w:numId w:val="24"/>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 xml:space="preserve">Щербатых Сергей Викторович </w:t>
      </w:r>
      <w:r w:rsidRPr="003C2A28">
        <w:rPr>
          <w:rFonts w:ascii="Times New Roman" w:hAnsi="Times New Roman"/>
          <w:sz w:val="24"/>
          <w:szCs w:val="24"/>
        </w:rPr>
        <w:sym w:font="Symbol" w:char="F02D"/>
      </w:r>
      <w:r w:rsidRPr="003C2A28">
        <w:rPr>
          <w:rFonts w:ascii="Times New Roman" w:hAnsi="Times New Roman"/>
          <w:sz w:val="24"/>
          <w:szCs w:val="24"/>
        </w:rPr>
        <w:t xml:space="preserve"> доктор педагогических наук, профессор </w:t>
      </w:r>
      <w:r w:rsidRPr="003C2A28">
        <w:rPr>
          <w:rFonts w:ascii="Times New Roman" w:hAnsi="Times New Roman"/>
          <w:sz w:val="24"/>
          <w:szCs w:val="24"/>
        </w:rPr>
        <w:sym w:font="Symbol" w:char="F02D"/>
      </w:r>
      <w:r w:rsidRPr="003C2A28">
        <w:rPr>
          <w:rFonts w:ascii="Times New Roman" w:hAnsi="Times New Roman"/>
          <w:sz w:val="24"/>
          <w:szCs w:val="24"/>
        </w:rPr>
        <w:t>Елецкое отделение АИО.</w:t>
      </w:r>
    </w:p>
    <w:p w:rsidR="00AE473C" w:rsidRDefault="00AE473C" w:rsidP="007149BB">
      <w:pPr>
        <w:numPr>
          <w:ilvl w:val="0"/>
          <w:numId w:val="10"/>
        </w:numPr>
        <w:tabs>
          <w:tab w:val="left" w:pos="993"/>
        </w:tabs>
        <w:ind w:left="0" w:firstLine="567"/>
        <w:jc w:val="both"/>
        <w:rPr>
          <w:rFonts w:ascii="Times New Roman" w:hAnsi="Times New Roman"/>
          <w:sz w:val="24"/>
          <w:szCs w:val="24"/>
        </w:rPr>
      </w:pPr>
      <w:r w:rsidRPr="003C2A28">
        <w:rPr>
          <w:rFonts w:ascii="Times New Roman" w:hAnsi="Times New Roman"/>
          <w:sz w:val="24"/>
          <w:szCs w:val="24"/>
        </w:rPr>
        <w:t>Одобрить решение Экспертного совет</w:t>
      </w:r>
      <w:r w:rsidR="002A5DD0">
        <w:rPr>
          <w:rFonts w:ascii="Times New Roman" w:hAnsi="Times New Roman"/>
          <w:sz w:val="24"/>
          <w:szCs w:val="24"/>
        </w:rPr>
        <w:t>а</w:t>
      </w:r>
      <w:r w:rsidRPr="003C2A28">
        <w:rPr>
          <w:rFonts w:ascii="Times New Roman" w:hAnsi="Times New Roman"/>
          <w:sz w:val="24"/>
          <w:szCs w:val="24"/>
        </w:rPr>
        <w:t xml:space="preserve"> Конкурса на лучшее издание Академии информатизации о награждении дипломами </w:t>
      </w:r>
      <w:r w:rsidRPr="003C2A28">
        <w:rPr>
          <w:rFonts w:ascii="Times New Roman" w:hAnsi="Times New Roman"/>
          <w:sz w:val="24"/>
          <w:szCs w:val="24"/>
          <w:lang w:val="en-US"/>
        </w:rPr>
        <w:t>I</w:t>
      </w:r>
      <w:r w:rsidRPr="003C2A28">
        <w:rPr>
          <w:rFonts w:ascii="Times New Roman" w:hAnsi="Times New Roman"/>
          <w:sz w:val="24"/>
          <w:szCs w:val="24"/>
        </w:rPr>
        <w:t>-ой степени ряда участников Конкурса.</w:t>
      </w:r>
    </w:p>
    <w:p w:rsidR="002A5DD0" w:rsidRPr="003C2A28" w:rsidRDefault="002A5DD0" w:rsidP="007149BB">
      <w:pPr>
        <w:numPr>
          <w:ilvl w:val="0"/>
          <w:numId w:val="10"/>
        </w:numPr>
        <w:tabs>
          <w:tab w:val="left" w:pos="993"/>
        </w:tabs>
        <w:ind w:left="0" w:firstLine="567"/>
        <w:jc w:val="both"/>
        <w:rPr>
          <w:rFonts w:ascii="Times New Roman" w:hAnsi="Times New Roman"/>
          <w:sz w:val="24"/>
          <w:szCs w:val="24"/>
        </w:rPr>
      </w:pPr>
      <w:r>
        <w:rPr>
          <w:rFonts w:ascii="Times New Roman" w:hAnsi="Times New Roman"/>
          <w:sz w:val="24"/>
          <w:szCs w:val="24"/>
        </w:rPr>
        <w:t>Очередную конференцию</w:t>
      </w:r>
      <w:r w:rsidR="009D40C0" w:rsidRPr="009D40C0">
        <w:rPr>
          <w:rFonts w:ascii="Times New Roman" w:hAnsi="Times New Roman"/>
          <w:sz w:val="24"/>
          <w:szCs w:val="24"/>
        </w:rPr>
        <w:t xml:space="preserve"> </w:t>
      </w:r>
      <w:r w:rsidR="00F85753">
        <w:rPr>
          <w:rFonts w:ascii="Times New Roman" w:hAnsi="Times New Roman"/>
          <w:sz w:val="24"/>
          <w:szCs w:val="24"/>
        </w:rPr>
        <w:t>МОО «АИО»</w:t>
      </w:r>
      <w:r w:rsidR="009D40C0">
        <w:rPr>
          <w:rFonts w:ascii="Times New Roman" w:hAnsi="Times New Roman"/>
          <w:sz w:val="24"/>
          <w:szCs w:val="24"/>
        </w:rPr>
        <w:t xml:space="preserve"> «Информатизация образования</w:t>
      </w:r>
      <w:r w:rsidR="001B0E60">
        <w:rPr>
          <w:rFonts w:ascii="Times New Roman" w:hAnsi="Times New Roman"/>
          <w:sz w:val="24"/>
          <w:szCs w:val="24"/>
        </w:rPr>
        <w:t xml:space="preserve"> </w:t>
      </w:r>
      <w:r w:rsidR="009D40C0">
        <w:rPr>
          <w:rFonts w:ascii="Times New Roman" w:hAnsi="Times New Roman"/>
          <w:sz w:val="24"/>
          <w:szCs w:val="24"/>
        </w:rPr>
        <w:t>2022» организовать и провести на базе</w:t>
      </w:r>
      <w:r w:rsidR="009D40C0" w:rsidRPr="009D40C0">
        <w:rPr>
          <w:rFonts w:ascii="Times New Roman" w:hAnsi="Times New Roman"/>
          <w:sz w:val="24"/>
          <w:szCs w:val="24"/>
        </w:rPr>
        <w:t xml:space="preserve"> </w:t>
      </w:r>
      <w:r w:rsidR="009D40C0" w:rsidRPr="003C2A28">
        <w:rPr>
          <w:rFonts w:ascii="Times New Roman" w:hAnsi="Times New Roman"/>
          <w:sz w:val="24"/>
          <w:szCs w:val="24"/>
        </w:rPr>
        <w:t>Чувашско</w:t>
      </w:r>
      <w:r w:rsidR="009D40C0">
        <w:rPr>
          <w:rFonts w:ascii="Times New Roman" w:hAnsi="Times New Roman"/>
          <w:sz w:val="24"/>
          <w:szCs w:val="24"/>
        </w:rPr>
        <w:t xml:space="preserve">го отделения </w:t>
      </w:r>
      <w:r w:rsidR="009D40C0" w:rsidRPr="003C2A28">
        <w:rPr>
          <w:rFonts w:ascii="Times New Roman" w:hAnsi="Times New Roman"/>
          <w:sz w:val="24"/>
          <w:szCs w:val="24"/>
        </w:rPr>
        <w:t>АИО</w:t>
      </w:r>
      <w:r w:rsidR="001B0E60">
        <w:rPr>
          <w:rFonts w:ascii="Times New Roman" w:hAnsi="Times New Roman"/>
          <w:sz w:val="24"/>
          <w:szCs w:val="24"/>
        </w:rPr>
        <w:t>,</w:t>
      </w:r>
      <w:r w:rsidR="009D40C0">
        <w:rPr>
          <w:rFonts w:ascii="Times New Roman" w:hAnsi="Times New Roman"/>
          <w:sz w:val="24"/>
          <w:szCs w:val="24"/>
        </w:rPr>
        <w:t xml:space="preserve"> г. Чебоксары, председатель </w:t>
      </w:r>
      <w:r w:rsidR="00F471C7">
        <w:rPr>
          <w:rFonts w:ascii="Times New Roman" w:hAnsi="Times New Roman"/>
          <w:sz w:val="24"/>
          <w:szCs w:val="24"/>
        </w:rPr>
        <w:t>Н</w:t>
      </w:r>
      <w:r w:rsidR="009D40C0">
        <w:rPr>
          <w:rFonts w:ascii="Times New Roman" w:hAnsi="Times New Roman"/>
          <w:sz w:val="24"/>
          <w:szCs w:val="24"/>
        </w:rPr>
        <w:t xml:space="preserve">аучного совета </w:t>
      </w:r>
      <w:r w:rsidR="001B0E60">
        <w:rPr>
          <w:rFonts w:ascii="Times New Roman" w:hAnsi="Times New Roman"/>
          <w:sz w:val="24"/>
          <w:szCs w:val="24"/>
        </w:rPr>
        <w:t xml:space="preserve">отделения </w:t>
      </w:r>
      <w:r w:rsidR="009D40C0" w:rsidRPr="003C2A28">
        <w:rPr>
          <w:rFonts w:ascii="Times New Roman" w:hAnsi="Times New Roman"/>
          <w:sz w:val="24"/>
          <w:szCs w:val="24"/>
        </w:rPr>
        <w:t>Софронова Наталия Викторовна – доктор педагогических наук, профессор</w:t>
      </w:r>
      <w:r w:rsidR="009D40C0">
        <w:rPr>
          <w:rFonts w:ascii="Times New Roman" w:hAnsi="Times New Roman"/>
          <w:sz w:val="24"/>
          <w:szCs w:val="24"/>
        </w:rPr>
        <w:t>.</w:t>
      </w:r>
    </w:p>
    <w:p w:rsidR="001049F7" w:rsidRDefault="0013568F" w:rsidP="00270E63">
      <w:pPr>
        <w:ind w:firstLine="567"/>
        <w:jc w:val="both"/>
        <w:rPr>
          <w:rFonts w:ascii="Times New Roman" w:hAnsi="Times New Roman"/>
          <w:sz w:val="24"/>
          <w:szCs w:val="24"/>
        </w:rPr>
      </w:pPr>
      <w:r w:rsidRPr="003C2A28">
        <w:rPr>
          <w:rFonts w:ascii="Times New Roman" w:hAnsi="Times New Roman"/>
          <w:sz w:val="24"/>
          <w:szCs w:val="24"/>
        </w:rPr>
        <w:t xml:space="preserve">Параллельно МНПК «ИО-2021», </w:t>
      </w:r>
      <w:r w:rsidR="0008597B" w:rsidRPr="003C2A28">
        <w:rPr>
          <w:rFonts w:ascii="Times New Roman" w:hAnsi="Times New Roman"/>
          <w:sz w:val="24"/>
          <w:szCs w:val="24"/>
        </w:rPr>
        <w:t>24</w:t>
      </w:r>
      <w:r w:rsidR="006A4537">
        <w:rPr>
          <w:rFonts w:ascii="Times New Roman" w:hAnsi="Times New Roman"/>
          <w:sz w:val="24"/>
          <w:szCs w:val="24"/>
        </w:rPr>
        <w:sym w:font="Symbol" w:char="F02D"/>
      </w:r>
      <w:r w:rsidR="00977D9C" w:rsidRPr="003C2A28">
        <w:rPr>
          <w:rFonts w:ascii="Times New Roman" w:hAnsi="Times New Roman"/>
          <w:sz w:val="24"/>
          <w:szCs w:val="24"/>
        </w:rPr>
        <w:t xml:space="preserve">25 июня </w:t>
      </w:r>
      <w:r w:rsidRPr="003C2A28">
        <w:rPr>
          <w:rFonts w:ascii="Times New Roman" w:hAnsi="Times New Roman"/>
          <w:sz w:val="24"/>
          <w:szCs w:val="24"/>
        </w:rPr>
        <w:t>2021</w:t>
      </w:r>
      <w:r w:rsidR="0053563A" w:rsidRPr="003C2A28">
        <w:rPr>
          <w:rFonts w:ascii="Times New Roman" w:hAnsi="Times New Roman"/>
          <w:sz w:val="24"/>
          <w:szCs w:val="24"/>
        </w:rPr>
        <w:t xml:space="preserve"> г.</w:t>
      </w:r>
      <w:r w:rsidRPr="003C2A28">
        <w:rPr>
          <w:rFonts w:ascii="Times New Roman" w:hAnsi="Times New Roman"/>
          <w:sz w:val="24"/>
          <w:szCs w:val="24"/>
        </w:rPr>
        <w:t xml:space="preserve"> прошла </w:t>
      </w:r>
      <w:r w:rsidR="0053563A" w:rsidRPr="003C2A28">
        <w:rPr>
          <w:rFonts w:ascii="Times New Roman" w:hAnsi="Times New Roman"/>
          <w:sz w:val="24"/>
          <w:szCs w:val="24"/>
        </w:rPr>
        <w:t>Международная конференция по технологическому усовершенствованию обучения в высшем образовании (</w:t>
      </w:r>
      <w:r w:rsidRPr="003C2A28">
        <w:rPr>
          <w:rFonts w:ascii="Times New Roman" w:hAnsi="Times New Roman"/>
          <w:sz w:val="24"/>
          <w:szCs w:val="24"/>
          <w:lang w:val="en-US"/>
        </w:rPr>
        <w:t>International</w:t>
      </w:r>
      <w:r w:rsidR="00B87103">
        <w:rPr>
          <w:rFonts w:ascii="Times New Roman" w:hAnsi="Times New Roman"/>
          <w:sz w:val="24"/>
          <w:szCs w:val="24"/>
        </w:rPr>
        <w:t xml:space="preserve"> </w:t>
      </w:r>
      <w:r w:rsidRPr="003C2A28">
        <w:rPr>
          <w:rFonts w:ascii="Times New Roman" w:hAnsi="Times New Roman"/>
          <w:sz w:val="24"/>
          <w:szCs w:val="24"/>
          <w:lang w:val="en-US"/>
        </w:rPr>
        <w:t>conference</w:t>
      </w:r>
      <w:r w:rsidR="00B87103">
        <w:rPr>
          <w:rFonts w:ascii="Times New Roman" w:hAnsi="Times New Roman"/>
          <w:sz w:val="24"/>
          <w:szCs w:val="24"/>
        </w:rPr>
        <w:t xml:space="preserve"> </w:t>
      </w:r>
      <w:r w:rsidRPr="003C2A28">
        <w:rPr>
          <w:rFonts w:ascii="Times New Roman" w:hAnsi="Times New Roman"/>
          <w:sz w:val="24"/>
          <w:szCs w:val="24"/>
          <w:lang w:val="en-US"/>
        </w:rPr>
        <w:t>on</w:t>
      </w:r>
      <w:r w:rsidR="00B87103">
        <w:rPr>
          <w:rFonts w:ascii="Times New Roman" w:hAnsi="Times New Roman"/>
          <w:sz w:val="24"/>
          <w:szCs w:val="24"/>
        </w:rPr>
        <w:t xml:space="preserve"> </w:t>
      </w:r>
      <w:r w:rsidRPr="003C2A28">
        <w:rPr>
          <w:rFonts w:ascii="Times New Roman" w:hAnsi="Times New Roman"/>
          <w:sz w:val="24"/>
          <w:szCs w:val="24"/>
          <w:lang w:val="en-US"/>
        </w:rPr>
        <w:t>technology</w:t>
      </w:r>
      <w:r w:rsidR="00B87103">
        <w:rPr>
          <w:rFonts w:ascii="Times New Roman" w:hAnsi="Times New Roman"/>
          <w:sz w:val="24"/>
          <w:szCs w:val="24"/>
        </w:rPr>
        <w:t xml:space="preserve"> </w:t>
      </w:r>
      <w:r w:rsidRPr="003C2A28">
        <w:rPr>
          <w:rFonts w:ascii="Times New Roman" w:hAnsi="Times New Roman"/>
          <w:sz w:val="24"/>
          <w:szCs w:val="24"/>
          <w:lang w:val="en-US"/>
        </w:rPr>
        <w:t>enhanced</w:t>
      </w:r>
      <w:r w:rsidR="00F85753">
        <w:rPr>
          <w:rFonts w:ascii="Times New Roman" w:hAnsi="Times New Roman"/>
          <w:sz w:val="24"/>
          <w:szCs w:val="24"/>
        </w:rPr>
        <w:t xml:space="preserve"> </w:t>
      </w:r>
      <w:r w:rsidRPr="003C2A28">
        <w:rPr>
          <w:rFonts w:ascii="Times New Roman" w:hAnsi="Times New Roman"/>
          <w:sz w:val="24"/>
          <w:szCs w:val="24"/>
          <w:lang w:val="en-US"/>
        </w:rPr>
        <w:t>learning</w:t>
      </w:r>
      <w:r w:rsidR="00546B40">
        <w:rPr>
          <w:rFonts w:ascii="Times New Roman" w:hAnsi="Times New Roman"/>
          <w:sz w:val="24"/>
          <w:szCs w:val="24"/>
        </w:rPr>
        <w:t xml:space="preserve"> </w:t>
      </w:r>
      <w:r w:rsidRPr="003C2A28">
        <w:rPr>
          <w:rFonts w:ascii="Times New Roman" w:hAnsi="Times New Roman"/>
          <w:sz w:val="24"/>
          <w:szCs w:val="24"/>
          <w:lang w:val="en-US"/>
        </w:rPr>
        <w:t>in</w:t>
      </w:r>
      <w:r w:rsidR="00546B40">
        <w:rPr>
          <w:rFonts w:ascii="Times New Roman" w:hAnsi="Times New Roman"/>
          <w:sz w:val="24"/>
          <w:szCs w:val="24"/>
        </w:rPr>
        <w:t xml:space="preserve"> </w:t>
      </w:r>
      <w:r w:rsidRPr="003C2A28">
        <w:rPr>
          <w:rFonts w:ascii="Times New Roman" w:hAnsi="Times New Roman"/>
          <w:sz w:val="24"/>
          <w:szCs w:val="24"/>
          <w:lang w:val="en-US"/>
        </w:rPr>
        <w:t>higher</w:t>
      </w:r>
      <w:r w:rsidR="00546B40">
        <w:rPr>
          <w:rFonts w:ascii="Times New Roman" w:hAnsi="Times New Roman"/>
          <w:sz w:val="24"/>
          <w:szCs w:val="24"/>
        </w:rPr>
        <w:t xml:space="preserve"> </w:t>
      </w:r>
      <w:r w:rsidRPr="003C2A28">
        <w:rPr>
          <w:rFonts w:ascii="Times New Roman" w:hAnsi="Times New Roman"/>
          <w:sz w:val="24"/>
          <w:szCs w:val="24"/>
          <w:lang w:val="en-US"/>
        </w:rPr>
        <w:t>education</w:t>
      </w:r>
      <w:r w:rsidRPr="003C2A28">
        <w:rPr>
          <w:rFonts w:ascii="Times New Roman" w:hAnsi="Times New Roman"/>
          <w:sz w:val="24"/>
          <w:szCs w:val="24"/>
        </w:rPr>
        <w:t xml:space="preserve"> «</w:t>
      </w:r>
      <w:r w:rsidRPr="003C2A28">
        <w:rPr>
          <w:rFonts w:ascii="Times New Roman" w:hAnsi="Times New Roman"/>
          <w:sz w:val="24"/>
          <w:szCs w:val="24"/>
          <w:lang w:val="en-US"/>
        </w:rPr>
        <w:t>TELE</w:t>
      </w:r>
      <w:r w:rsidR="00B87103">
        <w:rPr>
          <w:rFonts w:ascii="Times New Roman" w:hAnsi="Times New Roman"/>
          <w:sz w:val="24"/>
          <w:szCs w:val="24"/>
        </w:rPr>
        <w:t xml:space="preserve"> </w:t>
      </w:r>
      <w:r w:rsidRPr="003C2A28">
        <w:rPr>
          <w:rFonts w:ascii="Times New Roman" w:hAnsi="Times New Roman"/>
          <w:sz w:val="24"/>
          <w:szCs w:val="24"/>
        </w:rPr>
        <w:t>2021»</w:t>
      </w:r>
      <w:r w:rsidR="00A15787" w:rsidRPr="003C2A28">
        <w:rPr>
          <w:rFonts w:ascii="Times New Roman" w:hAnsi="Times New Roman"/>
          <w:sz w:val="24"/>
          <w:szCs w:val="24"/>
        </w:rPr>
        <w:t>).</w:t>
      </w:r>
      <w:r w:rsidRPr="003C2A28">
        <w:rPr>
          <w:rFonts w:ascii="Times New Roman" w:hAnsi="Times New Roman"/>
          <w:sz w:val="24"/>
          <w:szCs w:val="24"/>
        </w:rPr>
        <w:t xml:space="preserve"> Организаторами мероприятия выступили: Международная</w:t>
      </w:r>
      <w:r w:rsidR="00B87103">
        <w:rPr>
          <w:rFonts w:ascii="Times New Roman" w:hAnsi="Times New Roman"/>
          <w:sz w:val="24"/>
          <w:szCs w:val="24"/>
        </w:rPr>
        <w:t xml:space="preserve"> </w:t>
      </w:r>
      <w:r w:rsidRPr="003C2A28">
        <w:rPr>
          <w:rFonts w:ascii="Times New Roman" w:hAnsi="Times New Roman"/>
          <w:sz w:val="24"/>
          <w:szCs w:val="24"/>
        </w:rPr>
        <w:t>некоммерческая</w:t>
      </w:r>
      <w:r w:rsidR="00B87103">
        <w:rPr>
          <w:rFonts w:ascii="Times New Roman" w:hAnsi="Times New Roman"/>
          <w:sz w:val="24"/>
          <w:szCs w:val="24"/>
        </w:rPr>
        <w:t xml:space="preserve"> </w:t>
      </w:r>
      <w:r w:rsidRPr="003C2A28">
        <w:rPr>
          <w:rFonts w:ascii="Times New Roman" w:hAnsi="Times New Roman"/>
          <w:sz w:val="24"/>
          <w:szCs w:val="24"/>
        </w:rPr>
        <w:t>ассоциация специалистов в области техники «Институт инженеров электротехники и электроники» (IEEE), МОО «</w:t>
      </w:r>
      <w:r w:rsidR="00846CDF" w:rsidRPr="003C2A28">
        <w:rPr>
          <w:rFonts w:ascii="Times New Roman" w:hAnsi="Times New Roman"/>
          <w:sz w:val="24"/>
          <w:szCs w:val="24"/>
        </w:rPr>
        <w:t xml:space="preserve">АИО», ЛГТУ, </w:t>
      </w:r>
      <w:r w:rsidR="0000255F" w:rsidRPr="003C2A28">
        <w:rPr>
          <w:rFonts w:ascii="Times New Roman" w:hAnsi="Times New Roman"/>
          <w:sz w:val="24"/>
          <w:szCs w:val="24"/>
        </w:rPr>
        <w:t>Липецкое отделение Академии информатизации образования</w:t>
      </w:r>
      <w:r w:rsidR="008868C3" w:rsidRPr="003C2A28">
        <w:rPr>
          <w:rFonts w:ascii="Times New Roman" w:hAnsi="Times New Roman"/>
          <w:sz w:val="24"/>
          <w:szCs w:val="24"/>
        </w:rPr>
        <w:t>.</w:t>
      </w:r>
      <w:r w:rsidR="00B87103">
        <w:rPr>
          <w:rFonts w:ascii="Times New Roman" w:hAnsi="Times New Roman"/>
          <w:sz w:val="24"/>
          <w:szCs w:val="24"/>
        </w:rPr>
        <w:t xml:space="preserve"> </w:t>
      </w:r>
      <w:r w:rsidR="00F26CB6" w:rsidRPr="003C2A28">
        <w:rPr>
          <w:rFonts w:ascii="Times New Roman" w:hAnsi="Times New Roman"/>
          <w:sz w:val="24"/>
          <w:szCs w:val="24"/>
        </w:rPr>
        <w:t>М</w:t>
      </w:r>
      <w:r w:rsidR="00F26CB6" w:rsidRPr="003C2A28">
        <w:rPr>
          <w:rFonts w:ascii="Times New Roman" w:hAnsi="Times New Roman"/>
          <w:bCs/>
          <w:sz w:val="24"/>
          <w:szCs w:val="24"/>
        </w:rPr>
        <w:t>еждисциплинарный форум</w:t>
      </w:r>
      <w:r w:rsidR="00B87103">
        <w:rPr>
          <w:rFonts w:ascii="Times New Roman" w:hAnsi="Times New Roman"/>
          <w:bCs/>
          <w:sz w:val="24"/>
          <w:szCs w:val="24"/>
        </w:rPr>
        <w:t xml:space="preserve"> </w:t>
      </w:r>
      <w:r w:rsidR="00B24352" w:rsidRPr="003C2A28">
        <w:rPr>
          <w:rFonts w:ascii="Times New Roman" w:hAnsi="Times New Roman"/>
          <w:sz w:val="24"/>
          <w:szCs w:val="24"/>
        </w:rPr>
        <w:t>«</w:t>
      </w:r>
      <w:r w:rsidR="00B24352" w:rsidRPr="003C2A28">
        <w:rPr>
          <w:rFonts w:ascii="Times New Roman" w:hAnsi="Times New Roman"/>
          <w:sz w:val="24"/>
          <w:szCs w:val="24"/>
          <w:lang w:val="en-US"/>
        </w:rPr>
        <w:t>TELE</w:t>
      </w:r>
      <w:r w:rsidR="00B24352" w:rsidRPr="003C2A28">
        <w:rPr>
          <w:rFonts w:ascii="Times New Roman" w:hAnsi="Times New Roman"/>
          <w:sz w:val="24"/>
          <w:szCs w:val="24"/>
        </w:rPr>
        <w:t xml:space="preserve">2021» был </w:t>
      </w:r>
      <w:r w:rsidR="00F26CB6" w:rsidRPr="003C2A28">
        <w:rPr>
          <w:rFonts w:ascii="Times New Roman" w:hAnsi="Times New Roman"/>
          <w:sz w:val="24"/>
          <w:szCs w:val="24"/>
        </w:rPr>
        <w:t>посвящен</w:t>
      </w:r>
      <w:r w:rsidR="001049F7" w:rsidRPr="003C2A28">
        <w:rPr>
          <w:rFonts w:ascii="Times New Roman" w:hAnsi="Times New Roman"/>
          <w:sz w:val="24"/>
          <w:szCs w:val="24"/>
        </w:rPr>
        <w:t xml:space="preserve"> широкому спектру </w:t>
      </w:r>
      <w:r w:rsidR="00B24352" w:rsidRPr="003C2A28">
        <w:rPr>
          <w:rFonts w:ascii="Times New Roman" w:hAnsi="Times New Roman"/>
          <w:sz w:val="24"/>
          <w:szCs w:val="24"/>
        </w:rPr>
        <w:t>вопросов</w:t>
      </w:r>
      <w:r w:rsidR="001049F7" w:rsidRPr="003C2A28">
        <w:rPr>
          <w:rFonts w:ascii="Times New Roman" w:hAnsi="Times New Roman"/>
          <w:sz w:val="24"/>
          <w:szCs w:val="24"/>
        </w:rPr>
        <w:t>, связанных с ИТ образовани</w:t>
      </w:r>
      <w:r w:rsidR="00B24352" w:rsidRPr="003C2A28">
        <w:rPr>
          <w:rFonts w:ascii="Times New Roman" w:hAnsi="Times New Roman"/>
          <w:sz w:val="24"/>
          <w:szCs w:val="24"/>
        </w:rPr>
        <w:t>ем</w:t>
      </w:r>
      <w:r w:rsidR="001049F7" w:rsidRPr="003C2A28">
        <w:rPr>
          <w:rFonts w:ascii="Times New Roman" w:hAnsi="Times New Roman"/>
          <w:sz w:val="24"/>
          <w:szCs w:val="24"/>
        </w:rPr>
        <w:t xml:space="preserve">, </w:t>
      </w:r>
      <w:r w:rsidR="000E556C" w:rsidRPr="003C2A28">
        <w:rPr>
          <w:rFonts w:ascii="Times New Roman" w:hAnsi="Times New Roman"/>
          <w:sz w:val="24"/>
          <w:szCs w:val="24"/>
        </w:rPr>
        <w:t>дистанционным обучением</w:t>
      </w:r>
      <w:r w:rsidR="000D214B" w:rsidRPr="003C2A28">
        <w:rPr>
          <w:rFonts w:ascii="Times New Roman" w:hAnsi="Times New Roman"/>
          <w:sz w:val="24"/>
          <w:szCs w:val="24"/>
        </w:rPr>
        <w:t>.</w:t>
      </w:r>
      <w:r w:rsidR="00B87103">
        <w:rPr>
          <w:rFonts w:ascii="Times New Roman" w:hAnsi="Times New Roman"/>
          <w:sz w:val="24"/>
          <w:szCs w:val="24"/>
        </w:rPr>
        <w:t xml:space="preserve"> </w:t>
      </w:r>
      <w:r w:rsidR="000D214B" w:rsidRPr="003C2A28">
        <w:rPr>
          <w:rFonts w:ascii="Times New Roman" w:hAnsi="Times New Roman"/>
          <w:sz w:val="24"/>
          <w:szCs w:val="24"/>
        </w:rPr>
        <w:t>К</w:t>
      </w:r>
      <w:r w:rsidR="001049F7" w:rsidRPr="003C2A28">
        <w:rPr>
          <w:rFonts w:ascii="Times New Roman" w:hAnsi="Times New Roman"/>
          <w:sz w:val="24"/>
          <w:szCs w:val="24"/>
        </w:rPr>
        <w:t xml:space="preserve">онференция </w:t>
      </w:r>
      <w:r w:rsidR="000D214B" w:rsidRPr="003C2A28">
        <w:rPr>
          <w:rFonts w:ascii="Times New Roman" w:hAnsi="Times New Roman"/>
          <w:sz w:val="24"/>
          <w:szCs w:val="24"/>
        </w:rPr>
        <w:t>явилась</w:t>
      </w:r>
      <w:r w:rsidR="001049F7" w:rsidRPr="003C2A28">
        <w:rPr>
          <w:rFonts w:ascii="Times New Roman" w:hAnsi="Times New Roman"/>
          <w:sz w:val="24"/>
          <w:szCs w:val="24"/>
        </w:rPr>
        <w:t xml:space="preserve"> площадкой</w:t>
      </w:r>
      <w:r w:rsidR="000D214B" w:rsidRPr="003C2A28">
        <w:rPr>
          <w:rFonts w:ascii="Times New Roman" w:hAnsi="Times New Roman"/>
          <w:sz w:val="24"/>
          <w:szCs w:val="24"/>
        </w:rPr>
        <w:t>, на которой</w:t>
      </w:r>
      <w:r w:rsidR="001049F7" w:rsidRPr="003C2A28">
        <w:rPr>
          <w:rFonts w:ascii="Times New Roman" w:hAnsi="Times New Roman"/>
          <w:sz w:val="24"/>
          <w:szCs w:val="24"/>
        </w:rPr>
        <w:t xml:space="preserve"> объедин</w:t>
      </w:r>
      <w:r w:rsidR="000D214B" w:rsidRPr="003C2A28">
        <w:rPr>
          <w:rFonts w:ascii="Times New Roman" w:hAnsi="Times New Roman"/>
          <w:sz w:val="24"/>
          <w:szCs w:val="24"/>
        </w:rPr>
        <w:t xml:space="preserve">ились </w:t>
      </w:r>
      <w:r w:rsidR="004D7F3A" w:rsidRPr="003C2A28">
        <w:rPr>
          <w:rFonts w:ascii="Times New Roman" w:hAnsi="Times New Roman"/>
          <w:bCs/>
          <w:sz w:val="24"/>
          <w:szCs w:val="24"/>
        </w:rPr>
        <w:t>исследовател</w:t>
      </w:r>
      <w:r w:rsidR="0082491F" w:rsidRPr="003C2A28">
        <w:rPr>
          <w:rFonts w:ascii="Times New Roman" w:hAnsi="Times New Roman"/>
          <w:bCs/>
          <w:sz w:val="24"/>
          <w:szCs w:val="24"/>
        </w:rPr>
        <w:t>и</w:t>
      </w:r>
      <w:r w:rsidR="004D7F3A" w:rsidRPr="003C2A28">
        <w:rPr>
          <w:rFonts w:ascii="Times New Roman" w:hAnsi="Times New Roman"/>
          <w:bCs/>
          <w:sz w:val="24"/>
          <w:szCs w:val="24"/>
        </w:rPr>
        <w:t xml:space="preserve"> и практик</w:t>
      </w:r>
      <w:r w:rsidR="0082491F" w:rsidRPr="003C2A28">
        <w:rPr>
          <w:rFonts w:ascii="Times New Roman" w:hAnsi="Times New Roman"/>
          <w:bCs/>
          <w:sz w:val="24"/>
          <w:szCs w:val="24"/>
        </w:rPr>
        <w:t>и</w:t>
      </w:r>
      <w:r w:rsidR="00E707B5">
        <w:rPr>
          <w:rFonts w:ascii="Times New Roman" w:hAnsi="Times New Roman"/>
          <w:bCs/>
          <w:sz w:val="24"/>
          <w:szCs w:val="24"/>
        </w:rPr>
        <w:t xml:space="preserve"> России и Европы</w:t>
      </w:r>
      <w:r w:rsidR="001049F7" w:rsidRPr="003C2A28">
        <w:rPr>
          <w:rFonts w:ascii="Times New Roman" w:hAnsi="Times New Roman"/>
          <w:sz w:val="24"/>
          <w:szCs w:val="24"/>
        </w:rPr>
        <w:t xml:space="preserve">, чтобы поделиться </w:t>
      </w:r>
      <w:r w:rsidR="001049F7" w:rsidRPr="003C2A28">
        <w:rPr>
          <w:rFonts w:ascii="Times New Roman" w:hAnsi="Times New Roman"/>
          <w:sz w:val="24"/>
          <w:szCs w:val="24"/>
        </w:rPr>
        <w:lastRenderedPageBreak/>
        <w:t xml:space="preserve">своим опытом и сообщить о лучших </w:t>
      </w:r>
      <w:r w:rsidR="0082491F" w:rsidRPr="003C2A28">
        <w:rPr>
          <w:rFonts w:ascii="Times New Roman" w:hAnsi="Times New Roman"/>
          <w:sz w:val="24"/>
          <w:szCs w:val="24"/>
        </w:rPr>
        <w:t>научных и практических результатах</w:t>
      </w:r>
      <w:r w:rsidR="008868C3" w:rsidRPr="003C2A28">
        <w:rPr>
          <w:rFonts w:ascii="Times New Roman" w:hAnsi="Times New Roman"/>
          <w:sz w:val="24"/>
          <w:szCs w:val="24"/>
        </w:rPr>
        <w:t xml:space="preserve">. </w:t>
      </w:r>
      <w:r w:rsidR="001369F1">
        <w:rPr>
          <w:rFonts w:ascii="Times New Roman" w:hAnsi="Times New Roman"/>
          <w:sz w:val="24"/>
          <w:szCs w:val="24"/>
        </w:rPr>
        <w:t>Генеральны</w:t>
      </w:r>
      <w:r w:rsidR="006D52C4">
        <w:rPr>
          <w:rFonts w:ascii="Times New Roman" w:hAnsi="Times New Roman"/>
          <w:sz w:val="24"/>
          <w:szCs w:val="24"/>
        </w:rPr>
        <w:t>е</w:t>
      </w:r>
      <w:r w:rsidR="001369F1">
        <w:rPr>
          <w:rFonts w:ascii="Times New Roman" w:hAnsi="Times New Roman"/>
          <w:sz w:val="24"/>
          <w:szCs w:val="24"/>
        </w:rPr>
        <w:t xml:space="preserve"> </w:t>
      </w:r>
      <w:r w:rsidR="006D52C4">
        <w:rPr>
          <w:rFonts w:ascii="Times New Roman" w:hAnsi="Times New Roman"/>
          <w:sz w:val="24"/>
          <w:szCs w:val="24"/>
        </w:rPr>
        <w:t>со</w:t>
      </w:r>
      <w:r w:rsidR="001369F1">
        <w:rPr>
          <w:rFonts w:ascii="Times New Roman" w:hAnsi="Times New Roman"/>
          <w:sz w:val="24"/>
          <w:szCs w:val="24"/>
        </w:rPr>
        <w:t xml:space="preserve">председатели </w:t>
      </w:r>
      <w:r w:rsidR="001369F1" w:rsidRPr="001369F1">
        <w:rPr>
          <w:rFonts w:ascii="Times New Roman" w:hAnsi="Times New Roman"/>
          <w:sz w:val="24"/>
          <w:szCs w:val="24"/>
        </w:rPr>
        <w:t>«</w:t>
      </w:r>
      <w:r w:rsidR="001369F1" w:rsidRPr="001369F1">
        <w:rPr>
          <w:rFonts w:ascii="Times New Roman" w:hAnsi="Times New Roman"/>
          <w:sz w:val="24"/>
          <w:szCs w:val="24"/>
          <w:lang w:val="en-US"/>
        </w:rPr>
        <w:t>TELE</w:t>
      </w:r>
      <w:r w:rsidR="001369F1" w:rsidRPr="001369F1">
        <w:rPr>
          <w:rFonts w:ascii="Times New Roman" w:hAnsi="Times New Roman"/>
          <w:sz w:val="24"/>
          <w:szCs w:val="24"/>
        </w:rPr>
        <w:t>2021»</w:t>
      </w:r>
      <w:r w:rsidR="006D52C4">
        <w:rPr>
          <w:rFonts w:ascii="Times New Roman" w:hAnsi="Times New Roman"/>
          <w:sz w:val="24"/>
          <w:szCs w:val="24"/>
        </w:rPr>
        <w:t xml:space="preserve"> </w:t>
      </w:r>
      <w:r w:rsidR="006D52C4">
        <w:rPr>
          <w:rFonts w:ascii="Times New Roman" w:hAnsi="Times New Roman"/>
          <w:sz w:val="24"/>
          <w:szCs w:val="24"/>
        </w:rPr>
        <w:sym w:font="Symbol" w:char="F02D"/>
      </w:r>
      <w:r w:rsidR="006D52C4">
        <w:rPr>
          <w:rFonts w:ascii="Times New Roman" w:hAnsi="Times New Roman"/>
          <w:sz w:val="24"/>
          <w:szCs w:val="24"/>
        </w:rPr>
        <w:t xml:space="preserve"> </w:t>
      </w:r>
      <w:r w:rsidR="002D6AC6">
        <w:rPr>
          <w:rFonts w:ascii="Times New Roman" w:hAnsi="Times New Roman"/>
          <w:sz w:val="24"/>
          <w:szCs w:val="24"/>
        </w:rPr>
        <w:t>П.В</w:t>
      </w:r>
      <w:r w:rsidR="004D13B1">
        <w:rPr>
          <w:rFonts w:ascii="Times New Roman" w:hAnsi="Times New Roman"/>
          <w:sz w:val="24"/>
          <w:szCs w:val="24"/>
        </w:rPr>
        <w:t>.</w:t>
      </w:r>
      <w:r w:rsidR="009E0731">
        <w:rPr>
          <w:rFonts w:ascii="Times New Roman" w:hAnsi="Times New Roman"/>
          <w:sz w:val="24"/>
          <w:szCs w:val="24"/>
        </w:rPr>
        <w:t xml:space="preserve"> Сараев, </w:t>
      </w:r>
      <w:r w:rsidR="002D6AC6">
        <w:rPr>
          <w:rFonts w:ascii="Times New Roman" w:hAnsi="Times New Roman"/>
          <w:sz w:val="24"/>
          <w:szCs w:val="24"/>
        </w:rPr>
        <w:t xml:space="preserve">А.А. </w:t>
      </w:r>
      <w:r w:rsidR="009E0731">
        <w:rPr>
          <w:rFonts w:ascii="Times New Roman" w:hAnsi="Times New Roman"/>
          <w:sz w:val="24"/>
          <w:szCs w:val="24"/>
        </w:rPr>
        <w:t xml:space="preserve">Русаков, </w:t>
      </w:r>
      <w:r w:rsidR="002D6AC6">
        <w:rPr>
          <w:rFonts w:ascii="Times New Roman" w:hAnsi="Times New Roman"/>
          <w:sz w:val="24"/>
          <w:szCs w:val="24"/>
        </w:rPr>
        <w:t xml:space="preserve">В.Н. </w:t>
      </w:r>
      <w:r w:rsidR="009E0731">
        <w:rPr>
          <w:rFonts w:ascii="Times New Roman" w:hAnsi="Times New Roman"/>
          <w:sz w:val="24"/>
          <w:szCs w:val="24"/>
        </w:rPr>
        <w:t xml:space="preserve">Чубариков </w:t>
      </w:r>
      <w:r w:rsidR="002D6AC6">
        <w:rPr>
          <w:rFonts w:ascii="Times New Roman" w:hAnsi="Times New Roman"/>
          <w:sz w:val="24"/>
          <w:szCs w:val="24"/>
        </w:rPr>
        <w:t xml:space="preserve">(рис. 3). </w:t>
      </w:r>
      <w:r w:rsidR="008868C3" w:rsidRPr="003C2A28">
        <w:rPr>
          <w:rFonts w:ascii="Times New Roman" w:hAnsi="Times New Roman"/>
          <w:sz w:val="24"/>
          <w:szCs w:val="24"/>
        </w:rPr>
        <w:t xml:space="preserve">По результатам </w:t>
      </w:r>
      <w:r w:rsidR="00F23D07" w:rsidRPr="003C2A28">
        <w:rPr>
          <w:rFonts w:ascii="Times New Roman" w:hAnsi="Times New Roman"/>
          <w:sz w:val="24"/>
          <w:szCs w:val="24"/>
        </w:rPr>
        <w:t>«</w:t>
      </w:r>
      <w:r w:rsidR="00F23D07" w:rsidRPr="003C2A28">
        <w:rPr>
          <w:rFonts w:ascii="Times New Roman" w:hAnsi="Times New Roman"/>
          <w:sz w:val="24"/>
          <w:szCs w:val="24"/>
          <w:lang w:val="en-US"/>
        </w:rPr>
        <w:t>TELE</w:t>
      </w:r>
      <w:r w:rsidR="00F23D07" w:rsidRPr="003C2A28">
        <w:rPr>
          <w:rFonts w:ascii="Times New Roman" w:hAnsi="Times New Roman"/>
          <w:sz w:val="24"/>
          <w:szCs w:val="24"/>
        </w:rPr>
        <w:t xml:space="preserve">2021» был издан сборник </w:t>
      </w:r>
      <w:r w:rsidR="005C31F1">
        <w:rPr>
          <w:noProof/>
        </w:rPr>
        <w:pict>
          <v:shape id="_x0000_s1080" type="#_x0000_t75" style="position:absolute;left:0;text-align:left;margin-left:-.15pt;margin-top:75.7pt;width:402.55pt;height:202.9pt;z-index:251661312;visibility:visible;mso-wrap-style:square;mso-wrap-distance-top:2.85pt;mso-wrap-distance-bottom:2.85pt;mso-position-horizontal-relative:text;mso-position-vertical-relative:text">
            <v:imagedata r:id="rId10" o:title=""/>
            <w10:wrap type="topAndBottom"/>
          </v:shape>
        </w:pict>
      </w:r>
      <w:r w:rsidR="00F23D07" w:rsidRPr="003C2A28">
        <w:rPr>
          <w:rFonts w:ascii="Times New Roman" w:hAnsi="Times New Roman"/>
          <w:sz w:val="24"/>
          <w:szCs w:val="24"/>
        </w:rPr>
        <w:t>трудов</w:t>
      </w:r>
      <w:r w:rsidR="006B78F5" w:rsidRPr="003C2A28">
        <w:rPr>
          <w:rFonts w:ascii="Times New Roman" w:hAnsi="Times New Roman"/>
          <w:sz w:val="24"/>
          <w:szCs w:val="24"/>
        </w:rPr>
        <w:t xml:space="preserve"> [</w:t>
      </w:r>
      <w:r w:rsidR="002A62D2" w:rsidRPr="003C2A28">
        <w:rPr>
          <w:rFonts w:ascii="Times New Roman" w:hAnsi="Times New Roman"/>
          <w:sz w:val="24"/>
          <w:szCs w:val="24"/>
        </w:rPr>
        <w:t>7]</w:t>
      </w:r>
      <w:r w:rsidR="00F23D07" w:rsidRPr="003C2A28">
        <w:rPr>
          <w:rFonts w:ascii="Times New Roman" w:hAnsi="Times New Roman"/>
          <w:sz w:val="24"/>
          <w:szCs w:val="24"/>
        </w:rPr>
        <w:t xml:space="preserve">, проиндексированный </w:t>
      </w:r>
      <w:r w:rsidR="00E0080D" w:rsidRPr="003C2A28">
        <w:rPr>
          <w:rFonts w:ascii="Times New Roman" w:hAnsi="Times New Roman"/>
          <w:sz w:val="24"/>
          <w:szCs w:val="24"/>
        </w:rPr>
        <w:t>в</w:t>
      </w:r>
      <w:r w:rsidR="00B87103">
        <w:rPr>
          <w:rFonts w:ascii="Times New Roman" w:hAnsi="Times New Roman"/>
          <w:sz w:val="24"/>
          <w:szCs w:val="24"/>
        </w:rPr>
        <w:t xml:space="preserve"> </w:t>
      </w:r>
      <w:r w:rsidR="006B78F5" w:rsidRPr="003C2A28">
        <w:rPr>
          <w:rFonts w:ascii="Times New Roman" w:hAnsi="Times New Roman"/>
          <w:sz w:val="24"/>
          <w:szCs w:val="24"/>
        </w:rPr>
        <w:t>крупнейш</w:t>
      </w:r>
      <w:r w:rsidR="00E0080D" w:rsidRPr="003C2A28">
        <w:rPr>
          <w:rFonts w:ascii="Times New Roman" w:hAnsi="Times New Roman"/>
          <w:sz w:val="24"/>
          <w:szCs w:val="24"/>
        </w:rPr>
        <w:t>ей</w:t>
      </w:r>
      <w:r w:rsidR="00B87103">
        <w:rPr>
          <w:rFonts w:ascii="Times New Roman" w:hAnsi="Times New Roman"/>
          <w:sz w:val="24"/>
          <w:szCs w:val="24"/>
        </w:rPr>
        <w:t xml:space="preserve"> </w:t>
      </w:r>
      <w:r w:rsidR="00E0080D" w:rsidRPr="003C2A28">
        <w:rPr>
          <w:rFonts w:ascii="Times New Roman" w:hAnsi="Times New Roman"/>
          <w:sz w:val="24"/>
          <w:szCs w:val="24"/>
        </w:rPr>
        <w:t xml:space="preserve">международной </w:t>
      </w:r>
      <w:r w:rsidR="00A16C63" w:rsidRPr="003C2A28">
        <w:rPr>
          <w:rFonts w:ascii="Times New Roman" w:hAnsi="Times New Roman"/>
          <w:sz w:val="24"/>
          <w:szCs w:val="24"/>
        </w:rPr>
        <w:t xml:space="preserve">научной </w:t>
      </w:r>
      <w:r w:rsidR="006B78F5" w:rsidRPr="003C2A28">
        <w:rPr>
          <w:rFonts w:ascii="Times New Roman" w:hAnsi="Times New Roman"/>
          <w:sz w:val="24"/>
          <w:szCs w:val="24"/>
        </w:rPr>
        <w:t>баз</w:t>
      </w:r>
      <w:r w:rsidR="00A16C63" w:rsidRPr="003C2A28">
        <w:rPr>
          <w:rFonts w:ascii="Times New Roman" w:hAnsi="Times New Roman"/>
          <w:sz w:val="24"/>
          <w:szCs w:val="24"/>
        </w:rPr>
        <w:t xml:space="preserve">е </w:t>
      </w:r>
      <w:r w:rsidR="006B78F5" w:rsidRPr="003C2A28">
        <w:rPr>
          <w:rFonts w:ascii="Times New Roman" w:hAnsi="Times New Roman"/>
          <w:sz w:val="24"/>
          <w:szCs w:val="24"/>
        </w:rPr>
        <w:t>данных</w:t>
      </w:r>
      <w:r w:rsidR="00B87103">
        <w:rPr>
          <w:rFonts w:ascii="Times New Roman" w:hAnsi="Times New Roman"/>
          <w:sz w:val="24"/>
          <w:szCs w:val="24"/>
        </w:rPr>
        <w:t xml:space="preserve"> </w:t>
      </w:r>
      <w:r w:rsidR="002A62D2" w:rsidRPr="003C2A28">
        <w:rPr>
          <w:rFonts w:ascii="Times New Roman" w:hAnsi="Times New Roman"/>
          <w:sz w:val="24"/>
          <w:szCs w:val="24"/>
        </w:rPr>
        <w:t>Scopus</w:t>
      </w:r>
      <w:r w:rsidR="00A16C63" w:rsidRPr="003C2A28">
        <w:rPr>
          <w:rFonts w:ascii="Times New Roman" w:hAnsi="Times New Roman"/>
          <w:sz w:val="24"/>
          <w:szCs w:val="24"/>
        </w:rPr>
        <w:t>.</w:t>
      </w:r>
    </w:p>
    <w:p w:rsidR="00ED3929" w:rsidRPr="00FD16FD" w:rsidRDefault="00A24195" w:rsidP="00FD16FD">
      <w:pPr>
        <w:pStyle w:val="aff3"/>
        <w:jc w:val="center"/>
        <w:rPr>
          <w:rFonts w:ascii="Times New Roman" w:hAnsi="Times New Roman"/>
          <w:i/>
          <w:sz w:val="24"/>
          <w:szCs w:val="24"/>
        </w:rPr>
      </w:pPr>
      <w:r w:rsidRPr="00FD16FD">
        <w:rPr>
          <w:rFonts w:ascii="Times New Roman" w:hAnsi="Times New Roman"/>
          <w:i/>
          <w:sz w:val="24"/>
          <w:szCs w:val="24"/>
        </w:rPr>
        <w:t xml:space="preserve">Рис. 3. Интерфейс сайта </w:t>
      </w:r>
      <w:r w:rsidR="00FD16FD" w:rsidRPr="00FD16FD">
        <w:rPr>
          <w:rFonts w:ascii="Times New Roman" w:hAnsi="Times New Roman"/>
          <w:i/>
          <w:sz w:val="24"/>
          <w:szCs w:val="24"/>
        </w:rPr>
        <w:t>конференции «</w:t>
      </w:r>
      <w:r w:rsidR="00FD16FD" w:rsidRPr="00FD16FD">
        <w:rPr>
          <w:rFonts w:ascii="Times New Roman" w:hAnsi="Times New Roman"/>
          <w:i/>
          <w:sz w:val="24"/>
          <w:szCs w:val="24"/>
          <w:lang w:val="en-US"/>
        </w:rPr>
        <w:t>TELE</w:t>
      </w:r>
      <w:r w:rsidR="00FD16FD" w:rsidRPr="00FD16FD">
        <w:rPr>
          <w:rFonts w:ascii="Times New Roman" w:hAnsi="Times New Roman"/>
          <w:i/>
          <w:sz w:val="24"/>
          <w:szCs w:val="24"/>
        </w:rPr>
        <w:t>2021»</w:t>
      </w:r>
    </w:p>
    <w:p w:rsidR="00566852" w:rsidRPr="00E85224" w:rsidRDefault="00C34042" w:rsidP="00400CC4">
      <w:pPr>
        <w:pStyle w:val="aff3"/>
        <w:ind w:firstLine="567"/>
        <w:jc w:val="both"/>
        <w:rPr>
          <w:rFonts w:ascii="Times New Roman" w:hAnsi="Times New Roman"/>
          <w:bCs/>
          <w:sz w:val="24"/>
          <w:szCs w:val="24"/>
          <w:shd w:val="clear" w:color="auto" w:fill="FFFFFF"/>
        </w:rPr>
      </w:pPr>
      <w:r>
        <w:rPr>
          <w:rFonts w:ascii="Times New Roman" w:hAnsi="Times New Roman"/>
          <w:sz w:val="24"/>
          <w:szCs w:val="24"/>
        </w:rPr>
        <w:t>Значение новой инициативы Академии в организации и расширени</w:t>
      </w:r>
      <w:r w:rsidR="00C12038">
        <w:rPr>
          <w:rFonts w:ascii="Times New Roman" w:hAnsi="Times New Roman"/>
          <w:sz w:val="24"/>
          <w:szCs w:val="24"/>
        </w:rPr>
        <w:t>и</w:t>
      </w:r>
      <w:r>
        <w:rPr>
          <w:rFonts w:ascii="Times New Roman" w:hAnsi="Times New Roman"/>
          <w:sz w:val="24"/>
          <w:szCs w:val="24"/>
        </w:rPr>
        <w:t xml:space="preserve"> международного сотрудничества с Европой важно, как для самого Научного сообщества </w:t>
      </w:r>
      <w:r w:rsidRPr="003C2A28">
        <w:rPr>
          <w:rFonts w:ascii="Times New Roman" w:hAnsi="Times New Roman"/>
          <w:sz w:val="24"/>
          <w:szCs w:val="24"/>
        </w:rPr>
        <w:t>МОО «АИО»</w:t>
      </w:r>
      <w:r>
        <w:rPr>
          <w:rFonts w:ascii="Times New Roman" w:hAnsi="Times New Roman"/>
          <w:sz w:val="24"/>
          <w:szCs w:val="24"/>
        </w:rPr>
        <w:t>, т</w:t>
      </w:r>
      <w:r w:rsidR="00144F5D">
        <w:rPr>
          <w:rFonts w:ascii="Times New Roman" w:hAnsi="Times New Roman"/>
          <w:sz w:val="24"/>
          <w:szCs w:val="24"/>
        </w:rPr>
        <w:t>ак и для каждого члена Академии</w:t>
      </w:r>
      <w:r w:rsidR="00C12038">
        <w:rPr>
          <w:rFonts w:ascii="Times New Roman" w:hAnsi="Times New Roman"/>
          <w:sz w:val="24"/>
          <w:szCs w:val="24"/>
        </w:rPr>
        <w:t>,</w:t>
      </w:r>
      <w:r w:rsidR="00144F5D">
        <w:rPr>
          <w:rFonts w:ascii="Times New Roman" w:hAnsi="Times New Roman"/>
          <w:sz w:val="24"/>
          <w:szCs w:val="24"/>
        </w:rPr>
        <w:t xml:space="preserve"> имеющего возможность стать членом Международного сообщества </w:t>
      </w:r>
      <w:r w:rsidR="00E707B5" w:rsidRPr="003C2A28">
        <w:rPr>
          <w:rFonts w:ascii="Times New Roman" w:hAnsi="Times New Roman"/>
          <w:sz w:val="24"/>
          <w:szCs w:val="24"/>
        </w:rPr>
        <w:t>«Институт инженеров элект</w:t>
      </w:r>
      <w:r w:rsidR="00E707B5">
        <w:rPr>
          <w:rFonts w:ascii="Times New Roman" w:hAnsi="Times New Roman"/>
          <w:sz w:val="24"/>
          <w:szCs w:val="24"/>
        </w:rPr>
        <w:t>ротехники и электроники» (IEEE) (да</w:t>
      </w:r>
      <w:r w:rsidR="00E3615C">
        <w:rPr>
          <w:rFonts w:ascii="Times New Roman" w:hAnsi="Times New Roman"/>
          <w:sz w:val="24"/>
          <w:szCs w:val="24"/>
        </w:rPr>
        <w:t xml:space="preserve"> </w:t>
      </w:r>
      <w:r w:rsidR="00E707B5">
        <w:rPr>
          <w:rFonts w:ascii="Times New Roman" w:hAnsi="Times New Roman"/>
          <w:sz w:val="24"/>
          <w:szCs w:val="24"/>
        </w:rPr>
        <w:t>н</w:t>
      </w:r>
      <w:r w:rsidR="00E3615C">
        <w:rPr>
          <w:rFonts w:ascii="Times New Roman" w:hAnsi="Times New Roman"/>
          <w:sz w:val="24"/>
          <w:szCs w:val="24"/>
        </w:rPr>
        <w:t>адо</w:t>
      </w:r>
      <w:r w:rsidR="00E707B5">
        <w:rPr>
          <w:rFonts w:ascii="Times New Roman" w:hAnsi="Times New Roman"/>
          <w:sz w:val="24"/>
          <w:szCs w:val="24"/>
        </w:rPr>
        <w:t xml:space="preserve"> оплачивать ежегодный взнос?), а также гарантированно получить возможность опубликоваться в </w:t>
      </w:r>
      <w:r w:rsidR="00F82C26">
        <w:rPr>
          <w:rFonts w:ascii="Times New Roman" w:hAnsi="Times New Roman"/>
          <w:sz w:val="24"/>
          <w:szCs w:val="24"/>
        </w:rPr>
        <w:t xml:space="preserve">международной </w:t>
      </w:r>
      <w:r w:rsidR="00E707B5">
        <w:rPr>
          <w:rFonts w:ascii="Times New Roman" w:hAnsi="Times New Roman"/>
          <w:sz w:val="24"/>
          <w:szCs w:val="24"/>
        </w:rPr>
        <w:t xml:space="preserve">базе </w:t>
      </w:r>
      <w:r w:rsidR="00E707B5" w:rsidRPr="003C2A28">
        <w:rPr>
          <w:rFonts w:ascii="Times New Roman" w:hAnsi="Times New Roman"/>
          <w:sz w:val="24"/>
          <w:szCs w:val="24"/>
        </w:rPr>
        <w:t>Scopus</w:t>
      </w:r>
      <w:r w:rsidR="003A7005">
        <w:rPr>
          <w:rFonts w:ascii="Times New Roman" w:hAnsi="Times New Roman"/>
          <w:sz w:val="24"/>
          <w:szCs w:val="24"/>
        </w:rPr>
        <w:t xml:space="preserve"> с разумной оплатой и дополнительно с преференциями</w:t>
      </w:r>
      <w:r w:rsidR="00E707B5">
        <w:rPr>
          <w:rFonts w:ascii="Times New Roman" w:hAnsi="Times New Roman"/>
          <w:sz w:val="24"/>
          <w:szCs w:val="24"/>
        </w:rPr>
        <w:t xml:space="preserve">. С приветствиями конференции выступили </w:t>
      </w:r>
      <w:r w:rsidR="002156C7">
        <w:rPr>
          <w:rFonts w:ascii="Times New Roman" w:hAnsi="Times New Roman"/>
          <w:sz w:val="24"/>
          <w:szCs w:val="24"/>
        </w:rPr>
        <w:t>президент МОО «АИО»</w:t>
      </w:r>
      <w:r w:rsidR="00E707B5" w:rsidRPr="00566852">
        <w:rPr>
          <w:rFonts w:ascii="Times New Roman" w:hAnsi="Times New Roman"/>
          <w:sz w:val="28"/>
          <w:szCs w:val="28"/>
        </w:rPr>
        <w:t xml:space="preserve"> </w:t>
      </w:r>
      <w:r w:rsidR="00E707B5" w:rsidRPr="00400CC4">
        <w:rPr>
          <w:rFonts w:ascii="Times New Roman" w:hAnsi="Times New Roman"/>
          <w:sz w:val="24"/>
          <w:szCs w:val="24"/>
        </w:rPr>
        <w:t xml:space="preserve">и председатель программного комитета </w:t>
      </w:r>
      <w:r w:rsidR="00E3615C" w:rsidRPr="00400CC4">
        <w:rPr>
          <w:rFonts w:ascii="Times New Roman" w:hAnsi="Times New Roman"/>
          <w:sz w:val="24"/>
          <w:szCs w:val="24"/>
        </w:rPr>
        <w:t xml:space="preserve">обеих конференций </w:t>
      </w:r>
      <w:r w:rsidR="00E85224">
        <w:rPr>
          <w:rFonts w:ascii="Times New Roman" w:hAnsi="Times New Roman"/>
          <w:sz w:val="24"/>
          <w:szCs w:val="24"/>
        </w:rPr>
        <w:t xml:space="preserve">В.Н. </w:t>
      </w:r>
      <w:r w:rsidR="00E3615C" w:rsidRPr="00400CC4">
        <w:rPr>
          <w:rFonts w:ascii="Times New Roman" w:hAnsi="Times New Roman"/>
          <w:sz w:val="24"/>
          <w:szCs w:val="24"/>
        </w:rPr>
        <w:t>Чуба</w:t>
      </w:r>
      <w:r w:rsidR="00566852" w:rsidRPr="00400CC4">
        <w:rPr>
          <w:rFonts w:ascii="Times New Roman" w:hAnsi="Times New Roman"/>
          <w:sz w:val="24"/>
          <w:szCs w:val="24"/>
        </w:rPr>
        <w:t xml:space="preserve">риков </w:t>
      </w:r>
      <w:r w:rsidR="00566852" w:rsidRPr="00400CC4">
        <w:rPr>
          <w:rFonts w:ascii="Times New Roman" w:hAnsi="Times New Roman"/>
          <w:sz w:val="24"/>
          <w:szCs w:val="24"/>
        </w:rPr>
        <w:sym w:font="Symbol" w:char="F02D"/>
      </w:r>
      <w:r w:rsidR="00566852" w:rsidRPr="00400CC4">
        <w:rPr>
          <w:rFonts w:ascii="Times New Roman" w:hAnsi="Times New Roman"/>
          <w:sz w:val="24"/>
          <w:szCs w:val="24"/>
        </w:rPr>
        <w:t xml:space="preserve"> д.ф.-м.н., профессор, президент механико-математического факультета</w:t>
      </w:r>
      <w:r w:rsidR="009B512B" w:rsidRPr="00400CC4">
        <w:rPr>
          <w:rFonts w:ascii="Times New Roman" w:hAnsi="Times New Roman"/>
          <w:sz w:val="24"/>
          <w:szCs w:val="24"/>
        </w:rPr>
        <w:t>,</w:t>
      </w:r>
      <w:r w:rsidR="00566852" w:rsidRPr="00400CC4">
        <w:rPr>
          <w:rFonts w:ascii="Times New Roman" w:hAnsi="Times New Roman"/>
          <w:sz w:val="24"/>
          <w:szCs w:val="24"/>
        </w:rPr>
        <w:t xml:space="preserve"> заведующий кафедрой математических и компьютерных методов анализа механико-математического факультета </w:t>
      </w:r>
      <w:r w:rsidR="009B512B" w:rsidRPr="00400CC4">
        <w:rPr>
          <w:rFonts w:ascii="Times New Roman" w:hAnsi="Times New Roman"/>
          <w:sz w:val="24"/>
          <w:szCs w:val="24"/>
        </w:rPr>
        <w:t>МГУ им. М.В. Ломоносова</w:t>
      </w:r>
      <w:r w:rsidR="00566852" w:rsidRPr="00400CC4">
        <w:rPr>
          <w:rFonts w:ascii="Times New Roman" w:hAnsi="Times New Roman"/>
          <w:sz w:val="24"/>
          <w:szCs w:val="24"/>
        </w:rPr>
        <w:t>, сопредседатель Учебно-методического совета Федерального учебно-методического объединения в системе высшего образования по укрупненной группе специальностей и направлений подготовки</w:t>
      </w:r>
      <w:r w:rsidR="007A7A7F" w:rsidRPr="00400CC4">
        <w:rPr>
          <w:rFonts w:ascii="Times New Roman" w:hAnsi="Times New Roman"/>
          <w:sz w:val="24"/>
          <w:szCs w:val="24"/>
        </w:rPr>
        <w:t xml:space="preserve">, </w:t>
      </w:r>
      <w:r w:rsidR="00566852" w:rsidRPr="00400CC4">
        <w:rPr>
          <w:rFonts w:ascii="Times New Roman" w:hAnsi="Times New Roman"/>
          <w:sz w:val="24"/>
          <w:szCs w:val="24"/>
        </w:rPr>
        <w:t xml:space="preserve">действ. </w:t>
      </w:r>
      <w:r w:rsidR="009B512B" w:rsidRPr="00400CC4">
        <w:rPr>
          <w:rFonts w:ascii="Times New Roman" w:hAnsi="Times New Roman"/>
          <w:sz w:val="24"/>
          <w:szCs w:val="24"/>
        </w:rPr>
        <w:t>ч</w:t>
      </w:r>
      <w:r w:rsidR="00566852" w:rsidRPr="00400CC4">
        <w:rPr>
          <w:rFonts w:ascii="Times New Roman" w:hAnsi="Times New Roman"/>
          <w:sz w:val="24"/>
          <w:szCs w:val="24"/>
        </w:rPr>
        <w:t>лен АИО, г.</w:t>
      </w:r>
      <w:r w:rsidR="007A7A7F" w:rsidRPr="00400CC4">
        <w:rPr>
          <w:rFonts w:ascii="Times New Roman" w:hAnsi="Times New Roman"/>
          <w:sz w:val="24"/>
          <w:szCs w:val="24"/>
        </w:rPr>
        <w:t xml:space="preserve"> </w:t>
      </w:r>
      <w:r w:rsidR="00566852" w:rsidRPr="009B512B">
        <w:rPr>
          <w:rFonts w:ascii="Times New Roman" w:hAnsi="Times New Roman"/>
          <w:sz w:val="24"/>
          <w:szCs w:val="24"/>
        </w:rPr>
        <w:t>Москва, Россия.</w:t>
      </w:r>
      <w:r w:rsidR="00566852" w:rsidRPr="009B512B">
        <w:rPr>
          <w:rFonts w:ascii="Times New Roman" w:hAnsi="Times New Roman"/>
          <w:sz w:val="28"/>
          <w:szCs w:val="28"/>
        </w:rPr>
        <w:t xml:space="preserve"> </w:t>
      </w:r>
      <w:r w:rsidR="006E0054" w:rsidRPr="00E85224">
        <w:rPr>
          <w:rFonts w:ascii="Times New Roman" w:hAnsi="Times New Roman"/>
          <w:sz w:val="24"/>
          <w:szCs w:val="24"/>
        </w:rPr>
        <w:t xml:space="preserve">Приводим текст выступления </w:t>
      </w:r>
      <w:r w:rsidR="00AA4238">
        <w:rPr>
          <w:rFonts w:ascii="Times New Roman" w:hAnsi="Times New Roman"/>
          <w:sz w:val="24"/>
          <w:szCs w:val="24"/>
        </w:rPr>
        <w:t>А.А. Русакова</w:t>
      </w:r>
      <w:r w:rsidR="00196F1C">
        <w:rPr>
          <w:rFonts w:ascii="Times New Roman" w:hAnsi="Times New Roman"/>
          <w:sz w:val="24"/>
          <w:szCs w:val="24"/>
        </w:rPr>
        <w:t>:</w:t>
      </w:r>
    </w:p>
    <w:p w:rsidR="00920B26" w:rsidRPr="00E85224" w:rsidRDefault="00E85224" w:rsidP="00920B26">
      <w:pPr>
        <w:jc w:val="center"/>
        <w:rPr>
          <w:rFonts w:ascii="Times New Roman" w:hAnsi="Times New Roman"/>
          <w:sz w:val="24"/>
          <w:szCs w:val="24"/>
        </w:rPr>
      </w:pPr>
      <w:r w:rsidRPr="00E85224">
        <w:rPr>
          <w:rFonts w:ascii="Times New Roman" w:hAnsi="Times New Roman"/>
          <w:sz w:val="24"/>
          <w:szCs w:val="24"/>
        </w:rPr>
        <w:lastRenderedPageBreak/>
        <w:t>«</w:t>
      </w:r>
      <w:r w:rsidR="00920B26" w:rsidRPr="00E85224">
        <w:rPr>
          <w:rFonts w:ascii="Times New Roman" w:hAnsi="Times New Roman"/>
          <w:sz w:val="24"/>
          <w:szCs w:val="24"/>
        </w:rPr>
        <w:t>Дорогие участники Международной научно-практической Конференции ТЕЛЕ21!</w:t>
      </w:r>
    </w:p>
    <w:p w:rsidR="00920B26" w:rsidRPr="00E85224" w:rsidRDefault="00920B26" w:rsidP="009646BD">
      <w:pPr>
        <w:ind w:firstLine="567"/>
        <w:jc w:val="both"/>
        <w:rPr>
          <w:rFonts w:ascii="Times New Roman" w:hAnsi="Times New Roman"/>
          <w:sz w:val="24"/>
          <w:szCs w:val="24"/>
        </w:rPr>
      </w:pPr>
      <w:r w:rsidRPr="00E85224">
        <w:rPr>
          <w:rFonts w:ascii="Times New Roman" w:hAnsi="Times New Roman"/>
          <w:sz w:val="24"/>
          <w:szCs w:val="24"/>
        </w:rPr>
        <w:t>Примите мои самые сердечные приветствия по поводу открытия</w:t>
      </w:r>
      <w:r w:rsidR="00E94BEE">
        <w:rPr>
          <w:rFonts w:ascii="Times New Roman" w:hAnsi="Times New Roman"/>
          <w:sz w:val="24"/>
          <w:szCs w:val="24"/>
        </w:rPr>
        <w:t>,</w:t>
      </w:r>
      <w:r w:rsidRPr="00E85224">
        <w:rPr>
          <w:rFonts w:ascii="Times New Roman" w:hAnsi="Times New Roman"/>
          <w:sz w:val="24"/>
          <w:szCs w:val="24"/>
        </w:rPr>
        <w:t xml:space="preserve"> становящейся традиционной</w:t>
      </w:r>
      <w:r w:rsidR="00E94BEE">
        <w:rPr>
          <w:rFonts w:ascii="Times New Roman" w:hAnsi="Times New Roman"/>
          <w:sz w:val="24"/>
          <w:szCs w:val="24"/>
        </w:rPr>
        <w:t>,</w:t>
      </w:r>
      <w:r w:rsidRPr="00E85224">
        <w:rPr>
          <w:rFonts w:ascii="Times New Roman" w:hAnsi="Times New Roman"/>
          <w:sz w:val="24"/>
          <w:szCs w:val="24"/>
        </w:rPr>
        <w:t xml:space="preserve"> Международной научно-практической конференции, которая, став знаковым форумом в стране и за рубежом, признается и узнается, как заметное инновационное событие в жизни и деятельности признанных научных, образовательных и других единомышленников по стратегическому партнерству в формирующемся цифровом обществе России и Европы.</w:t>
      </w:r>
    </w:p>
    <w:p w:rsidR="00920B26" w:rsidRPr="00E85224" w:rsidRDefault="00920B26" w:rsidP="002156C7">
      <w:pPr>
        <w:ind w:firstLine="567"/>
        <w:jc w:val="both"/>
        <w:rPr>
          <w:rFonts w:ascii="Times New Roman" w:hAnsi="Times New Roman"/>
          <w:sz w:val="24"/>
          <w:szCs w:val="24"/>
        </w:rPr>
      </w:pPr>
      <w:r w:rsidRPr="00E85224">
        <w:rPr>
          <w:rFonts w:ascii="Times New Roman" w:hAnsi="Times New Roman"/>
          <w:sz w:val="24"/>
          <w:szCs w:val="24"/>
        </w:rPr>
        <w:t>В настоящее время, несмотря на суровые реалии углубляющегося глобального кризиса, участники нашей Конференции в очном и онлайн</w:t>
      </w:r>
      <w:r w:rsidR="00E94BEE">
        <w:rPr>
          <w:rFonts w:ascii="Times New Roman" w:hAnsi="Times New Roman"/>
          <w:sz w:val="24"/>
          <w:szCs w:val="24"/>
        </w:rPr>
        <w:t xml:space="preserve"> </w:t>
      </w:r>
      <w:r w:rsidRPr="00E85224">
        <w:rPr>
          <w:rFonts w:ascii="Times New Roman" w:hAnsi="Times New Roman"/>
          <w:sz w:val="24"/>
          <w:szCs w:val="24"/>
        </w:rPr>
        <w:t>режимах решили обменяться новыми социально-педагогическими достижениями различных научных школ, осмыслить их и обсудить</w:t>
      </w:r>
      <w:r w:rsidR="002156C7">
        <w:rPr>
          <w:rFonts w:ascii="Times New Roman" w:hAnsi="Times New Roman"/>
          <w:sz w:val="24"/>
          <w:szCs w:val="24"/>
        </w:rPr>
        <w:t xml:space="preserve"> </w:t>
      </w:r>
      <w:r w:rsidRPr="00E85224">
        <w:rPr>
          <w:rFonts w:ascii="Times New Roman" w:hAnsi="Times New Roman"/>
          <w:sz w:val="24"/>
          <w:szCs w:val="24"/>
        </w:rPr>
        <w:t>пути инновационного развития образования. В рамках нашей Международной конференции на повестку дня вынесены следующие ключевые проблемы:</w:t>
      </w:r>
    </w:p>
    <w:p w:rsidR="00920B26" w:rsidRPr="00E85224" w:rsidRDefault="00920B26" w:rsidP="00E6287B">
      <w:pPr>
        <w:ind w:firstLine="567"/>
        <w:jc w:val="both"/>
        <w:rPr>
          <w:rFonts w:ascii="Times New Roman" w:hAnsi="Times New Roman"/>
          <w:sz w:val="24"/>
          <w:szCs w:val="24"/>
        </w:rPr>
      </w:pPr>
      <w:r w:rsidRPr="00E85224">
        <w:rPr>
          <w:rFonts w:ascii="Times New Roman" w:hAnsi="Times New Roman"/>
          <w:sz w:val="24"/>
          <w:szCs w:val="24"/>
        </w:rPr>
        <w:t>1. Определение и обсуждение стратегических направлений развития образования в условиях его цифровой трансфо</w:t>
      </w:r>
      <w:r w:rsidR="002A5DD0" w:rsidRPr="00E85224">
        <w:rPr>
          <w:rFonts w:ascii="Times New Roman" w:hAnsi="Times New Roman"/>
          <w:sz w:val="24"/>
          <w:szCs w:val="24"/>
        </w:rPr>
        <w:t>р</w:t>
      </w:r>
      <w:r w:rsidRPr="00E85224">
        <w:rPr>
          <w:rFonts w:ascii="Times New Roman" w:hAnsi="Times New Roman"/>
          <w:sz w:val="24"/>
          <w:szCs w:val="24"/>
        </w:rPr>
        <w:t>мации в Российской Федерации и за рубежом;</w:t>
      </w:r>
    </w:p>
    <w:p w:rsidR="00920B26" w:rsidRPr="00E85224" w:rsidRDefault="00920B26" w:rsidP="00E6287B">
      <w:pPr>
        <w:ind w:firstLine="567"/>
        <w:jc w:val="both"/>
        <w:rPr>
          <w:rFonts w:ascii="Times New Roman" w:hAnsi="Times New Roman"/>
          <w:sz w:val="24"/>
          <w:szCs w:val="24"/>
        </w:rPr>
      </w:pPr>
      <w:r w:rsidRPr="00E85224">
        <w:rPr>
          <w:rFonts w:ascii="Times New Roman" w:hAnsi="Times New Roman"/>
          <w:sz w:val="24"/>
          <w:szCs w:val="24"/>
        </w:rPr>
        <w:t>2. Повышение роли образовательной среды вуза в формировании и развитии системного фундаментально-прикладного инновационного мировоззрения человека и цифрового общества;</w:t>
      </w:r>
    </w:p>
    <w:p w:rsidR="00920B26" w:rsidRPr="00E85224" w:rsidRDefault="00920B26" w:rsidP="00E6287B">
      <w:pPr>
        <w:ind w:firstLine="567"/>
        <w:jc w:val="both"/>
        <w:rPr>
          <w:rFonts w:ascii="Times New Roman" w:hAnsi="Times New Roman"/>
          <w:sz w:val="24"/>
          <w:szCs w:val="24"/>
        </w:rPr>
      </w:pPr>
      <w:r w:rsidRPr="00E85224">
        <w:rPr>
          <w:rFonts w:ascii="Times New Roman" w:hAnsi="Times New Roman"/>
          <w:sz w:val="24"/>
          <w:szCs w:val="24"/>
        </w:rPr>
        <w:t>3. Особенности реализации образовательных программ в условиях пандемии и обеспечения информационной безопасности обучающихся, преподавателей и др.</w:t>
      </w:r>
    </w:p>
    <w:p w:rsidR="00920B26" w:rsidRPr="00E85224" w:rsidRDefault="00920B26" w:rsidP="00E6287B">
      <w:pPr>
        <w:tabs>
          <w:tab w:val="left" w:pos="851"/>
        </w:tabs>
        <w:ind w:firstLine="567"/>
        <w:jc w:val="both"/>
        <w:rPr>
          <w:rFonts w:ascii="Times New Roman" w:hAnsi="Times New Roman"/>
          <w:sz w:val="24"/>
          <w:szCs w:val="24"/>
        </w:rPr>
      </w:pPr>
      <w:r w:rsidRPr="00E85224">
        <w:rPr>
          <w:rFonts w:ascii="Times New Roman" w:hAnsi="Times New Roman"/>
          <w:sz w:val="24"/>
          <w:szCs w:val="24"/>
        </w:rPr>
        <w:t>Проблемы, обсуждаемые на Конференции, многообразны и сложны для социально-педагогического и управленческого осмысления и тем самым представляют особый интерес для научно-педагогического сообщества России и Европы. С учетом этого, заинтересованные и горячие дискуссии участников Конференции не станут пустыми спорами, а послужат выявлению творческих резервов, созданию основы для эффективной интеграции науки, образования и инновационной практики, как в формирующемся цифровом обществе России, так и у наших партнеров из Европы, во всем прогрессивном международном сообществе.</w:t>
      </w:r>
    </w:p>
    <w:p w:rsidR="00566852" w:rsidRPr="00E85224" w:rsidRDefault="00920B26" w:rsidP="005D24A9">
      <w:pPr>
        <w:ind w:firstLine="567"/>
        <w:jc w:val="both"/>
        <w:rPr>
          <w:rFonts w:ascii="Times New Roman" w:hAnsi="Times New Roman"/>
          <w:sz w:val="24"/>
          <w:szCs w:val="24"/>
        </w:rPr>
      </w:pPr>
      <w:r w:rsidRPr="00E85224">
        <w:rPr>
          <w:rFonts w:ascii="Times New Roman" w:hAnsi="Times New Roman"/>
          <w:sz w:val="24"/>
          <w:szCs w:val="24"/>
        </w:rPr>
        <w:t>Желаю всем нам, от академика до аспиранта, дерзновенного поиска инновационных путей, эффективных решений в цифровой трансформации образования.</w:t>
      </w:r>
    </w:p>
    <w:p w:rsidR="00920B26" w:rsidRPr="00E85224" w:rsidRDefault="00920B26" w:rsidP="005D24A9">
      <w:pPr>
        <w:ind w:firstLine="567"/>
        <w:jc w:val="both"/>
        <w:rPr>
          <w:rFonts w:ascii="Times New Roman" w:hAnsi="Times New Roman"/>
          <w:sz w:val="24"/>
          <w:szCs w:val="24"/>
        </w:rPr>
      </w:pPr>
      <w:r w:rsidRPr="00E85224">
        <w:rPr>
          <w:rFonts w:ascii="Times New Roman" w:hAnsi="Times New Roman"/>
          <w:sz w:val="24"/>
          <w:szCs w:val="24"/>
        </w:rPr>
        <w:t>Желаю хранить чувство патриотизма и ответственности за свою землю, за свою национальную культуру, за новый расцвет нашего общества и каждого человека.</w:t>
      </w:r>
    </w:p>
    <w:p w:rsidR="00920B26" w:rsidRPr="00E85224" w:rsidRDefault="00920B26" w:rsidP="00DD22AA">
      <w:pPr>
        <w:ind w:firstLine="567"/>
        <w:jc w:val="both"/>
        <w:rPr>
          <w:rFonts w:ascii="Times New Roman" w:hAnsi="Times New Roman"/>
          <w:sz w:val="24"/>
          <w:szCs w:val="24"/>
        </w:rPr>
      </w:pPr>
      <w:r w:rsidRPr="00E85224">
        <w:rPr>
          <w:rFonts w:ascii="Times New Roman" w:hAnsi="Times New Roman"/>
          <w:sz w:val="24"/>
          <w:szCs w:val="24"/>
        </w:rPr>
        <w:t xml:space="preserve">Выражаю уверенность, что результаты нашей Международной конференции будут обдуманными и конструктивными, и мы сумеем найти </w:t>
      </w:r>
      <w:r w:rsidRPr="00E85224">
        <w:rPr>
          <w:rFonts w:ascii="Times New Roman" w:hAnsi="Times New Roman"/>
          <w:sz w:val="24"/>
          <w:szCs w:val="24"/>
        </w:rPr>
        <w:lastRenderedPageBreak/>
        <w:t>такие инновационные решения, которые будут способствовать дальнейшему развитию науки и образования в России и Европе.</w:t>
      </w:r>
      <w:r w:rsidR="00244FC6">
        <w:rPr>
          <w:rFonts w:ascii="Times New Roman" w:hAnsi="Times New Roman"/>
          <w:sz w:val="24"/>
          <w:szCs w:val="24"/>
        </w:rPr>
        <w:t>»</w:t>
      </w:r>
      <w:r w:rsidR="00DD22AA">
        <w:rPr>
          <w:rFonts w:ascii="Times New Roman" w:hAnsi="Times New Roman"/>
          <w:sz w:val="24"/>
          <w:szCs w:val="24"/>
        </w:rPr>
        <w:t>.</w:t>
      </w:r>
    </w:p>
    <w:p w:rsidR="002A5DD0" w:rsidRPr="00244FC6" w:rsidRDefault="00920B26" w:rsidP="00270E63">
      <w:pPr>
        <w:ind w:firstLine="567"/>
        <w:jc w:val="both"/>
        <w:rPr>
          <w:rFonts w:ascii="Times New Roman" w:hAnsi="Times New Roman"/>
          <w:sz w:val="24"/>
          <w:szCs w:val="24"/>
        </w:rPr>
      </w:pPr>
      <w:r w:rsidRPr="00244FC6">
        <w:rPr>
          <w:rFonts w:ascii="Times New Roman" w:hAnsi="Times New Roman"/>
          <w:sz w:val="24"/>
          <w:szCs w:val="24"/>
        </w:rPr>
        <w:t xml:space="preserve">Президент МОО «Академия информатизации образования» профессор </w:t>
      </w:r>
      <w:r w:rsidR="00AA4238">
        <w:rPr>
          <w:rFonts w:ascii="Times New Roman" w:hAnsi="Times New Roman"/>
          <w:sz w:val="24"/>
          <w:szCs w:val="24"/>
        </w:rPr>
        <w:t>А.А. Русаков</w:t>
      </w:r>
      <w:r w:rsidR="006E0054" w:rsidRPr="00244FC6">
        <w:rPr>
          <w:rFonts w:ascii="Times New Roman" w:hAnsi="Times New Roman"/>
          <w:sz w:val="24"/>
          <w:szCs w:val="24"/>
        </w:rPr>
        <w:t xml:space="preserve">, </w:t>
      </w:r>
      <w:r w:rsidR="002A5DD0" w:rsidRPr="00244FC6">
        <w:rPr>
          <w:rFonts w:ascii="Times New Roman" w:hAnsi="Times New Roman"/>
          <w:sz w:val="24"/>
          <w:szCs w:val="24"/>
        </w:rPr>
        <w:t>Президиум МОО «АИО» поддержал</w:t>
      </w:r>
      <w:r w:rsidR="006E0054" w:rsidRPr="00244FC6">
        <w:rPr>
          <w:rFonts w:ascii="Times New Roman" w:hAnsi="Times New Roman"/>
          <w:sz w:val="24"/>
          <w:szCs w:val="24"/>
        </w:rPr>
        <w:t>и</w:t>
      </w:r>
      <w:r w:rsidR="002A5DD0" w:rsidRPr="00244FC6">
        <w:rPr>
          <w:rFonts w:ascii="Times New Roman" w:hAnsi="Times New Roman"/>
          <w:sz w:val="24"/>
          <w:szCs w:val="24"/>
        </w:rPr>
        <w:t xml:space="preserve"> инициативу Липецкого отделения Академии, а отделение по итогам конференции Информатизация образования </w:t>
      </w:r>
      <w:r w:rsidR="002323B8" w:rsidRPr="002323B8">
        <w:rPr>
          <w:rFonts w:ascii="Times New Roman" w:hAnsi="Times New Roman"/>
          <w:sz w:val="24"/>
          <w:szCs w:val="24"/>
        </w:rPr>
        <w:t>«</w:t>
      </w:r>
      <w:r w:rsidR="002323B8" w:rsidRPr="002323B8">
        <w:rPr>
          <w:rFonts w:ascii="Times New Roman" w:hAnsi="Times New Roman"/>
          <w:sz w:val="24"/>
          <w:szCs w:val="24"/>
          <w:lang w:val="en-US"/>
        </w:rPr>
        <w:t>TELE</w:t>
      </w:r>
      <w:r w:rsidR="002323B8" w:rsidRPr="002323B8">
        <w:rPr>
          <w:rFonts w:ascii="Times New Roman" w:hAnsi="Times New Roman"/>
          <w:sz w:val="24"/>
          <w:szCs w:val="24"/>
        </w:rPr>
        <w:t>2021»</w:t>
      </w:r>
      <w:r w:rsidR="002A5DD0" w:rsidRPr="00244FC6">
        <w:rPr>
          <w:rFonts w:ascii="Times New Roman" w:hAnsi="Times New Roman"/>
          <w:sz w:val="24"/>
          <w:szCs w:val="24"/>
        </w:rPr>
        <w:t xml:space="preserve"> приняло решение сделать конференцию проектом отделения </w:t>
      </w:r>
      <w:r w:rsidR="002A5DD0" w:rsidRPr="00244FC6">
        <w:rPr>
          <w:rFonts w:ascii="Times New Roman" w:hAnsi="Times New Roman"/>
          <w:b/>
          <w:sz w:val="24"/>
          <w:szCs w:val="24"/>
        </w:rPr>
        <w:t xml:space="preserve">ежегодной, </w:t>
      </w:r>
      <w:r w:rsidR="002A5DD0" w:rsidRPr="00244FC6">
        <w:rPr>
          <w:rFonts w:ascii="Times New Roman" w:hAnsi="Times New Roman"/>
          <w:sz w:val="24"/>
          <w:szCs w:val="24"/>
        </w:rPr>
        <w:t xml:space="preserve">на базе ЛГТУ. Подготовленные документы направлены в Европу, ждем решения о проведении </w:t>
      </w:r>
      <w:r w:rsidR="00024F8D" w:rsidRPr="00024F8D">
        <w:rPr>
          <w:rFonts w:ascii="Times New Roman" w:hAnsi="Times New Roman"/>
          <w:sz w:val="24"/>
          <w:szCs w:val="24"/>
        </w:rPr>
        <w:t>«TELE202</w:t>
      </w:r>
      <w:r w:rsidR="00024F8D">
        <w:rPr>
          <w:rFonts w:ascii="Times New Roman" w:hAnsi="Times New Roman"/>
          <w:sz w:val="24"/>
          <w:szCs w:val="24"/>
        </w:rPr>
        <w:t>2</w:t>
      </w:r>
      <w:r w:rsidR="00024F8D" w:rsidRPr="00024F8D">
        <w:rPr>
          <w:rFonts w:ascii="Times New Roman" w:hAnsi="Times New Roman"/>
          <w:sz w:val="24"/>
          <w:szCs w:val="24"/>
        </w:rPr>
        <w:t>»</w:t>
      </w:r>
      <w:r w:rsidR="002A5DD0" w:rsidRPr="00244FC6">
        <w:rPr>
          <w:rFonts w:ascii="Times New Roman" w:hAnsi="Times New Roman"/>
          <w:sz w:val="24"/>
          <w:szCs w:val="24"/>
        </w:rPr>
        <w:t>.</w:t>
      </w:r>
    </w:p>
    <w:p w:rsidR="00CD3C7F" w:rsidRPr="003C2A28" w:rsidRDefault="00CD3C7F" w:rsidP="00270E63">
      <w:pPr>
        <w:ind w:firstLine="567"/>
        <w:jc w:val="both"/>
        <w:rPr>
          <w:rFonts w:ascii="Times New Roman" w:hAnsi="Times New Roman"/>
          <w:sz w:val="24"/>
          <w:szCs w:val="24"/>
        </w:rPr>
      </w:pPr>
      <w:r w:rsidRPr="003C2A28">
        <w:rPr>
          <w:rFonts w:ascii="Times New Roman" w:hAnsi="Times New Roman"/>
          <w:sz w:val="24"/>
          <w:szCs w:val="24"/>
        </w:rPr>
        <w:t>7</w:t>
      </w:r>
      <w:r w:rsidR="007D6CD0" w:rsidRPr="003C2A28">
        <w:rPr>
          <w:rFonts w:ascii="Times New Roman" w:hAnsi="Times New Roman"/>
          <w:sz w:val="24"/>
          <w:szCs w:val="24"/>
        </w:rPr>
        <w:t>–</w:t>
      </w:r>
      <w:r w:rsidRPr="003C2A28">
        <w:rPr>
          <w:rFonts w:ascii="Times New Roman" w:hAnsi="Times New Roman"/>
          <w:sz w:val="24"/>
          <w:szCs w:val="24"/>
        </w:rPr>
        <w:t>8</w:t>
      </w:r>
      <w:r w:rsidR="00673A8A" w:rsidRPr="003C2A28">
        <w:rPr>
          <w:rFonts w:ascii="Times New Roman" w:hAnsi="Times New Roman"/>
          <w:sz w:val="24"/>
          <w:szCs w:val="24"/>
        </w:rPr>
        <w:t xml:space="preserve">декабря </w:t>
      </w:r>
      <w:r w:rsidRPr="003C2A28">
        <w:rPr>
          <w:rFonts w:ascii="Times New Roman" w:hAnsi="Times New Roman"/>
          <w:sz w:val="24"/>
          <w:szCs w:val="24"/>
        </w:rPr>
        <w:t xml:space="preserve">2021 г. </w:t>
      </w:r>
      <w:r w:rsidR="00673A8A" w:rsidRPr="003C2A28">
        <w:rPr>
          <w:rFonts w:ascii="Times New Roman" w:hAnsi="Times New Roman"/>
          <w:sz w:val="24"/>
          <w:szCs w:val="24"/>
        </w:rPr>
        <w:t xml:space="preserve">в Москве прошла </w:t>
      </w:r>
      <w:r w:rsidRPr="003C2A28">
        <w:rPr>
          <w:rFonts w:ascii="Times New Roman" w:hAnsi="Times New Roman"/>
          <w:sz w:val="24"/>
          <w:szCs w:val="24"/>
        </w:rPr>
        <w:t>VIII</w:t>
      </w:r>
      <w:r w:rsidR="00D23070" w:rsidRPr="003C2A28">
        <w:rPr>
          <w:rFonts w:ascii="Times New Roman" w:hAnsi="Times New Roman"/>
          <w:sz w:val="24"/>
          <w:szCs w:val="24"/>
        </w:rPr>
        <w:t>-я</w:t>
      </w:r>
      <w:r w:rsidRPr="003C2A28">
        <w:rPr>
          <w:rFonts w:ascii="Times New Roman" w:hAnsi="Times New Roman"/>
          <w:sz w:val="24"/>
          <w:szCs w:val="24"/>
        </w:rPr>
        <w:t xml:space="preserve"> Международная научно-практическая конференция «Цифровая трансформация образования: отечественный и зарубежный опыт». Организаторами мероприятия выступили: Современная гуманитарная академия, Академия компьютерных наук, и др. </w:t>
      </w:r>
      <w:r w:rsidR="00A66688" w:rsidRPr="003C2A28">
        <w:rPr>
          <w:rFonts w:ascii="Times New Roman" w:hAnsi="Times New Roman"/>
          <w:sz w:val="24"/>
          <w:szCs w:val="24"/>
        </w:rPr>
        <w:t>Наша Академия оказала существенную и</w:t>
      </w:r>
      <w:r w:rsidRPr="003C2A28">
        <w:rPr>
          <w:rFonts w:ascii="Times New Roman" w:hAnsi="Times New Roman"/>
          <w:sz w:val="24"/>
          <w:szCs w:val="24"/>
        </w:rPr>
        <w:t xml:space="preserve">нформационную и организационную поддержку в проведении </w:t>
      </w:r>
      <w:r w:rsidR="00A66688" w:rsidRPr="003C2A28">
        <w:rPr>
          <w:rFonts w:ascii="Times New Roman" w:hAnsi="Times New Roman"/>
          <w:sz w:val="24"/>
          <w:szCs w:val="24"/>
        </w:rPr>
        <w:t xml:space="preserve">этой </w:t>
      </w:r>
      <w:r w:rsidRPr="003C2A28">
        <w:rPr>
          <w:rFonts w:ascii="Times New Roman" w:hAnsi="Times New Roman"/>
          <w:sz w:val="24"/>
          <w:szCs w:val="24"/>
        </w:rPr>
        <w:t>Конференции</w:t>
      </w:r>
      <w:r w:rsidR="00A66688" w:rsidRPr="003C2A28">
        <w:rPr>
          <w:rFonts w:ascii="Times New Roman" w:hAnsi="Times New Roman"/>
          <w:sz w:val="24"/>
          <w:szCs w:val="24"/>
        </w:rPr>
        <w:t>.</w:t>
      </w:r>
      <w:r w:rsidR="00D1650A">
        <w:rPr>
          <w:rFonts w:ascii="Times New Roman" w:hAnsi="Times New Roman"/>
          <w:sz w:val="24"/>
          <w:szCs w:val="24"/>
        </w:rPr>
        <w:t xml:space="preserve"> </w:t>
      </w:r>
      <w:r w:rsidR="0011357C" w:rsidRPr="003C2A28">
        <w:rPr>
          <w:rFonts w:ascii="Times New Roman" w:hAnsi="Times New Roman"/>
          <w:bCs/>
          <w:sz w:val="24"/>
          <w:szCs w:val="24"/>
        </w:rPr>
        <w:t>Основной целью конференции стал обмен опытом работы образовательных организаций высшего образования в условиях цифровой трансформации по вопросам адаптации действующих образовательных программ к</w:t>
      </w:r>
      <w:r w:rsidR="00275A65">
        <w:rPr>
          <w:rFonts w:ascii="Times New Roman" w:hAnsi="Times New Roman"/>
          <w:bCs/>
          <w:sz w:val="24"/>
          <w:szCs w:val="24"/>
        </w:rPr>
        <w:t xml:space="preserve"> </w:t>
      </w:r>
      <w:r w:rsidR="0011357C" w:rsidRPr="003C2A28">
        <w:rPr>
          <w:rFonts w:ascii="Times New Roman" w:hAnsi="Times New Roman"/>
          <w:bCs/>
          <w:sz w:val="24"/>
          <w:szCs w:val="24"/>
        </w:rPr>
        <w:t>цифровой образовательной среде, использования и развития цифровых платформ для образования, проблемы электронного обучения и реализации дистанционных образовательных технологий, безопасност</w:t>
      </w:r>
      <w:r w:rsidR="00275A65">
        <w:rPr>
          <w:rFonts w:ascii="Times New Roman" w:hAnsi="Times New Roman"/>
          <w:bCs/>
          <w:sz w:val="24"/>
          <w:szCs w:val="24"/>
        </w:rPr>
        <w:t>и</w:t>
      </w:r>
      <w:r w:rsidR="0011357C" w:rsidRPr="003C2A28">
        <w:rPr>
          <w:rFonts w:ascii="Times New Roman" w:hAnsi="Times New Roman"/>
          <w:bCs/>
          <w:sz w:val="24"/>
          <w:szCs w:val="24"/>
        </w:rPr>
        <w:t xml:space="preserve"> в условиях цифровой трансформации и др.</w:t>
      </w:r>
    </w:p>
    <w:p w:rsidR="00CD3C7F" w:rsidRPr="003C2A28" w:rsidRDefault="006555B7" w:rsidP="00270E63">
      <w:pPr>
        <w:ind w:firstLine="567"/>
        <w:jc w:val="both"/>
        <w:rPr>
          <w:rFonts w:ascii="Times New Roman" w:hAnsi="Times New Roman"/>
          <w:sz w:val="24"/>
          <w:szCs w:val="24"/>
        </w:rPr>
      </w:pPr>
      <w:r w:rsidRPr="003C2A28">
        <w:rPr>
          <w:rFonts w:ascii="Times New Roman" w:hAnsi="Times New Roman"/>
          <w:sz w:val="24"/>
          <w:szCs w:val="24"/>
        </w:rPr>
        <w:t xml:space="preserve">В г. Нижневартовск, </w:t>
      </w:r>
      <w:r w:rsidR="00EE2038" w:rsidRPr="003C2A28">
        <w:rPr>
          <w:rFonts w:ascii="Times New Roman" w:hAnsi="Times New Roman"/>
          <w:sz w:val="24"/>
          <w:szCs w:val="24"/>
        </w:rPr>
        <w:t>6 декабря 2021 г. состоялась IV</w:t>
      </w:r>
      <w:r w:rsidR="00D23070" w:rsidRPr="003C2A28">
        <w:rPr>
          <w:rFonts w:ascii="Times New Roman" w:hAnsi="Times New Roman"/>
          <w:sz w:val="24"/>
          <w:szCs w:val="24"/>
        </w:rPr>
        <w:t>-я</w:t>
      </w:r>
      <w:r w:rsidR="00EE2038" w:rsidRPr="003C2A28">
        <w:rPr>
          <w:rFonts w:ascii="Times New Roman" w:hAnsi="Times New Roman"/>
          <w:sz w:val="24"/>
          <w:szCs w:val="24"/>
        </w:rPr>
        <w:t xml:space="preserve"> Международная научно-практическая конференция «Cовременное программирование»</w:t>
      </w:r>
      <w:r w:rsidRPr="003C2A28">
        <w:rPr>
          <w:rFonts w:ascii="Times New Roman" w:hAnsi="Times New Roman"/>
          <w:sz w:val="24"/>
          <w:szCs w:val="24"/>
        </w:rPr>
        <w:t>.</w:t>
      </w:r>
      <w:r w:rsidR="00EE2038" w:rsidRPr="003C2A28">
        <w:rPr>
          <w:rFonts w:ascii="Times New Roman" w:hAnsi="Times New Roman"/>
          <w:sz w:val="24"/>
          <w:szCs w:val="24"/>
        </w:rPr>
        <w:t xml:space="preserve"> Организаторами </w:t>
      </w:r>
      <w:r w:rsidRPr="003C2A28">
        <w:rPr>
          <w:rFonts w:ascii="Times New Roman" w:hAnsi="Times New Roman"/>
          <w:sz w:val="24"/>
          <w:szCs w:val="24"/>
        </w:rPr>
        <w:t>конференции</w:t>
      </w:r>
      <w:r w:rsidR="00EE2038" w:rsidRPr="003C2A28">
        <w:rPr>
          <w:rFonts w:ascii="Times New Roman" w:hAnsi="Times New Roman"/>
          <w:sz w:val="24"/>
          <w:szCs w:val="24"/>
        </w:rPr>
        <w:t xml:space="preserve"> выступили: ФГБОУ ВО «Нижневартовский государственный университет», МOO «Академия информатизации образования»,</w:t>
      </w:r>
      <w:r w:rsidR="00B87103">
        <w:rPr>
          <w:rFonts w:ascii="Times New Roman" w:hAnsi="Times New Roman"/>
          <w:sz w:val="24"/>
          <w:szCs w:val="24"/>
        </w:rPr>
        <w:t xml:space="preserve"> </w:t>
      </w:r>
      <w:r w:rsidR="00A65580" w:rsidRPr="003C2A28">
        <w:rPr>
          <w:rFonts w:ascii="Times New Roman" w:hAnsi="Times New Roman"/>
          <w:sz w:val="24"/>
          <w:szCs w:val="24"/>
        </w:rPr>
        <w:t>Нижневартовское отделение АИО,</w:t>
      </w:r>
      <w:r w:rsidR="00EE2038" w:rsidRPr="003C2A28">
        <w:rPr>
          <w:rFonts w:ascii="Times New Roman" w:hAnsi="Times New Roman"/>
          <w:sz w:val="24"/>
          <w:szCs w:val="24"/>
        </w:rPr>
        <w:t xml:space="preserve"> ФГБНУ «Институт управления образованием РАО». В Конференции с приветственным словом (онлайн</w:t>
      </w:r>
      <w:r w:rsidR="0063697A" w:rsidRPr="003C2A28">
        <w:rPr>
          <w:rFonts w:ascii="Times New Roman" w:hAnsi="Times New Roman"/>
          <w:sz w:val="24"/>
          <w:szCs w:val="24"/>
        </w:rPr>
        <w:t>)</w:t>
      </w:r>
      <w:r w:rsidR="00EE2038" w:rsidRPr="003C2A28">
        <w:rPr>
          <w:rFonts w:ascii="Times New Roman" w:hAnsi="Times New Roman"/>
          <w:sz w:val="24"/>
          <w:szCs w:val="24"/>
        </w:rPr>
        <w:t xml:space="preserve"> принял участие </w:t>
      </w:r>
      <w:r w:rsidR="00024F16" w:rsidRPr="003C2A28">
        <w:rPr>
          <w:rFonts w:ascii="Times New Roman" w:hAnsi="Times New Roman"/>
          <w:sz w:val="24"/>
          <w:szCs w:val="24"/>
        </w:rPr>
        <w:t>Г.Ю. Яламов</w:t>
      </w:r>
      <w:r w:rsidR="00EE2038" w:rsidRPr="003C2A28">
        <w:rPr>
          <w:rFonts w:ascii="Times New Roman" w:hAnsi="Times New Roman"/>
          <w:sz w:val="24"/>
          <w:szCs w:val="24"/>
        </w:rPr>
        <w:t>, к.ф.-м.н., главный ученый секретарь МОО «</w:t>
      </w:r>
      <w:r w:rsidR="00D13D54" w:rsidRPr="003C2A28">
        <w:rPr>
          <w:rFonts w:ascii="Times New Roman" w:hAnsi="Times New Roman"/>
          <w:sz w:val="24"/>
          <w:szCs w:val="24"/>
        </w:rPr>
        <w:t>АИО</w:t>
      </w:r>
      <w:r w:rsidR="00EE2038" w:rsidRPr="003C2A28">
        <w:rPr>
          <w:rFonts w:ascii="Times New Roman" w:hAnsi="Times New Roman"/>
          <w:sz w:val="24"/>
          <w:szCs w:val="24"/>
        </w:rPr>
        <w:t>»</w:t>
      </w:r>
      <w:r w:rsidR="00024F16" w:rsidRPr="003C2A28">
        <w:rPr>
          <w:rFonts w:ascii="Times New Roman" w:hAnsi="Times New Roman"/>
          <w:sz w:val="24"/>
          <w:szCs w:val="24"/>
        </w:rPr>
        <w:t xml:space="preserve">. </w:t>
      </w:r>
      <w:r w:rsidR="006F2BBF" w:rsidRPr="003C2A28">
        <w:rPr>
          <w:rFonts w:ascii="Times New Roman" w:hAnsi="Times New Roman"/>
          <w:sz w:val="24"/>
          <w:szCs w:val="24"/>
        </w:rPr>
        <w:t xml:space="preserve">На </w:t>
      </w:r>
      <w:r w:rsidR="00024F16" w:rsidRPr="003C2A28">
        <w:rPr>
          <w:rFonts w:ascii="Times New Roman" w:hAnsi="Times New Roman"/>
          <w:sz w:val="24"/>
          <w:szCs w:val="24"/>
        </w:rPr>
        <w:t>Конференци</w:t>
      </w:r>
      <w:r w:rsidR="006F2BBF" w:rsidRPr="003C2A28">
        <w:rPr>
          <w:rFonts w:ascii="Times New Roman" w:hAnsi="Times New Roman"/>
          <w:sz w:val="24"/>
          <w:szCs w:val="24"/>
        </w:rPr>
        <w:t>и были</w:t>
      </w:r>
      <w:r w:rsidR="00B87103">
        <w:rPr>
          <w:rFonts w:ascii="Times New Roman" w:hAnsi="Times New Roman"/>
          <w:sz w:val="24"/>
          <w:szCs w:val="24"/>
        </w:rPr>
        <w:t xml:space="preserve"> </w:t>
      </w:r>
      <w:r w:rsidR="006F2BBF" w:rsidRPr="003C2A28">
        <w:rPr>
          <w:rFonts w:ascii="Times New Roman" w:hAnsi="Times New Roman"/>
          <w:sz w:val="24"/>
          <w:szCs w:val="24"/>
        </w:rPr>
        <w:t>представлены доклады</w:t>
      </w:r>
      <w:r w:rsidR="00024F16" w:rsidRPr="003C2A28">
        <w:rPr>
          <w:rFonts w:ascii="Times New Roman" w:hAnsi="Times New Roman"/>
          <w:sz w:val="24"/>
          <w:szCs w:val="24"/>
        </w:rPr>
        <w:t xml:space="preserve"> учены</w:t>
      </w:r>
      <w:r w:rsidR="00B459EF" w:rsidRPr="003C2A28">
        <w:rPr>
          <w:rFonts w:ascii="Times New Roman" w:hAnsi="Times New Roman"/>
          <w:sz w:val="24"/>
          <w:szCs w:val="24"/>
        </w:rPr>
        <w:t xml:space="preserve">х, педагогов, аспирантов и </w:t>
      </w:r>
      <w:r w:rsidR="00024F16" w:rsidRPr="003C2A28">
        <w:rPr>
          <w:rFonts w:ascii="Times New Roman" w:hAnsi="Times New Roman"/>
          <w:sz w:val="24"/>
          <w:szCs w:val="24"/>
        </w:rPr>
        <w:t>магистрант</w:t>
      </w:r>
      <w:r w:rsidR="00B459EF" w:rsidRPr="003C2A28">
        <w:rPr>
          <w:rFonts w:ascii="Times New Roman" w:hAnsi="Times New Roman"/>
          <w:sz w:val="24"/>
          <w:szCs w:val="24"/>
        </w:rPr>
        <w:t>ов из</w:t>
      </w:r>
      <w:r w:rsidR="00024F16" w:rsidRPr="003C2A28">
        <w:rPr>
          <w:rFonts w:ascii="Times New Roman" w:hAnsi="Times New Roman"/>
          <w:sz w:val="24"/>
          <w:szCs w:val="24"/>
        </w:rPr>
        <w:t xml:space="preserve"> различных университетов</w:t>
      </w:r>
      <w:r w:rsidR="00B459EF" w:rsidRPr="003C2A28">
        <w:rPr>
          <w:rFonts w:ascii="Times New Roman" w:hAnsi="Times New Roman"/>
          <w:sz w:val="24"/>
          <w:szCs w:val="24"/>
        </w:rPr>
        <w:t xml:space="preserve"> России и зарубежья</w:t>
      </w:r>
      <w:r w:rsidR="00D13D54" w:rsidRPr="003C2A28">
        <w:rPr>
          <w:rFonts w:ascii="Times New Roman" w:hAnsi="Times New Roman"/>
          <w:sz w:val="24"/>
          <w:szCs w:val="24"/>
        </w:rPr>
        <w:t>.</w:t>
      </w:r>
      <w:r w:rsidR="00B87103">
        <w:rPr>
          <w:rFonts w:ascii="Times New Roman" w:hAnsi="Times New Roman"/>
          <w:sz w:val="24"/>
          <w:szCs w:val="24"/>
        </w:rPr>
        <w:t xml:space="preserve"> </w:t>
      </w:r>
      <w:r w:rsidR="009F25C5" w:rsidRPr="003C2A28">
        <w:rPr>
          <w:rFonts w:ascii="Times New Roman" w:hAnsi="Times New Roman"/>
          <w:sz w:val="24"/>
          <w:szCs w:val="24"/>
        </w:rPr>
        <w:t xml:space="preserve">Масштаб и актуальность проблем развития информационных технологий в полной мере отражены в </w:t>
      </w:r>
      <w:r w:rsidR="00AE5AE3" w:rsidRPr="003C2A28">
        <w:rPr>
          <w:rFonts w:ascii="Times New Roman" w:hAnsi="Times New Roman"/>
          <w:sz w:val="24"/>
          <w:szCs w:val="24"/>
        </w:rPr>
        <w:t>сборнике трудов</w:t>
      </w:r>
      <w:r w:rsidR="009F25C5" w:rsidRPr="003C2A28">
        <w:rPr>
          <w:rFonts w:ascii="Times New Roman" w:hAnsi="Times New Roman"/>
          <w:sz w:val="24"/>
          <w:szCs w:val="24"/>
        </w:rPr>
        <w:t>, опубликованн</w:t>
      </w:r>
      <w:r w:rsidR="00AE5AE3" w:rsidRPr="003C2A28">
        <w:rPr>
          <w:rFonts w:ascii="Times New Roman" w:hAnsi="Times New Roman"/>
          <w:sz w:val="24"/>
          <w:szCs w:val="24"/>
        </w:rPr>
        <w:t xml:space="preserve">ом </w:t>
      </w:r>
      <w:r w:rsidR="009F25C5" w:rsidRPr="003C2A28">
        <w:rPr>
          <w:rFonts w:ascii="Times New Roman" w:hAnsi="Times New Roman"/>
          <w:sz w:val="24"/>
          <w:szCs w:val="24"/>
        </w:rPr>
        <w:t>по итогам Конференции.</w:t>
      </w:r>
      <w:r w:rsidR="009A7C48" w:rsidRPr="003C2A28">
        <w:rPr>
          <w:rFonts w:ascii="Times New Roman" w:hAnsi="Times New Roman"/>
          <w:sz w:val="24"/>
          <w:szCs w:val="24"/>
        </w:rPr>
        <w:t xml:space="preserve"> Сайт конференции </w:t>
      </w:r>
      <w:r w:rsidR="003838F2" w:rsidRPr="003C2A28">
        <w:rPr>
          <w:rFonts w:ascii="Times New Roman" w:hAnsi="Times New Roman"/>
          <w:sz w:val="24"/>
          <w:szCs w:val="24"/>
        </w:rPr>
        <w:t>[8].</w:t>
      </w:r>
    </w:p>
    <w:p w:rsidR="001443EB" w:rsidRPr="003C2A28" w:rsidRDefault="00E072F9" w:rsidP="001443EB">
      <w:pPr>
        <w:ind w:firstLine="567"/>
        <w:jc w:val="both"/>
        <w:rPr>
          <w:rFonts w:ascii="Times New Roman" w:hAnsi="Times New Roman"/>
          <w:bCs/>
          <w:sz w:val="24"/>
          <w:szCs w:val="24"/>
        </w:rPr>
      </w:pPr>
      <w:r w:rsidRPr="003C2A28">
        <w:rPr>
          <w:rFonts w:ascii="Times New Roman" w:hAnsi="Times New Roman"/>
          <w:bCs/>
          <w:sz w:val="24"/>
          <w:szCs w:val="24"/>
        </w:rPr>
        <w:t>23</w:t>
      </w:r>
      <w:r w:rsidRPr="003C2A28">
        <w:rPr>
          <w:rFonts w:ascii="Times New Roman" w:hAnsi="Times New Roman"/>
          <w:bCs/>
          <w:sz w:val="24"/>
          <w:szCs w:val="24"/>
        </w:rPr>
        <w:sym w:font="Symbol" w:char="F02D"/>
      </w:r>
      <w:r w:rsidRPr="003C2A28">
        <w:rPr>
          <w:rFonts w:ascii="Times New Roman" w:hAnsi="Times New Roman"/>
          <w:bCs/>
          <w:sz w:val="24"/>
          <w:szCs w:val="24"/>
        </w:rPr>
        <w:t xml:space="preserve">25 </w:t>
      </w:r>
      <w:r w:rsidRPr="003C2A28">
        <w:rPr>
          <w:rFonts w:ascii="Times New Roman" w:hAnsi="Times New Roman"/>
          <w:sz w:val="24"/>
          <w:szCs w:val="24"/>
        </w:rPr>
        <w:t xml:space="preserve">декабря </w:t>
      </w:r>
      <w:r w:rsidRPr="003C2A28">
        <w:rPr>
          <w:rFonts w:ascii="Times New Roman" w:hAnsi="Times New Roman"/>
          <w:bCs/>
          <w:sz w:val="24"/>
          <w:szCs w:val="24"/>
        </w:rPr>
        <w:t>2021 г. на базе ГОУ ВПО «Донецкий национальный университет» состоялась V</w:t>
      </w:r>
      <w:r w:rsidR="00DF5A7A" w:rsidRPr="003C2A28">
        <w:rPr>
          <w:rFonts w:ascii="Times New Roman" w:hAnsi="Times New Roman"/>
          <w:bCs/>
          <w:sz w:val="24"/>
          <w:szCs w:val="24"/>
        </w:rPr>
        <w:t>-я</w:t>
      </w:r>
      <w:r w:rsidRPr="003C2A28">
        <w:rPr>
          <w:rFonts w:ascii="Times New Roman" w:hAnsi="Times New Roman"/>
          <w:bCs/>
          <w:sz w:val="24"/>
          <w:szCs w:val="24"/>
        </w:rPr>
        <w:t xml:space="preserve"> Международная научно-методическая конференция </w:t>
      </w:r>
      <w:r w:rsidR="00DF5A7A" w:rsidRPr="003C2A28">
        <w:rPr>
          <w:rFonts w:ascii="Times New Roman" w:hAnsi="Times New Roman"/>
          <w:bCs/>
          <w:sz w:val="24"/>
          <w:szCs w:val="24"/>
        </w:rPr>
        <w:t>«Эвристическое обучение математике (ЭОМ-2021)» (Heuristic</w:t>
      </w:r>
      <w:r w:rsidR="005A71C2">
        <w:rPr>
          <w:rFonts w:ascii="Times New Roman" w:hAnsi="Times New Roman"/>
          <w:bCs/>
          <w:sz w:val="24"/>
          <w:szCs w:val="24"/>
        </w:rPr>
        <w:t xml:space="preserve"> </w:t>
      </w:r>
      <w:r w:rsidR="00DF5A7A" w:rsidRPr="003C2A28">
        <w:rPr>
          <w:rFonts w:ascii="Times New Roman" w:hAnsi="Times New Roman"/>
          <w:bCs/>
          <w:sz w:val="24"/>
          <w:szCs w:val="24"/>
        </w:rPr>
        <w:t>teaching</w:t>
      </w:r>
      <w:r w:rsidR="005A71C2">
        <w:rPr>
          <w:rFonts w:ascii="Times New Roman" w:hAnsi="Times New Roman"/>
          <w:bCs/>
          <w:sz w:val="24"/>
          <w:szCs w:val="24"/>
        </w:rPr>
        <w:t xml:space="preserve"> </w:t>
      </w:r>
      <w:r w:rsidR="00DF5A7A" w:rsidRPr="003C2A28">
        <w:rPr>
          <w:rFonts w:ascii="Times New Roman" w:hAnsi="Times New Roman"/>
          <w:bCs/>
          <w:sz w:val="24"/>
          <w:szCs w:val="24"/>
        </w:rPr>
        <w:t>of</w:t>
      </w:r>
      <w:r w:rsidR="005A71C2">
        <w:rPr>
          <w:rFonts w:ascii="Times New Roman" w:hAnsi="Times New Roman"/>
          <w:bCs/>
          <w:sz w:val="24"/>
          <w:szCs w:val="24"/>
        </w:rPr>
        <w:t xml:space="preserve"> </w:t>
      </w:r>
      <w:r w:rsidR="00DF5A7A" w:rsidRPr="003C2A28">
        <w:rPr>
          <w:rFonts w:ascii="Times New Roman" w:hAnsi="Times New Roman"/>
          <w:bCs/>
          <w:sz w:val="24"/>
          <w:szCs w:val="24"/>
        </w:rPr>
        <w:t>mathematics (HTM-2021)</w:t>
      </w:r>
      <w:r w:rsidR="00D23070" w:rsidRPr="003C2A28">
        <w:rPr>
          <w:rFonts w:ascii="Times New Roman" w:hAnsi="Times New Roman"/>
          <w:bCs/>
          <w:sz w:val="24"/>
          <w:szCs w:val="24"/>
        </w:rPr>
        <w:t>).</w:t>
      </w:r>
      <w:r w:rsidR="00A65666">
        <w:rPr>
          <w:rFonts w:ascii="Times New Roman" w:hAnsi="Times New Roman"/>
          <w:bCs/>
          <w:sz w:val="24"/>
          <w:szCs w:val="24"/>
        </w:rPr>
        <w:t xml:space="preserve"> </w:t>
      </w:r>
      <w:r w:rsidR="00AD6E0C" w:rsidRPr="003C2A28">
        <w:rPr>
          <w:rFonts w:ascii="Times New Roman" w:hAnsi="Times New Roman"/>
          <w:bCs/>
          <w:sz w:val="24"/>
          <w:szCs w:val="24"/>
        </w:rPr>
        <w:t xml:space="preserve">Организаторами конференции выступили </w:t>
      </w:r>
      <w:r w:rsidR="0015028E" w:rsidRPr="003C2A28">
        <w:rPr>
          <w:rFonts w:ascii="Times New Roman" w:hAnsi="Times New Roman"/>
          <w:bCs/>
          <w:sz w:val="24"/>
          <w:szCs w:val="24"/>
        </w:rPr>
        <w:t xml:space="preserve">Донецкий национальный университет и МОО «АИО». </w:t>
      </w:r>
      <w:r w:rsidR="00541CB7" w:rsidRPr="003C2A28">
        <w:rPr>
          <w:rFonts w:ascii="Times New Roman" w:hAnsi="Times New Roman"/>
          <w:bCs/>
          <w:sz w:val="24"/>
          <w:szCs w:val="24"/>
        </w:rPr>
        <w:t>На конференции</w:t>
      </w:r>
      <w:r w:rsidR="0015028E" w:rsidRPr="003C2A28">
        <w:rPr>
          <w:rFonts w:ascii="Times New Roman" w:hAnsi="Times New Roman"/>
          <w:bCs/>
          <w:sz w:val="24"/>
          <w:szCs w:val="24"/>
        </w:rPr>
        <w:t xml:space="preserve"> обсуждалс</w:t>
      </w:r>
      <w:r w:rsidR="006B183F" w:rsidRPr="003C2A28">
        <w:rPr>
          <w:rFonts w:ascii="Times New Roman" w:hAnsi="Times New Roman"/>
          <w:bCs/>
          <w:sz w:val="24"/>
          <w:szCs w:val="24"/>
        </w:rPr>
        <w:t>я</w:t>
      </w:r>
      <w:r w:rsidR="00B87103">
        <w:rPr>
          <w:rFonts w:ascii="Times New Roman" w:hAnsi="Times New Roman"/>
          <w:bCs/>
          <w:sz w:val="24"/>
          <w:szCs w:val="24"/>
        </w:rPr>
        <w:t xml:space="preserve"> </w:t>
      </w:r>
      <w:r w:rsidR="006B183F" w:rsidRPr="003C2A28">
        <w:rPr>
          <w:rFonts w:ascii="Times New Roman" w:hAnsi="Times New Roman"/>
          <w:bCs/>
          <w:sz w:val="24"/>
          <w:szCs w:val="24"/>
        </w:rPr>
        <w:t xml:space="preserve">широкий круг вопросов, связанных с современными тенденциями в развитии математического образования, основанного на внедрении эвристических технологий обучения; цифровой </w:t>
      </w:r>
      <w:r w:rsidR="006B183F" w:rsidRPr="003C2A28">
        <w:rPr>
          <w:rFonts w:ascii="Times New Roman" w:hAnsi="Times New Roman"/>
          <w:bCs/>
          <w:sz w:val="24"/>
          <w:szCs w:val="24"/>
        </w:rPr>
        <w:lastRenderedPageBreak/>
        <w:t xml:space="preserve">трансформацией методических систем обучения математическим дисциплинам в высшей и средней школе; апробацией авторских методик обучения математике. </w:t>
      </w:r>
      <w:r w:rsidR="00985B68" w:rsidRPr="003C2A28">
        <w:rPr>
          <w:rFonts w:ascii="Times New Roman" w:hAnsi="Times New Roman"/>
          <w:bCs/>
          <w:sz w:val="24"/>
          <w:szCs w:val="24"/>
        </w:rPr>
        <w:t xml:space="preserve">Доклады участников </w:t>
      </w:r>
      <w:r w:rsidR="001D3C99" w:rsidRPr="003C2A28">
        <w:rPr>
          <w:rFonts w:ascii="Times New Roman" w:hAnsi="Times New Roman"/>
          <w:bCs/>
          <w:sz w:val="24"/>
          <w:szCs w:val="24"/>
        </w:rPr>
        <w:t>«ЭОМ-2021»</w:t>
      </w:r>
      <w:r w:rsidR="00985B68" w:rsidRPr="003C2A28">
        <w:rPr>
          <w:rFonts w:ascii="Times New Roman" w:hAnsi="Times New Roman"/>
          <w:bCs/>
          <w:sz w:val="24"/>
          <w:szCs w:val="24"/>
        </w:rPr>
        <w:t xml:space="preserve"> представлены в </w:t>
      </w:r>
      <w:r w:rsidR="001443EB" w:rsidRPr="003C2A28">
        <w:rPr>
          <w:rFonts w:ascii="Times New Roman" w:hAnsi="Times New Roman"/>
          <w:bCs/>
          <w:sz w:val="24"/>
          <w:szCs w:val="24"/>
        </w:rPr>
        <w:t>Международн</w:t>
      </w:r>
      <w:r w:rsidR="00985B68" w:rsidRPr="003C2A28">
        <w:rPr>
          <w:rFonts w:ascii="Times New Roman" w:hAnsi="Times New Roman"/>
          <w:bCs/>
          <w:sz w:val="24"/>
          <w:szCs w:val="24"/>
        </w:rPr>
        <w:t>ом</w:t>
      </w:r>
      <w:r w:rsidR="001443EB" w:rsidRPr="003C2A28">
        <w:rPr>
          <w:rFonts w:ascii="Times New Roman" w:hAnsi="Times New Roman"/>
          <w:bCs/>
          <w:sz w:val="24"/>
          <w:szCs w:val="24"/>
        </w:rPr>
        <w:t xml:space="preserve"> сборник</w:t>
      </w:r>
      <w:r w:rsidR="00985B68" w:rsidRPr="003C2A28">
        <w:rPr>
          <w:rFonts w:ascii="Times New Roman" w:hAnsi="Times New Roman"/>
          <w:bCs/>
          <w:sz w:val="24"/>
          <w:szCs w:val="24"/>
        </w:rPr>
        <w:t>е</w:t>
      </w:r>
      <w:r w:rsidR="001443EB" w:rsidRPr="003C2A28">
        <w:rPr>
          <w:rFonts w:ascii="Times New Roman" w:hAnsi="Times New Roman"/>
          <w:bCs/>
          <w:sz w:val="24"/>
          <w:szCs w:val="24"/>
        </w:rPr>
        <w:t xml:space="preserve"> научных работ</w:t>
      </w:r>
      <w:r w:rsidR="00B87103">
        <w:rPr>
          <w:rFonts w:ascii="Times New Roman" w:hAnsi="Times New Roman"/>
          <w:bCs/>
          <w:sz w:val="24"/>
          <w:szCs w:val="24"/>
        </w:rPr>
        <w:t xml:space="preserve"> </w:t>
      </w:r>
      <w:r w:rsidR="001443EB" w:rsidRPr="003C2A28">
        <w:rPr>
          <w:rFonts w:ascii="Times New Roman" w:hAnsi="Times New Roman"/>
          <w:bCs/>
          <w:sz w:val="24"/>
          <w:szCs w:val="24"/>
        </w:rPr>
        <w:t>«Дидактика математики: проблемы и исследования»</w:t>
      </w:r>
      <w:r w:rsidR="00700518" w:rsidRPr="003C2A28">
        <w:rPr>
          <w:rFonts w:ascii="Times New Roman" w:hAnsi="Times New Roman"/>
          <w:bCs/>
          <w:sz w:val="24"/>
          <w:szCs w:val="24"/>
        </w:rPr>
        <w:t xml:space="preserve"> [8].</w:t>
      </w:r>
    </w:p>
    <w:p w:rsidR="00B153BC" w:rsidRPr="003C2A28" w:rsidRDefault="00990884" w:rsidP="004911C5">
      <w:pPr>
        <w:ind w:firstLine="567"/>
        <w:jc w:val="both"/>
        <w:rPr>
          <w:rFonts w:ascii="Times New Roman" w:hAnsi="Times New Roman"/>
          <w:sz w:val="24"/>
          <w:szCs w:val="24"/>
        </w:rPr>
      </w:pPr>
      <w:r w:rsidRPr="003C2A28">
        <w:rPr>
          <w:rFonts w:ascii="Times New Roman" w:hAnsi="Times New Roman"/>
          <w:sz w:val="24"/>
          <w:szCs w:val="24"/>
        </w:rPr>
        <w:t>Прошедший год показал</w:t>
      </w:r>
      <w:r w:rsidR="00F90FBB" w:rsidRPr="003C2A28">
        <w:rPr>
          <w:rFonts w:ascii="Times New Roman" w:hAnsi="Times New Roman"/>
          <w:sz w:val="24"/>
          <w:szCs w:val="24"/>
        </w:rPr>
        <w:t xml:space="preserve">, что в рамках Года науки и технологий </w:t>
      </w:r>
      <w:r w:rsidR="00161655" w:rsidRPr="003C2A28">
        <w:rPr>
          <w:rFonts w:ascii="Times New Roman" w:hAnsi="Times New Roman"/>
          <w:sz w:val="24"/>
          <w:szCs w:val="24"/>
        </w:rPr>
        <w:t xml:space="preserve">наша </w:t>
      </w:r>
      <w:r w:rsidR="00F90FBB" w:rsidRPr="003C2A28">
        <w:rPr>
          <w:rFonts w:ascii="Times New Roman" w:hAnsi="Times New Roman"/>
          <w:sz w:val="24"/>
          <w:szCs w:val="24"/>
        </w:rPr>
        <w:t>Академия</w:t>
      </w:r>
      <w:r w:rsidR="00A80A5F" w:rsidRPr="003C2A28">
        <w:rPr>
          <w:rFonts w:ascii="Times New Roman" w:hAnsi="Times New Roman"/>
          <w:sz w:val="24"/>
          <w:szCs w:val="24"/>
        </w:rPr>
        <w:t>,</w:t>
      </w:r>
      <w:r w:rsidR="002A5DD0">
        <w:rPr>
          <w:rFonts w:ascii="Times New Roman" w:hAnsi="Times New Roman"/>
          <w:sz w:val="24"/>
          <w:szCs w:val="24"/>
        </w:rPr>
        <w:t xml:space="preserve"> </w:t>
      </w:r>
      <w:r w:rsidR="00A80A5F" w:rsidRPr="003C2A28">
        <w:rPr>
          <w:rFonts w:ascii="Times New Roman" w:hAnsi="Times New Roman"/>
          <w:sz w:val="24"/>
          <w:szCs w:val="24"/>
        </w:rPr>
        <w:t xml:space="preserve">ее члены и партнеры </w:t>
      </w:r>
      <w:r w:rsidR="00F90FBB" w:rsidRPr="003C2A28">
        <w:rPr>
          <w:rFonts w:ascii="Times New Roman" w:hAnsi="Times New Roman"/>
          <w:sz w:val="24"/>
          <w:szCs w:val="24"/>
        </w:rPr>
        <w:t>связыва</w:t>
      </w:r>
      <w:r w:rsidR="00161655" w:rsidRPr="003C2A28">
        <w:rPr>
          <w:rFonts w:ascii="Times New Roman" w:hAnsi="Times New Roman"/>
          <w:sz w:val="24"/>
          <w:szCs w:val="24"/>
        </w:rPr>
        <w:t>л</w:t>
      </w:r>
      <w:r w:rsidR="00A80A5F" w:rsidRPr="003C2A28">
        <w:rPr>
          <w:rFonts w:ascii="Times New Roman" w:hAnsi="Times New Roman"/>
          <w:sz w:val="24"/>
          <w:szCs w:val="24"/>
        </w:rPr>
        <w:t>и</w:t>
      </w:r>
      <w:r w:rsidR="00F90FBB" w:rsidRPr="003C2A28">
        <w:rPr>
          <w:rFonts w:ascii="Times New Roman" w:hAnsi="Times New Roman"/>
          <w:sz w:val="24"/>
          <w:szCs w:val="24"/>
        </w:rPr>
        <w:t xml:space="preserve"> сво</w:t>
      </w:r>
      <w:r w:rsidR="00A80A5F" w:rsidRPr="003C2A28">
        <w:rPr>
          <w:rFonts w:ascii="Times New Roman" w:hAnsi="Times New Roman"/>
          <w:sz w:val="24"/>
          <w:szCs w:val="24"/>
        </w:rPr>
        <w:t>ю деятельность с развитие</w:t>
      </w:r>
      <w:r w:rsidR="00CB0293" w:rsidRPr="003C2A28">
        <w:rPr>
          <w:rFonts w:ascii="Times New Roman" w:hAnsi="Times New Roman"/>
          <w:sz w:val="24"/>
          <w:szCs w:val="24"/>
        </w:rPr>
        <w:t>м</w:t>
      </w:r>
      <w:r w:rsidR="001178DB">
        <w:rPr>
          <w:rFonts w:ascii="Times New Roman" w:hAnsi="Times New Roman"/>
          <w:sz w:val="24"/>
          <w:szCs w:val="24"/>
        </w:rPr>
        <w:t xml:space="preserve"> </w:t>
      </w:r>
      <w:r w:rsidR="004911C5" w:rsidRPr="003C2A28">
        <w:rPr>
          <w:rFonts w:ascii="Times New Roman" w:hAnsi="Times New Roman"/>
          <w:sz w:val="24"/>
          <w:szCs w:val="24"/>
        </w:rPr>
        <w:t xml:space="preserve">и </w:t>
      </w:r>
      <w:r w:rsidR="00A80A5F" w:rsidRPr="003C2A28">
        <w:rPr>
          <w:rFonts w:ascii="Times New Roman" w:hAnsi="Times New Roman"/>
          <w:sz w:val="24"/>
          <w:szCs w:val="24"/>
        </w:rPr>
        <w:t>укреплени</w:t>
      </w:r>
      <w:r w:rsidR="004911C5" w:rsidRPr="003C2A28">
        <w:rPr>
          <w:rFonts w:ascii="Times New Roman" w:hAnsi="Times New Roman"/>
          <w:sz w:val="24"/>
          <w:szCs w:val="24"/>
        </w:rPr>
        <w:t>ем</w:t>
      </w:r>
      <w:r w:rsidR="00A80A5F" w:rsidRPr="003C2A28">
        <w:rPr>
          <w:rFonts w:ascii="Times New Roman" w:hAnsi="Times New Roman"/>
          <w:sz w:val="24"/>
          <w:szCs w:val="24"/>
        </w:rPr>
        <w:t xml:space="preserve"> научно образовательного пространства страны</w:t>
      </w:r>
      <w:r w:rsidR="004911C5" w:rsidRPr="003C2A28">
        <w:rPr>
          <w:rFonts w:ascii="Times New Roman" w:hAnsi="Times New Roman"/>
          <w:sz w:val="24"/>
          <w:szCs w:val="24"/>
        </w:rPr>
        <w:t xml:space="preserve">. </w:t>
      </w:r>
      <w:r w:rsidR="00533433" w:rsidRPr="003C2A28">
        <w:rPr>
          <w:rFonts w:ascii="Times New Roman" w:hAnsi="Times New Roman"/>
          <w:sz w:val="24"/>
          <w:szCs w:val="24"/>
        </w:rPr>
        <w:t>В период цифровой трансформации образования, п</w:t>
      </w:r>
      <w:r w:rsidR="00684DE9" w:rsidRPr="003C2A28">
        <w:rPr>
          <w:rFonts w:ascii="Times New Roman" w:hAnsi="Times New Roman"/>
          <w:sz w:val="24"/>
          <w:szCs w:val="24"/>
        </w:rPr>
        <w:t xml:space="preserve">отенциал АИО был направлен </w:t>
      </w:r>
      <w:r w:rsidR="00533433" w:rsidRPr="003C2A28">
        <w:rPr>
          <w:rFonts w:ascii="Times New Roman" w:hAnsi="Times New Roman"/>
          <w:sz w:val="24"/>
          <w:szCs w:val="24"/>
        </w:rPr>
        <w:t>на</w:t>
      </w:r>
      <w:r w:rsidR="00684DE9" w:rsidRPr="003C2A28">
        <w:rPr>
          <w:rFonts w:ascii="Times New Roman" w:hAnsi="Times New Roman"/>
          <w:sz w:val="24"/>
          <w:szCs w:val="24"/>
        </w:rPr>
        <w:t xml:space="preserve"> исследования в области </w:t>
      </w:r>
      <w:r w:rsidR="00BE717D" w:rsidRPr="003C2A28">
        <w:rPr>
          <w:rFonts w:ascii="Times New Roman" w:hAnsi="Times New Roman"/>
          <w:sz w:val="24"/>
          <w:szCs w:val="24"/>
        </w:rPr>
        <w:t>информатизации образования</w:t>
      </w:r>
      <w:r w:rsidR="00684DE9" w:rsidRPr="003C2A28">
        <w:rPr>
          <w:rFonts w:ascii="Times New Roman" w:hAnsi="Times New Roman"/>
          <w:sz w:val="24"/>
          <w:szCs w:val="24"/>
        </w:rPr>
        <w:t>, развитие педагогики и методики образования, разработк</w:t>
      </w:r>
      <w:r w:rsidR="00533433" w:rsidRPr="003C2A28">
        <w:rPr>
          <w:rFonts w:ascii="Times New Roman" w:hAnsi="Times New Roman"/>
          <w:sz w:val="24"/>
          <w:szCs w:val="24"/>
        </w:rPr>
        <w:t>у</w:t>
      </w:r>
      <w:r w:rsidR="00684DE9" w:rsidRPr="003C2A28">
        <w:rPr>
          <w:rFonts w:ascii="Times New Roman" w:hAnsi="Times New Roman"/>
          <w:sz w:val="24"/>
          <w:szCs w:val="24"/>
        </w:rPr>
        <w:t xml:space="preserve"> и реализаци</w:t>
      </w:r>
      <w:r w:rsidR="00B153BC" w:rsidRPr="003C2A28">
        <w:rPr>
          <w:rFonts w:ascii="Times New Roman" w:hAnsi="Times New Roman"/>
          <w:sz w:val="24"/>
          <w:szCs w:val="24"/>
        </w:rPr>
        <w:t>ю</w:t>
      </w:r>
      <w:r w:rsidR="00684DE9" w:rsidRPr="003C2A28">
        <w:rPr>
          <w:rFonts w:ascii="Times New Roman" w:hAnsi="Times New Roman"/>
          <w:sz w:val="24"/>
          <w:szCs w:val="24"/>
        </w:rPr>
        <w:t xml:space="preserve"> образовательных программ, создание методических пособий, разработк</w:t>
      </w:r>
      <w:r w:rsidR="00B153BC" w:rsidRPr="003C2A28">
        <w:rPr>
          <w:rFonts w:ascii="Times New Roman" w:hAnsi="Times New Roman"/>
          <w:sz w:val="24"/>
          <w:szCs w:val="24"/>
        </w:rPr>
        <w:t>у</w:t>
      </w:r>
      <w:r w:rsidR="00684DE9" w:rsidRPr="003C2A28">
        <w:rPr>
          <w:rFonts w:ascii="Times New Roman" w:hAnsi="Times New Roman"/>
          <w:sz w:val="24"/>
          <w:szCs w:val="24"/>
        </w:rPr>
        <w:t xml:space="preserve"> образовательных </w:t>
      </w:r>
      <w:r w:rsidR="00B153BC" w:rsidRPr="003C2A28">
        <w:rPr>
          <w:rFonts w:ascii="Times New Roman" w:hAnsi="Times New Roman"/>
          <w:sz w:val="24"/>
          <w:szCs w:val="24"/>
        </w:rPr>
        <w:t xml:space="preserve">и научных </w:t>
      </w:r>
      <w:r w:rsidR="005976C3" w:rsidRPr="003C2A28">
        <w:rPr>
          <w:rFonts w:ascii="Times New Roman" w:hAnsi="Times New Roman"/>
          <w:sz w:val="24"/>
          <w:szCs w:val="24"/>
        </w:rPr>
        <w:t>проектов, развитие системы образования и воспитания.</w:t>
      </w:r>
      <w:r w:rsidR="00D62F23" w:rsidRPr="003C2A28">
        <w:rPr>
          <w:rFonts w:ascii="Times New Roman" w:hAnsi="Times New Roman"/>
          <w:sz w:val="24"/>
          <w:szCs w:val="24"/>
        </w:rPr>
        <w:t xml:space="preserve"> Мы рассчитываем, что состав АИО</w:t>
      </w:r>
      <w:r w:rsidR="0019711C" w:rsidRPr="003C2A28">
        <w:rPr>
          <w:rFonts w:ascii="Times New Roman" w:hAnsi="Times New Roman"/>
          <w:sz w:val="24"/>
          <w:szCs w:val="24"/>
        </w:rPr>
        <w:t xml:space="preserve">, как за счет </w:t>
      </w:r>
      <w:r w:rsidR="00A917BB" w:rsidRPr="003C2A28">
        <w:rPr>
          <w:rFonts w:ascii="Times New Roman" w:hAnsi="Times New Roman"/>
          <w:sz w:val="24"/>
          <w:szCs w:val="24"/>
        </w:rPr>
        <w:t>многолетнего</w:t>
      </w:r>
      <w:r w:rsidR="003C3981" w:rsidRPr="003C2A28">
        <w:rPr>
          <w:rFonts w:ascii="Times New Roman" w:hAnsi="Times New Roman"/>
          <w:sz w:val="24"/>
          <w:szCs w:val="24"/>
        </w:rPr>
        <w:t xml:space="preserve"> опыта</w:t>
      </w:r>
      <w:r w:rsidR="00317BEE" w:rsidRPr="003C2A28">
        <w:rPr>
          <w:rFonts w:ascii="Times New Roman" w:hAnsi="Times New Roman"/>
          <w:sz w:val="24"/>
          <w:szCs w:val="24"/>
        </w:rPr>
        <w:t>, так и</w:t>
      </w:r>
      <w:r w:rsidR="003C3981" w:rsidRPr="003C2A28">
        <w:rPr>
          <w:rFonts w:ascii="Times New Roman" w:hAnsi="Times New Roman"/>
          <w:sz w:val="24"/>
          <w:szCs w:val="24"/>
        </w:rPr>
        <w:t xml:space="preserve"> за счет</w:t>
      </w:r>
      <w:r w:rsidR="00317BEE" w:rsidRPr="003C2A28">
        <w:rPr>
          <w:rFonts w:ascii="Times New Roman" w:hAnsi="Times New Roman"/>
          <w:sz w:val="24"/>
          <w:szCs w:val="24"/>
        </w:rPr>
        <w:t xml:space="preserve"> новых членов</w:t>
      </w:r>
      <w:r w:rsidR="00A40213" w:rsidRPr="003C2A28">
        <w:rPr>
          <w:rFonts w:ascii="Times New Roman" w:hAnsi="Times New Roman"/>
          <w:sz w:val="24"/>
          <w:szCs w:val="24"/>
        </w:rPr>
        <w:t>, молодежи</w:t>
      </w:r>
      <w:r w:rsidR="00D62F23" w:rsidRPr="003C2A28">
        <w:rPr>
          <w:rFonts w:ascii="Times New Roman" w:hAnsi="Times New Roman"/>
          <w:sz w:val="24"/>
          <w:szCs w:val="24"/>
        </w:rPr>
        <w:t xml:space="preserve"> в итоге позволит еще более эффективно реализовывать </w:t>
      </w:r>
      <w:r w:rsidR="00A07516" w:rsidRPr="003C2A28">
        <w:rPr>
          <w:rFonts w:ascii="Times New Roman" w:hAnsi="Times New Roman"/>
          <w:sz w:val="24"/>
          <w:szCs w:val="24"/>
        </w:rPr>
        <w:t>потенциал</w:t>
      </w:r>
      <w:r w:rsidR="00D1650A">
        <w:rPr>
          <w:rFonts w:ascii="Times New Roman" w:hAnsi="Times New Roman"/>
          <w:sz w:val="24"/>
          <w:szCs w:val="24"/>
        </w:rPr>
        <w:t xml:space="preserve"> </w:t>
      </w:r>
      <w:r w:rsidR="00A40213" w:rsidRPr="003C2A28">
        <w:rPr>
          <w:rFonts w:ascii="Times New Roman" w:hAnsi="Times New Roman"/>
          <w:sz w:val="24"/>
          <w:szCs w:val="24"/>
        </w:rPr>
        <w:t>Академии</w:t>
      </w:r>
      <w:r w:rsidR="00D62F23" w:rsidRPr="003C2A28">
        <w:rPr>
          <w:rFonts w:ascii="Times New Roman" w:hAnsi="Times New Roman"/>
          <w:sz w:val="24"/>
          <w:szCs w:val="24"/>
        </w:rPr>
        <w:t xml:space="preserve"> при взаимодействии с российскими</w:t>
      </w:r>
      <w:r w:rsidR="00A40213" w:rsidRPr="003C2A28">
        <w:rPr>
          <w:rFonts w:ascii="Times New Roman" w:hAnsi="Times New Roman"/>
          <w:sz w:val="24"/>
          <w:szCs w:val="24"/>
        </w:rPr>
        <w:t>,</w:t>
      </w:r>
      <w:r w:rsidR="00BD1170" w:rsidRPr="003C2A28">
        <w:rPr>
          <w:rFonts w:ascii="Times New Roman" w:hAnsi="Times New Roman"/>
          <w:sz w:val="24"/>
          <w:szCs w:val="24"/>
        </w:rPr>
        <w:t xml:space="preserve"> зарубежными </w:t>
      </w:r>
      <w:r w:rsidR="00D62F23" w:rsidRPr="003C2A28">
        <w:rPr>
          <w:rFonts w:ascii="Times New Roman" w:hAnsi="Times New Roman"/>
          <w:sz w:val="24"/>
          <w:szCs w:val="24"/>
        </w:rPr>
        <w:t>университетами</w:t>
      </w:r>
      <w:r w:rsidR="00F30342" w:rsidRPr="003C2A28">
        <w:rPr>
          <w:rFonts w:ascii="Times New Roman" w:hAnsi="Times New Roman"/>
          <w:sz w:val="24"/>
          <w:szCs w:val="24"/>
        </w:rPr>
        <w:t>,</w:t>
      </w:r>
      <w:r w:rsidR="00D62F23" w:rsidRPr="003C2A28">
        <w:rPr>
          <w:rFonts w:ascii="Times New Roman" w:hAnsi="Times New Roman"/>
          <w:sz w:val="24"/>
          <w:szCs w:val="24"/>
        </w:rPr>
        <w:t xml:space="preserve"> научными организациями, </w:t>
      </w:r>
      <w:r w:rsidR="003C3981" w:rsidRPr="003C2A28">
        <w:rPr>
          <w:rFonts w:ascii="Times New Roman" w:hAnsi="Times New Roman"/>
          <w:sz w:val="24"/>
          <w:szCs w:val="24"/>
        </w:rPr>
        <w:t>академиями.</w:t>
      </w:r>
    </w:p>
    <w:p w:rsidR="007A6E5D" w:rsidRPr="003C2A28" w:rsidRDefault="008A7269" w:rsidP="00270E63">
      <w:pPr>
        <w:pStyle w:val="2"/>
        <w:jc w:val="center"/>
        <w:rPr>
          <w:rFonts w:ascii="Times New Roman" w:hAnsi="Times New Roman"/>
          <w:i/>
          <w:sz w:val="24"/>
          <w:szCs w:val="24"/>
        </w:rPr>
      </w:pPr>
      <w:r w:rsidRPr="003C2A28">
        <w:rPr>
          <w:rFonts w:ascii="Times New Roman" w:hAnsi="Times New Roman"/>
          <w:i/>
          <w:sz w:val="24"/>
          <w:szCs w:val="24"/>
        </w:rPr>
        <w:t>Литер</w:t>
      </w:r>
      <w:r w:rsidR="003C2647" w:rsidRPr="003C2A28">
        <w:rPr>
          <w:rFonts w:ascii="Times New Roman" w:hAnsi="Times New Roman"/>
          <w:i/>
          <w:sz w:val="24"/>
          <w:szCs w:val="24"/>
        </w:rPr>
        <w:t>а</w:t>
      </w:r>
      <w:r w:rsidRPr="003C2A28">
        <w:rPr>
          <w:rFonts w:ascii="Times New Roman" w:hAnsi="Times New Roman"/>
          <w:i/>
          <w:sz w:val="24"/>
          <w:szCs w:val="24"/>
        </w:rPr>
        <w:t>тура</w:t>
      </w:r>
    </w:p>
    <w:p w:rsidR="00506338" w:rsidRPr="003C2A28" w:rsidRDefault="009E58F2" w:rsidP="003F0029">
      <w:pPr>
        <w:pStyle w:val="a6"/>
        <w:numPr>
          <w:ilvl w:val="0"/>
          <w:numId w:val="20"/>
        </w:numPr>
        <w:tabs>
          <w:tab w:val="left" w:pos="851"/>
        </w:tabs>
        <w:spacing w:after="0" w:line="240" w:lineRule="auto"/>
        <w:ind w:left="0" w:firstLine="567"/>
        <w:rPr>
          <w:sz w:val="24"/>
          <w:szCs w:val="24"/>
          <w:lang w:val="ru-RU"/>
        </w:rPr>
      </w:pPr>
      <w:r w:rsidRPr="003C2A28">
        <w:rPr>
          <w:sz w:val="24"/>
          <w:szCs w:val="24"/>
          <w:lang w:val="ru-RU"/>
        </w:rPr>
        <w:t>Российский портал информатизации образования: [портал]</w:t>
      </w:r>
      <w:r w:rsidR="009D3312" w:rsidRPr="003C2A28">
        <w:rPr>
          <w:sz w:val="24"/>
          <w:szCs w:val="24"/>
          <w:lang w:val="ru-RU"/>
        </w:rPr>
        <w:t>.</w:t>
      </w:r>
      <w:r w:rsidR="001178DB">
        <w:rPr>
          <w:sz w:val="24"/>
          <w:szCs w:val="24"/>
          <w:lang w:val="ru-RU"/>
        </w:rPr>
        <w:t xml:space="preserve"> </w:t>
      </w:r>
      <w:r w:rsidR="00406C66" w:rsidRPr="003C2A28">
        <w:rPr>
          <w:sz w:val="24"/>
          <w:szCs w:val="24"/>
        </w:rPr>
        <w:t>URL</w:t>
      </w:r>
      <w:r w:rsidR="00406C66" w:rsidRPr="003C2A28">
        <w:rPr>
          <w:sz w:val="24"/>
          <w:szCs w:val="24"/>
          <w:lang w:val="ru-RU"/>
        </w:rPr>
        <w:t xml:space="preserve">: </w:t>
      </w:r>
      <w:r w:rsidR="00406C66" w:rsidRPr="003C2A28">
        <w:rPr>
          <w:sz w:val="24"/>
          <w:szCs w:val="24"/>
        </w:rPr>
        <w:t>https</w:t>
      </w:r>
      <w:r w:rsidR="00406C66" w:rsidRPr="003C2A28">
        <w:rPr>
          <w:sz w:val="24"/>
          <w:szCs w:val="24"/>
          <w:lang w:val="ru-RU"/>
        </w:rPr>
        <w:t>://</w:t>
      </w:r>
      <w:r w:rsidR="00406C66" w:rsidRPr="003C2A28">
        <w:rPr>
          <w:sz w:val="24"/>
          <w:szCs w:val="24"/>
        </w:rPr>
        <w:t>portalsga</w:t>
      </w:r>
      <w:r w:rsidR="00406C66" w:rsidRPr="003C2A28">
        <w:rPr>
          <w:sz w:val="24"/>
          <w:szCs w:val="24"/>
          <w:lang w:val="ru-RU"/>
        </w:rPr>
        <w:t>.</w:t>
      </w:r>
      <w:r w:rsidR="00406C66" w:rsidRPr="003C2A28">
        <w:rPr>
          <w:sz w:val="24"/>
          <w:szCs w:val="24"/>
        </w:rPr>
        <w:t>ru</w:t>
      </w:r>
      <w:r w:rsidR="00406C66" w:rsidRPr="003C2A28">
        <w:rPr>
          <w:sz w:val="24"/>
          <w:szCs w:val="24"/>
          <w:lang w:val="ru-RU"/>
        </w:rPr>
        <w:t>/ (дата обращения: 05.</w:t>
      </w:r>
      <w:r w:rsidR="003F0029" w:rsidRPr="003C2A28">
        <w:rPr>
          <w:sz w:val="24"/>
          <w:szCs w:val="24"/>
          <w:lang w:val="ru-RU"/>
        </w:rPr>
        <w:t>12</w:t>
      </w:r>
      <w:r w:rsidR="00406C66" w:rsidRPr="003C2A28">
        <w:rPr>
          <w:sz w:val="24"/>
          <w:szCs w:val="24"/>
          <w:lang w:val="ru-RU"/>
        </w:rPr>
        <w:t>.202</w:t>
      </w:r>
      <w:r w:rsidR="003F0029" w:rsidRPr="003C2A28">
        <w:rPr>
          <w:sz w:val="24"/>
          <w:szCs w:val="24"/>
          <w:lang w:val="ru-RU"/>
        </w:rPr>
        <w:t>1</w:t>
      </w:r>
      <w:r w:rsidR="00406C66" w:rsidRPr="003C2A28">
        <w:rPr>
          <w:sz w:val="24"/>
          <w:szCs w:val="24"/>
          <w:lang w:val="ru-RU"/>
        </w:rPr>
        <w:t>)</w:t>
      </w:r>
      <w:r w:rsidR="0076166A" w:rsidRPr="003C2A28">
        <w:rPr>
          <w:sz w:val="24"/>
          <w:szCs w:val="24"/>
          <w:lang w:val="ru-RU"/>
        </w:rPr>
        <w:t>.</w:t>
      </w:r>
    </w:p>
    <w:p w:rsidR="0076166A" w:rsidRPr="003C2A28" w:rsidRDefault="0076166A" w:rsidP="003F0029">
      <w:pPr>
        <w:numPr>
          <w:ilvl w:val="0"/>
          <w:numId w:val="20"/>
        </w:numPr>
        <w:tabs>
          <w:tab w:val="left" w:pos="851"/>
        </w:tabs>
        <w:ind w:left="0" w:firstLine="567"/>
        <w:jc w:val="both"/>
        <w:rPr>
          <w:rFonts w:ascii="Times New Roman" w:hAnsi="Times New Roman"/>
          <w:sz w:val="24"/>
          <w:szCs w:val="24"/>
          <w:lang w:bidi="en-US"/>
        </w:rPr>
      </w:pPr>
      <w:r w:rsidRPr="003C2A28">
        <w:rPr>
          <w:rFonts w:ascii="Times New Roman" w:hAnsi="Times New Roman"/>
          <w:bCs/>
          <w:sz w:val="24"/>
          <w:szCs w:val="24"/>
          <w:lang w:bidi="en-US"/>
        </w:rPr>
        <w:t>Портал поддержки подготовки и повышения квалификации преподавателей среднего профессионального образования</w:t>
      </w:r>
      <w:r w:rsidRPr="003C2A28">
        <w:rPr>
          <w:rFonts w:ascii="Times New Roman" w:hAnsi="Times New Roman"/>
          <w:sz w:val="24"/>
          <w:szCs w:val="24"/>
        </w:rPr>
        <w:t xml:space="preserve">: </w:t>
      </w:r>
      <w:r w:rsidRPr="003C2A28">
        <w:rPr>
          <w:rFonts w:ascii="Times New Roman" w:hAnsi="Times New Roman"/>
          <w:sz w:val="24"/>
          <w:szCs w:val="24"/>
          <w:lang w:bidi="en-US"/>
        </w:rPr>
        <w:t>[портал]. URL: http://</w:t>
      </w:r>
      <w:r w:rsidRPr="003C2A28">
        <w:rPr>
          <w:rFonts w:ascii="Times New Roman" w:hAnsi="Times New Roman"/>
          <w:sz w:val="24"/>
          <w:szCs w:val="24"/>
          <w:lang w:val="en-US" w:bidi="en-US"/>
        </w:rPr>
        <w:t>spspo</w:t>
      </w:r>
      <w:r w:rsidRPr="003C2A28">
        <w:rPr>
          <w:rFonts w:ascii="Times New Roman" w:hAnsi="Times New Roman"/>
          <w:sz w:val="24"/>
          <w:szCs w:val="24"/>
          <w:lang w:bidi="en-US"/>
        </w:rPr>
        <w:t>.ru/ (дата обращения: 05.</w:t>
      </w:r>
      <w:r w:rsidR="003F0029" w:rsidRPr="003C2A28">
        <w:rPr>
          <w:rFonts w:ascii="Times New Roman" w:hAnsi="Times New Roman"/>
          <w:sz w:val="24"/>
          <w:szCs w:val="24"/>
          <w:lang w:bidi="en-US"/>
        </w:rPr>
        <w:t>12</w:t>
      </w:r>
      <w:r w:rsidRPr="003C2A28">
        <w:rPr>
          <w:rFonts w:ascii="Times New Roman" w:hAnsi="Times New Roman"/>
          <w:sz w:val="24"/>
          <w:szCs w:val="24"/>
          <w:lang w:bidi="en-US"/>
        </w:rPr>
        <w:t>.202</w:t>
      </w:r>
      <w:r w:rsidR="003F0029" w:rsidRPr="003C2A28">
        <w:rPr>
          <w:rFonts w:ascii="Times New Roman" w:hAnsi="Times New Roman"/>
          <w:sz w:val="24"/>
          <w:szCs w:val="24"/>
          <w:lang w:bidi="en-US"/>
        </w:rPr>
        <w:t>1</w:t>
      </w:r>
      <w:r w:rsidRPr="003C2A28">
        <w:rPr>
          <w:rFonts w:ascii="Times New Roman" w:hAnsi="Times New Roman"/>
          <w:sz w:val="24"/>
          <w:szCs w:val="24"/>
          <w:lang w:bidi="en-US"/>
        </w:rPr>
        <w:t>)</w:t>
      </w:r>
      <w:r w:rsidR="003F0029" w:rsidRPr="003C2A28">
        <w:rPr>
          <w:rFonts w:ascii="Times New Roman" w:hAnsi="Times New Roman"/>
          <w:sz w:val="24"/>
          <w:szCs w:val="24"/>
          <w:lang w:val="en-US" w:bidi="en-US"/>
        </w:rPr>
        <w:t>.</w:t>
      </w:r>
    </w:p>
    <w:p w:rsidR="009D3312" w:rsidRPr="003C2A28" w:rsidRDefault="008A3362" w:rsidP="003F0029">
      <w:pPr>
        <w:numPr>
          <w:ilvl w:val="0"/>
          <w:numId w:val="20"/>
        </w:numPr>
        <w:tabs>
          <w:tab w:val="left" w:pos="851"/>
        </w:tabs>
        <w:ind w:left="0" w:firstLine="567"/>
        <w:jc w:val="both"/>
        <w:rPr>
          <w:rFonts w:ascii="Times New Roman" w:hAnsi="Times New Roman"/>
          <w:sz w:val="24"/>
          <w:szCs w:val="24"/>
        </w:rPr>
      </w:pPr>
      <w:r w:rsidRPr="003C2A28">
        <w:rPr>
          <w:rFonts w:ascii="Times New Roman" w:hAnsi="Times New Roman"/>
          <w:sz w:val="24"/>
          <w:szCs w:val="24"/>
          <w:lang w:bidi="en-US"/>
        </w:rPr>
        <w:t>Софронова Н.В.</w:t>
      </w:r>
      <w:r w:rsidRPr="003C2A28">
        <w:rPr>
          <w:rFonts w:ascii="Times New Roman" w:hAnsi="Times New Roman"/>
          <w:sz w:val="24"/>
          <w:szCs w:val="24"/>
        </w:rPr>
        <w:t xml:space="preserve"> PR-менеджмент в деятельности общественной организации</w:t>
      </w:r>
      <w:r w:rsidR="002B5F62" w:rsidRPr="003C2A28">
        <w:rPr>
          <w:rFonts w:ascii="Times New Roman" w:hAnsi="Times New Roman"/>
          <w:sz w:val="24"/>
          <w:szCs w:val="24"/>
        </w:rPr>
        <w:t xml:space="preserve"> // Педагогическая информатика. 202</w:t>
      </w:r>
      <w:r w:rsidR="003F0029" w:rsidRPr="003C2A28">
        <w:rPr>
          <w:rFonts w:ascii="Times New Roman" w:hAnsi="Times New Roman"/>
          <w:sz w:val="24"/>
          <w:szCs w:val="24"/>
        </w:rPr>
        <w:t>1</w:t>
      </w:r>
      <w:r w:rsidR="002B5F62" w:rsidRPr="003C2A28">
        <w:rPr>
          <w:rFonts w:ascii="Times New Roman" w:hAnsi="Times New Roman"/>
          <w:sz w:val="24"/>
          <w:szCs w:val="24"/>
        </w:rPr>
        <w:t xml:space="preserve">. № </w:t>
      </w:r>
      <w:r w:rsidR="003F0029" w:rsidRPr="003C2A28">
        <w:rPr>
          <w:rFonts w:ascii="Times New Roman" w:hAnsi="Times New Roman"/>
          <w:sz w:val="24"/>
          <w:szCs w:val="24"/>
        </w:rPr>
        <w:t>4</w:t>
      </w:r>
      <w:r w:rsidR="002B5F62" w:rsidRPr="003C2A28">
        <w:rPr>
          <w:rFonts w:ascii="Times New Roman" w:hAnsi="Times New Roman"/>
          <w:sz w:val="24"/>
          <w:szCs w:val="24"/>
        </w:rPr>
        <w:t xml:space="preserve">. С. </w:t>
      </w:r>
      <w:r w:rsidR="003F0029" w:rsidRPr="003C2A28">
        <w:rPr>
          <w:rFonts w:ascii="Times New Roman" w:hAnsi="Times New Roman"/>
          <w:sz w:val="24"/>
          <w:szCs w:val="24"/>
        </w:rPr>
        <w:t>-  .</w:t>
      </w:r>
    </w:p>
    <w:p w:rsidR="00837F29" w:rsidRPr="003C2A28" w:rsidRDefault="00837F29" w:rsidP="00837F29">
      <w:pPr>
        <w:numPr>
          <w:ilvl w:val="0"/>
          <w:numId w:val="2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Интернет-технологии в образовании 2021 [Электронный ресурс] // Инфознайка: [портал]. URL: http://ito.infoznaika.ru (дата обращения: 28.12.2021).</w:t>
      </w:r>
    </w:p>
    <w:p w:rsidR="00837F29" w:rsidRPr="003C2A28" w:rsidRDefault="00C3380A" w:rsidP="00C3380A">
      <w:pPr>
        <w:numPr>
          <w:ilvl w:val="0"/>
          <w:numId w:val="2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Русаков А.А., Пачина Н.Н.</w:t>
      </w:r>
      <w:r w:rsidR="001178DB">
        <w:rPr>
          <w:rFonts w:ascii="Times New Roman" w:hAnsi="Times New Roman"/>
          <w:sz w:val="24"/>
          <w:szCs w:val="24"/>
        </w:rPr>
        <w:t xml:space="preserve"> </w:t>
      </w:r>
      <w:r w:rsidR="00EC36E6" w:rsidRPr="003C2A28">
        <w:rPr>
          <w:rFonts w:ascii="Times New Roman" w:hAnsi="Times New Roman"/>
          <w:sz w:val="24"/>
          <w:szCs w:val="24"/>
        </w:rPr>
        <w:t xml:space="preserve">Информатизация образования: технологии </w:t>
      </w:r>
      <w:r w:rsidR="00EC36E6" w:rsidRPr="003C2A28">
        <w:rPr>
          <w:rFonts w:ascii="Times New Roman" w:hAnsi="Times New Roman"/>
          <w:sz w:val="24"/>
          <w:szCs w:val="24"/>
          <w:lang w:val="en-US"/>
        </w:rPr>
        <w:t>XXI</w:t>
      </w:r>
      <w:r w:rsidR="00EC36E6" w:rsidRPr="003C2A28">
        <w:rPr>
          <w:rFonts w:ascii="Times New Roman" w:hAnsi="Times New Roman"/>
          <w:sz w:val="24"/>
          <w:szCs w:val="24"/>
        </w:rPr>
        <w:t xml:space="preserve"> века</w:t>
      </w:r>
      <w:r w:rsidR="00F045B5" w:rsidRPr="003C2A28">
        <w:rPr>
          <w:rFonts w:ascii="Times New Roman" w:hAnsi="Times New Roman"/>
          <w:sz w:val="24"/>
          <w:szCs w:val="24"/>
        </w:rPr>
        <w:t xml:space="preserve"> (</w:t>
      </w:r>
      <w:r w:rsidR="00EC36E6" w:rsidRPr="003C2A28">
        <w:rPr>
          <w:rFonts w:ascii="Times New Roman" w:hAnsi="Times New Roman"/>
          <w:sz w:val="24"/>
          <w:szCs w:val="24"/>
        </w:rPr>
        <w:t>по материалам Международной научно-практической конференции</w:t>
      </w:r>
      <w:r w:rsidR="00F045B5" w:rsidRPr="003C2A28">
        <w:rPr>
          <w:rFonts w:ascii="Times New Roman" w:hAnsi="Times New Roman"/>
          <w:sz w:val="24"/>
          <w:szCs w:val="24"/>
        </w:rPr>
        <w:t xml:space="preserve"> «И</w:t>
      </w:r>
      <w:r w:rsidR="00EC36E6" w:rsidRPr="003C2A28">
        <w:rPr>
          <w:rFonts w:ascii="Times New Roman" w:hAnsi="Times New Roman"/>
          <w:sz w:val="24"/>
          <w:szCs w:val="24"/>
        </w:rPr>
        <w:t>нформатизация образования</w:t>
      </w:r>
      <w:r w:rsidR="00F045B5" w:rsidRPr="003C2A28">
        <w:rPr>
          <w:rFonts w:ascii="Times New Roman" w:hAnsi="Times New Roman"/>
          <w:sz w:val="24"/>
          <w:szCs w:val="24"/>
        </w:rPr>
        <w:t xml:space="preserve">-2021», </w:t>
      </w:r>
      <w:r w:rsidR="00875D17" w:rsidRPr="003C2A28">
        <w:rPr>
          <w:rFonts w:ascii="Times New Roman" w:hAnsi="Times New Roman"/>
          <w:sz w:val="24"/>
          <w:szCs w:val="24"/>
        </w:rPr>
        <w:t>посвященной</w:t>
      </w:r>
      <w:r w:rsidR="00F045B5" w:rsidRPr="003C2A28">
        <w:rPr>
          <w:rFonts w:ascii="Times New Roman" w:hAnsi="Times New Roman"/>
          <w:sz w:val="24"/>
          <w:szCs w:val="24"/>
        </w:rPr>
        <w:t xml:space="preserve"> 85-</w:t>
      </w:r>
      <w:r w:rsidR="00875D17" w:rsidRPr="003C2A28">
        <w:rPr>
          <w:rFonts w:ascii="Times New Roman" w:hAnsi="Times New Roman"/>
          <w:sz w:val="24"/>
          <w:szCs w:val="24"/>
        </w:rPr>
        <w:t>летиюсоднярождения</w:t>
      </w:r>
      <w:r w:rsidR="00F045B5" w:rsidRPr="003C2A28">
        <w:rPr>
          <w:rFonts w:ascii="Times New Roman" w:hAnsi="Times New Roman"/>
          <w:sz w:val="24"/>
          <w:szCs w:val="24"/>
        </w:rPr>
        <w:t xml:space="preserve"> Я</w:t>
      </w:r>
      <w:r w:rsidR="00875D17" w:rsidRPr="003C2A28">
        <w:rPr>
          <w:rFonts w:ascii="Times New Roman" w:hAnsi="Times New Roman"/>
          <w:sz w:val="24"/>
          <w:szCs w:val="24"/>
        </w:rPr>
        <w:t>рослава</w:t>
      </w:r>
      <w:r w:rsidR="00F045B5" w:rsidRPr="003C2A28">
        <w:rPr>
          <w:rFonts w:ascii="Times New Roman" w:hAnsi="Times New Roman"/>
          <w:sz w:val="24"/>
          <w:szCs w:val="24"/>
        </w:rPr>
        <w:t xml:space="preserve"> А</w:t>
      </w:r>
      <w:r w:rsidR="00875D17" w:rsidRPr="003C2A28">
        <w:rPr>
          <w:rFonts w:ascii="Times New Roman" w:hAnsi="Times New Roman"/>
          <w:sz w:val="24"/>
          <w:szCs w:val="24"/>
        </w:rPr>
        <w:t>ндреевича</w:t>
      </w:r>
      <w:r w:rsidR="00F045B5" w:rsidRPr="003C2A28">
        <w:rPr>
          <w:rFonts w:ascii="Times New Roman" w:hAnsi="Times New Roman"/>
          <w:sz w:val="24"/>
          <w:szCs w:val="24"/>
        </w:rPr>
        <w:t xml:space="preserve"> В</w:t>
      </w:r>
      <w:r w:rsidR="00875D17" w:rsidRPr="003C2A28">
        <w:rPr>
          <w:rFonts w:ascii="Times New Roman" w:hAnsi="Times New Roman"/>
          <w:sz w:val="24"/>
          <w:szCs w:val="24"/>
        </w:rPr>
        <w:t>аграменко</w:t>
      </w:r>
      <w:r w:rsidR="00F045B5" w:rsidRPr="003C2A28">
        <w:rPr>
          <w:rFonts w:ascii="Times New Roman" w:hAnsi="Times New Roman"/>
          <w:sz w:val="24"/>
          <w:szCs w:val="24"/>
        </w:rPr>
        <w:t>,</w:t>
      </w:r>
      <w:r w:rsidR="0012330C">
        <w:rPr>
          <w:rFonts w:ascii="Times New Roman" w:hAnsi="Times New Roman"/>
          <w:sz w:val="24"/>
          <w:szCs w:val="24"/>
        </w:rPr>
        <w:t xml:space="preserve"> </w:t>
      </w:r>
      <w:r w:rsidR="00F045B5" w:rsidRPr="003C2A28">
        <w:rPr>
          <w:rFonts w:ascii="Times New Roman" w:hAnsi="Times New Roman"/>
          <w:sz w:val="24"/>
          <w:szCs w:val="24"/>
        </w:rPr>
        <w:t>65-</w:t>
      </w:r>
      <w:r w:rsidR="00875D17" w:rsidRPr="003C2A28">
        <w:rPr>
          <w:rFonts w:ascii="Times New Roman" w:hAnsi="Times New Roman"/>
          <w:sz w:val="24"/>
          <w:szCs w:val="24"/>
        </w:rPr>
        <w:t>летиюЛипецкого государственного технического университета</w:t>
      </w:r>
      <w:r w:rsidR="00F045B5" w:rsidRPr="003C2A28">
        <w:rPr>
          <w:rFonts w:ascii="Times New Roman" w:hAnsi="Times New Roman"/>
          <w:sz w:val="24"/>
          <w:szCs w:val="24"/>
        </w:rPr>
        <w:t>)</w:t>
      </w:r>
      <w:r w:rsidR="0012330C">
        <w:rPr>
          <w:rFonts w:ascii="Times New Roman" w:hAnsi="Times New Roman"/>
          <w:sz w:val="24"/>
          <w:szCs w:val="24"/>
        </w:rPr>
        <w:t xml:space="preserve"> </w:t>
      </w:r>
      <w:r w:rsidRPr="00D06BC9">
        <w:rPr>
          <w:rFonts w:ascii="Times New Roman" w:hAnsi="Times New Roman"/>
          <w:sz w:val="24"/>
          <w:szCs w:val="24"/>
        </w:rPr>
        <w:t xml:space="preserve">// </w:t>
      </w:r>
      <w:r w:rsidRPr="003C2A28">
        <w:rPr>
          <w:rFonts w:ascii="Times New Roman" w:hAnsi="Times New Roman"/>
          <w:sz w:val="24"/>
          <w:szCs w:val="24"/>
        </w:rPr>
        <w:t xml:space="preserve">Педагогическая информатика. 2021. № </w:t>
      </w:r>
      <w:r w:rsidRPr="001178DB">
        <w:rPr>
          <w:rFonts w:ascii="Times New Roman" w:hAnsi="Times New Roman"/>
          <w:sz w:val="24"/>
          <w:szCs w:val="24"/>
        </w:rPr>
        <w:t>3</w:t>
      </w:r>
      <w:r w:rsidRPr="003C2A28">
        <w:rPr>
          <w:rFonts w:ascii="Times New Roman" w:hAnsi="Times New Roman"/>
          <w:sz w:val="24"/>
          <w:szCs w:val="24"/>
        </w:rPr>
        <w:t>. С.</w:t>
      </w:r>
      <w:r w:rsidR="00D24735" w:rsidRPr="001178DB">
        <w:rPr>
          <w:rFonts w:ascii="Times New Roman" w:hAnsi="Times New Roman"/>
          <w:sz w:val="24"/>
          <w:szCs w:val="24"/>
        </w:rPr>
        <w:t xml:space="preserve"> 157</w:t>
      </w:r>
      <w:r w:rsidRPr="003C2A28">
        <w:rPr>
          <w:rFonts w:ascii="Times New Roman" w:hAnsi="Times New Roman"/>
          <w:sz w:val="24"/>
          <w:szCs w:val="24"/>
        </w:rPr>
        <w:t>-</w:t>
      </w:r>
      <w:r w:rsidR="00F7121E" w:rsidRPr="001178DB">
        <w:rPr>
          <w:rFonts w:ascii="Times New Roman" w:hAnsi="Times New Roman"/>
          <w:sz w:val="24"/>
          <w:szCs w:val="24"/>
        </w:rPr>
        <w:t>164</w:t>
      </w:r>
      <w:r w:rsidRPr="003C2A28">
        <w:rPr>
          <w:rFonts w:ascii="Times New Roman" w:hAnsi="Times New Roman"/>
          <w:sz w:val="24"/>
          <w:szCs w:val="24"/>
        </w:rPr>
        <w:t>.</w:t>
      </w:r>
    </w:p>
    <w:p w:rsidR="00416492" w:rsidRPr="003C2A28" w:rsidRDefault="00416492" w:rsidP="001A392B">
      <w:pPr>
        <w:numPr>
          <w:ilvl w:val="0"/>
          <w:numId w:val="20"/>
        </w:numPr>
        <w:tabs>
          <w:tab w:val="left" w:pos="851"/>
        </w:tabs>
        <w:ind w:left="0" w:firstLine="567"/>
        <w:jc w:val="both"/>
        <w:rPr>
          <w:rFonts w:ascii="Times New Roman" w:hAnsi="Times New Roman"/>
          <w:sz w:val="24"/>
          <w:szCs w:val="24"/>
        </w:rPr>
      </w:pPr>
      <w:r w:rsidRPr="003C2A28">
        <w:rPr>
          <w:rFonts w:ascii="Times New Roman" w:hAnsi="Times New Roman"/>
          <w:sz w:val="24"/>
          <w:szCs w:val="24"/>
        </w:rPr>
        <w:t>Международная научно-практическая конференция «Информатизация</w:t>
      </w:r>
      <w:r w:rsidR="00B87103">
        <w:rPr>
          <w:rFonts w:ascii="Times New Roman" w:hAnsi="Times New Roman"/>
          <w:sz w:val="24"/>
          <w:szCs w:val="24"/>
        </w:rPr>
        <w:t xml:space="preserve"> </w:t>
      </w:r>
      <w:r w:rsidRPr="003C2A28">
        <w:rPr>
          <w:rFonts w:ascii="Times New Roman" w:hAnsi="Times New Roman"/>
          <w:sz w:val="24"/>
          <w:szCs w:val="24"/>
        </w:rPr>
        <w:t>образования</w:t>
      </w:r>
      <w:r w:rsidR="004152DE">
        <w:rPr>
          <w:rFonts w:ascii="Times New Roman" w:hAnsi="Times New Roman"/>
          <w:sz w:val="24"/>
          <w:szCs w:val="24"/>
        </w:rPr>
        <w:t> </w:t>
      </w:r>
      <w:r w:rsidRPr="003C2A28">
        <w:rPr>
          <w:rFonts w:ascii="Times New Roman" w:hAnsi="Times New Roman"/>
          <w:sz w:val="24"/>
          <w:szCs w:val="24"/>
        </w:rPr>
        <w:sym w:font="Symbol" w:char="F02D"/>
      </w:r>
      <w:r w:rsidR="004152DE">
        <w:rPr>
          <w:rFonts w:ascii="Times New Roman" w:hAnsi="Times New Roman"/>
          <w:sz w:val="24"/>
          <w:szCs w:val="24"/>
        </w:rPr>
        <w:t> </w:t>
      </w:r>
      <w:r w:rsidRPr="003C2A28">
        <w:rPr>
          <w:rFonts w:ascii="Times New Roman" w:hAnsi="Times New Roman"/>
          <w:sz w:val="24"/>
          <w:szCs w:val="24"/>
        </w:rPr>
        <w:t>2021»</w:t>
      </w:r>
      <w:r w:rsidR="001A392B" w:rsidRPr="003C2A28">
        <w:rPr>
          <w:rFonts w:ascii="Times New Roman" w:hAnsi="Times New Roman"/>
          <w:sz w:val="24"/>
          <w:szCs w:val="24"/>
        </w:rPr>
        <w:t>:</w:t>
      </w:r>
      <w:r w:rsidR="0012330C">
        <w:rPr>
          <w:rFonts w:ascii="Times New Roman" w:hAnsi="Times New Roman"/>
          <w:sz w:val="24"/>
          <w:szCs w:val="24"/>
        </w:rPr>
        <w:t xml:space="preserve"> </w:t>
      </w:r>
      <w:r w:rsidR="001A392B" w:rsidRPr="003C2A28">
        <w:rPr>
          <w:rFonts w:ascii="Times New Roman" w:hAnsi="Times New Roman"/>
          <w:sz w:val="24"/>
          <w:szCs w:val="24"/>
        </w:rPr>
        <w:t>[сайт].</w:t>
      </w:r>
      <w:r w:rsidR="0012330C">
        <w:rPr>
          <w:rFonts w:ascii="Times New Roman" w:hAnsi="Times New Roman"/>
          <w:sz w:val="24"/>
          <w:szCs w:val="24"/>
        </w:rPr>
        <w:t xml:space="preserve"> </w:t>
      </w:r>
      <w:r w:rsidR="001A392B" w:rsidRPr="003C2A28">
        <w:rPr>
          <w:rFonts w:ascii="Times New Roman" w:hAnsi="Times New Roman"/>
          <w:sz w:val="24"/>
          <w:szCs w:val="24"/>
        </w:rPr>
        <w:t>URL: https://infobr2021.stu.lipetsk.ru/ (дата обращения: 05.12.2021).</w:t>
      </w:r>
    </w:p>
    <w:p w:rsidR="006B78F5" w:rsidRPr="003C2A28" w:rsidRDefault="00065CB9" w:rsidP="00627504">
      <w:pPr>
        <w:numPr>
          <w:ilvl w:val="0"/>
          <w:numId w:val="20"/>
        </w:numPr>
        <w:tabs>
          <w:tab w:val="left" w:pos="851"/>
        </w:tabs>
        <w:ind w:left="0" w:firstLine="567"/>
        <w:jc w:val="both"/>
        <w:rPr>
          <w:rFonts w:ascii="Times New Roman" w:hAnsi="Times New Roman"/>
          <w:sz w:val="24"/>
          <w:szCs w:val="24"/>
          <w:lang w:val="en-US"/>
        </w:rPr>
      </w:pPr>
      <w:r w:rsidRPr="003C2A28">
        <w:rPr>
          <w:rFonts w:ascii="Times New Roman" w:hAnsi="Times New Roman"/>
          <w:sz w:val="24"/>
          <w:szCs w:val="24"/>
          <w:lang w:val="en-US"/>
        </w:rPr>
        <w:t>TELE2021: 1st International Conference on Technology Enhanced Learning in Higher Education</w:t>
      </w:r>
      <w:r w:rsidR="00B605D6" w:rsidRPr="003C2A28">
        <w:rPr>
          <w:rFonts w:ascii="Times New Roman" w:hAnsi="Times New Roman"/>
          <w:sz w:val="24"/>
          <w:szCs w:val="24"/>
          <w:lang w:val="en-US"/>
        </w:rPr>
        <w:t xml:space="preserve">. Lipetsk, Russia, June 24-25, 2021. URL: </w:t>
      </w:r>
      <w:r w:rsidR="00A608DD" w:rsidRPr="003C2A28">
        <w:rPr>
          <w:rFonts w:ascii="Times New Roman" w:hAnsi="Times New Roman"/>
          <w:sz w:val="24"/>
          <w:szCs w:val="24"/>
          <w:lang w:val="en-US"/>
        </w:rPr>
        <w:t>https://www.easychair.org/cfp/TELE2021</w:t>
      </w:r>
      <w:r w:rsidR="00A608DD" w:rsidRPr="0052022E">
        <w:rPr>
          <w:rFonts w:ascii="Times New Roman" w:hAnsi="Times New Roman"/>
          <w:sz w:val="24"/>
          <w:szCs w:val="24"/>
          <w:lang w:val="en-US"/>
        </w:rPr>
        <w:t xml:space="preserve"> (</w:t>
      </w:r>
      <w:r w:rsidR="00A608DD" w:rsidRPr="003C2A28">
        <w:rPr>
          <w:rFonts w:ascii="Times New Roman" w:hAnsi="Times New Roman"/>
          <w:sz w:val="24"/>
          <w:szCs w:val="24"/>
        </w:rPr>
        <w:t>дата</w:t>
      </w:r>
      <w:r w:rsidR="0012330C" w:rsidRPr="00A13A87">
        <w:rPr>
          <w:rFonts w:ascii="Times New Roman" w:hAnsi="Times New Roman"/>
          <w:sz w:val="24"/>
          <w:szCs w:val="24"/>
          <w:lang w:val="en-US"/>
        </w:rPr>
        <w:t xml:space="preserve"> </w:t>
      </w:r>
      <w:r w:rsidR="00A608DD" w:rsidRPr="003C2A28">
        <w:rPr>
          <w:rFonts w:ascii="Times New Roman" w:hAnsi="Times New Roman"/>
          <w:sz w:val="24"/>
          <w:szCs w:val="24"/>
        </w:rPr>
        <w:t>обращения</w:t>
      </w:r>
      <w:r w:rsidR="00A608DD" w:rsidRPr="0052022E">
        <w:rPr>
          <w:rFonts w:ascii="Times New Roman" w:hAnsi="Times New Roman"/>
          <w:sz w:val="24"/>
          <w:szCs w:val="24"/>
          <w:lang w:val="en-US"/>
        </w:rPr>
        <w:t>: 05.12.2021).</w:t>
      </w:r>
    </w:p>
    <w:p w:rsidR="003838F2" w:rsidRPr="003C2A28" w:rsidRDefault="00043FA8" w:rsidP="00627504">
      <w:pPr>
        <w:numPr>
          <w:ilvl w:val="0"/>
          <w:numId w:val="20"/>
        </w:numPr>
        <w:tabs>
          <w:tab w:val="left" w:pos="851"/>
        </w:tabs>
        <w:ind w:left="0" w:firstLine="567"/>
        <w:jc w:val="both"/>
        <w:rPr>
          <w:rFonts w:ascii="Times New Roman" w:hAnsi="Times New Roman"/>
          <w:sz w:val="24"/>
          <w:szCs w:val="24"/>
        </w:rPr>
      </w:pPr>
      <w:r w:rsidRPr="003C2A28">
        <w:rPr>
          <w:rFonts w:ascii="Times New Roman" w:hAnsi="Times New Roman"/>
          <w:bCs/>
          <w:sz w:val="24"/>
          <w:szCs w:val="24"/>
        </w:rPr>
        <w:lastRenderedPageBreak/>
        <w:t>Конференции и научные мероприятия в Нижневартовском государственном университете</w:t>
      </w:r>
      <w:r w:rsidR="002F2DFE" w:rsidRPr="003C2A28">
        <w:rPr>
          <w:rFonts w:ascii="Times New Roman" w:hAnsi="Times New Roman"/>
          <w:bCs/>
          <w:sz w:val="24"/>
          <w:szCs w:val="24"/>
        </w:rPr>
        <w:t>:</w:t>
      </w:r>
      <w:r w:rsidR="00A426A6">
        <w:rPr>
          <w:rFonts w:ascii="Times New Roman" w:hAnsi="Times New Roman"/>
          <w:bCs/>
          <w:sz w:val="24"/>
          <w:szCs w:val="24"/>
        </w:rPr>
        <w:t xml:space="preserve"> </w:t>
      </w:r>
      <w:r w:rsidR="002F2DFE" w:rsidRPr="003C2A28">
        <w:rPr>
          <w:rFonts w:ascii="Times New Roman" w:hAnsi="Times New Roman"/>
          <w:bCs/>
          <w:sz w:val="24"/>
          <w:szCs w:val="24"/>
        </w:rPr>
        <w:t>[сайт]. URL:</w:t>
      </w:r>
      <w:r w:rsidR="00A426A6">
        <w:rPr>
          <w:rFonts w:ascii="Times New Roman" w:hAnsi="Times New Roman"/>
          <w:bCs/>
          <w:sz w:val="24"/>
          <w:szCs w:val="24"/>
        </w:rPr>
        <w:t xml:space="preserve"> </w:t>
      </w:r>
      <w:r w:rsidR="00A426A6" w:rsidRPr="00A426A6">
        <w:rPr>
          <w:rFonts w:ascii="Times New Roman" w:hAnsi="Times New Roman"/>
          <w:sz w:val="24"/>
          <w:szCs w:val="24"/>
          <w:lang w:val="en-US"/>
        </w:rPr>
        <w:t>http</w:t>
      </w:r>
      <w:r w:rsidR="00A426A6" w:rsidRPr="00A426A6">
        <w:rPr>
          <w:rFonts w:ascii="Times New Roman" w:hAnsi="Times New Roman"/>
          <w:sz w:val="24"/>
          <w:szCs w:val="24"/>
        </w:rPr>
        <w:t>://</w:t>
      </w:r>
      <w:r w:rsidR="00A426A6" w:rsidRPr="00A426A6">
        <w:rPr>
          <w:rFonts w:ascii="Times New Roman" w:hAnsi="Times New Roman"/>
          <w:sz w:val="24"/>
          <w:szCs w:val="24"/>
          <w:lang w:val="en-US"/>
        </w:rPr>
        <w:t>konference</w:t>
      </w:r>
      <w:r w:rsidR="00A426A6" w:rsidRPr="00A426A6">
        <w:rPr>
          <w:rFonts w:ascii="Times New Roman" w:hAnsi="Times New Roman"/>
          <w:sz w:val="24"/>
          <w:szCs w:val="24"/>
        </w:rPr>
        <w:t>.</w:t>
      </w:r>
      <w:r w:rsidR="00A426A6" w:rsidRPr="00A426A6">
        <w:rPr>
          <w:rFonts w:ascii="Times New Roman" w:hAnsi="Times New Roman"/>
          <w:sz w:val="24"/>
          <w:szCs w:val="24"/>
          <w:lang w:val="en-US"/>
        </w:rPr>
        <w:t>nvsu</w:t>
      </w:r>
      <w:r w:rsidR="00A426A6" w:rsidRPr="00A426A6">
        <w:rPr>
          <w:rFonts w:ascii="Times New Roman" w:hAnsi="Times New Roman"/>
          <w:sz w:val="24"/>
          <w:szCs w:val="24"/>
        </w:rPr>
        <w:t>.</w:t>
      </w:r>
      <w:r w:rsidR="00A426A6" w:rsidRPr="00A426A6">
        <w:rPr>
          <w:rFonts w:ascii="Times New Roman" w:hAnsi="Times New Roman"/>
          <w:sz w:val="24"/>
          <w:szCs w:val="24"/>
          <w:lang w:val="en-US"/>
        </w:rPr>
        <w:t>ru</w:t>
      </w:r>
      <w:r w:rsidR="00A426A6" w:rsidRPr="00A426A6">
        <w:rPr>
          <w:rFonts w:ascii="Times New Roman" w:hAnsi="Times New Roman"/>
          <w:sz w:val="24"/>
          <w:szCs w:val="24"/>
        </w:rPr>
        <w:t>/</w:t>
      </w:r>
      <w:r w:rsidR="00A426A6" w:rsidRPr="00A426A6">
        <w:rPr>
          <w:rFonts w:ascii="Times New Roman" w:hAnsi="Times New Roman"/>
          <w:sz w:val="24"/>
          <w:szCs w:val="24"/>
          <w:lang w:val="en-US"/>
        </w:rPr>
        <w:t>konf</w:t>
      </w:r>
      <w:r w:rsidR="00A426A6" w:rsidRPr="00A426A6">
        <w:rPr>
          <w:rFonts w:ascii="Times New Roman" w:hAnsi="Times New Roman"/>
          <w:sz w:val="24"/>
          <w:szCs w:val="24"/>
        </w:rPr>
        <w:t>/368</w:t>
      </w:r>
      <w:r w:rsidR="00A426A6">
        <w:rPr>
          <w:rFonts w:ascii="Times New Roman" w:hAnsi="Times New Roman"/>
          <w:sz w:val="24"/>
          <w:szCs w:val="24"/>
        </w:rPr>
        <w:t xml:space="preserve"> </w:t>
      </w:r>
      <w:r w:rsidR="00627504" w:rsidRPr="003C2A28">
        <w:rPr>
          <w:rFonts w:ascii="Times New Roman" w:hAnsi="Times New Roman"/>
          <w:sz w:val="24"/>
          <w:szCs w:val="24"/>
        </w:rPr>
        <w:t>(дата обращения: 05.12.2021)</w:t>
      </w:r>
      <w:r w:rsidR="00627504" w:rsidRPr="00A426A6">
        <w:rPr>
          <w:rFonts w:ascii="Times New Roman" w:hAnsi="Times New Roman"/>
          <w:sz w:val="24"/>
          <w:szCs w:val="24"/>
          <w:lang w:bidi="en-US"/>
        </w:rPr>
        <w:t>.</w:t>
      </w:r>
    </w:p>
    <w:p w:rsidR="00985B68" w:rsidRDefault="00985B68" w:rsidP="0040765F">
      <w:pPr>
        <w:numPr>
          <w:ilvl w:val="0"/>
          <w:numId w:val="20"/>
        </w:numPr>
        <w:tabs>
          <w:tab w:val="left" w:pos="851"/>
        </w:tabs>
        <w:ind w:left="0" w:firstLine="567"/>
        <w:jc w:val="both"/>
        <w:rPr>
          <w:rFonts w:ascii="Times New Roman" w:hAnsi="Times New Roman"/>
          <w:sz w:val="24"/>
          <w:szCs w:val="24"/>
        </w:rPr>
      </w:pPr>
      <w:r w:rsidRPr="003C2A28">
        <w:rPr>
          <w:rFonts w:ascii="Times New Roman" w:hAnsi="Times New Roman"/>
          <w:sz w:val="24"/>
          <w:szCs w:val="24"/>
          <w:lang w:bidi="en-US"/>
        </w:rPr>
        <w:t xml:space="preserve">Международный сборник научных работ «Дидактика математики: проблемы и исследования»: [сайт]. </w:t>
      </w:r>
      <w:r w:rsidRPr="003C2A28">
        <w:rPr>
          <w:rFonts w:ascii="Times New Roman" w:hAnsi="Times New Roman"/>
          <w:sz w:val="24"/>
          <w:szCs w:val="24"/>
          <w:lang w:val="en-US" w:bidi="en-US"/>
        </w:rPr>
        <w:t>URL</w:t>
      </w:r>
      <w:r w:rsidRPr="003C2A28">
        <w:rPr>
          <w:rFonts w:ascii="Times New Roman" w:hAnsi="Times New Roman"/>
          <w:sz w:val="24"/>
          <w:szCs w:val="24"/>
          <w:lang w:bidi="en-US"/>
        </w:rPr>
        <w:t xml:space="preserve">: </w:t>
      </w:r>
      <w:r w:rsidR="0040765F" w:rsidRPr="003C2A28">
        <w:rPr>
          <w:rFonts w:ascii="Times New Roman" w:hAnsi="Times New Roman"/>
          <w:sz w:val="24"/>
          <w:szCs w:val="24"/>
          <w:lang w:bidi="en-US"/>
        </w:rPr>
        <w:t>http://dm.inf.ua/about.htm (дата обращения: 05.12.2021).</w:t>
      </w:r>
    </w:p>
    <w:p w:rsidR="001B5E2C" w:rsidRPr="00786847" w:rsidRDefault="001B5E2C" w:rsidP="001B5E2C">
      <w:pPr>
        <w:tabs>
          <w:tab w:val="left" w:pos="851"/>
        </w:tabs>
        <w:ind w:left="567"/>
        <w:jc w:val="both"/>
        <w:rPr>
          <w:rFonts w:ascii="Times New Roman" w:hAnsi="Times New Roman"/>
          <w:i/>
          <w:sz w:val="24"/>
          <w:szCs w:val="24"/>
        </w:rPr>
      </w:pPr>
      <w:r w:rsidRPr="00BA0B2E">
        <w:rPr>
          <w:rFonts w:ascii="Times New Roman" w:hAnsi="Times New Roman"/>
          <w:i/>
          <w:sz w:val="24"/>
          <w:szCs w:val="24"/>
          <w:lang w:bidi="en-US"/>
        </w:rPr>
        <w:t xml:space="preserve">Ссылка для цитирования: Русаков А.А., Яламов Г.Ю. </w:t>
      </w:r>
      <w:r w:rsidR="00BA0B2E" w:rsidRPr="00BA0B2E">
        <w:rPr>
          <w:rFonts w:ascii="Times New Roman" w:hAnsi="Times New Roman"/>
          <w:i/>
          <w:sz w:val="24"/>
          <w:szCs w:val="24"/>
          <w:lang w:bidi="en-US"/>
        </w:rPr>
        <w:t xml:space="preserve">Опыт и некоторые тенденции в деятельности научного сообщества в </w:t>
      </w:r>
      <w:r w:rsidR="00786847">
        <w:rPr>
          <w:rFonts w:ascii="Times New Roman" w:hAnsi="Times New Roman"/>
          <w:i/>
          <w:sz w:val="24"/>
          <w:szCs w:val="24"/>
          <w:lang w:bidi="en-US"/>
        </w:rPr>
        <w:t>г</w:t>
      </w:r>
      <w:r w:rsidR="00BA0B2E" w:rsidRPr="00BA0B2E">
        <w:rPr>
          <w:rFonts w:ascii="Times New Roman" w:hAnsi="Times New Roman"/>
          <w:i/>
          <w:sz w:val="24"/>
          <w:szCs w:val="24"/>
          <w:lang w:bidi="en-US"/>
        </w:rPr>
        <w:t>од науки и технологий</w:t>
      </w:r>
      <w:r w:rsidR="00BA0B2E">
        <w:rPr>
          <w:rFonts w:ascii="Times New Roman" w:hAnsi="Times New Roman"/>
          <w:i/>
          <w:sz w:val="24"/>
          <w:szCs w:val="24"/>
          <w:lang w:bidi="en-US"/>
        </w:rPr>
        <w:t xml:space="preserve"> </w:t>
      </w:r>
      <w:r w:rsidR="00BA0B2E" w:rsidRPr="00BA0B2E">
        <w:rPr>
          <w:rFonts w:ascii="Times New Roman" w:hAnsi="Times New Roman"/>
          <w:i/>
          <w:sz w:val="24"/>
          <w:szCs w:val="24"/>
          <w:lang w:bidi="en-US"/>
        </w:rPr>
        <w:t xml:space="preserve">// </w:t>
      </w:r>
      <w:r w:rsidR="00BA0B2E">
        <w:rPr>
          <w:rFonts w:ascii="Times New Roman" w:hAnsi="Times New Roman"/>
          <w:i/>
          <w:sz w:val="24"/>
          <w:szCs w:val="24"/>
          <w:lang w:bidi="en-US"/>
        </w:rPr>
        <w:t xml:space="preserve">Педагогическая </w:t>
      </w:r>
      <w:r w:rsidR="00961BE5">
        <w:rPr>
          <w:rFonts w:ascii="Times New Roman" w:hAnsi="Times New Roman"/>
          <w:i/>
          <w:sz w:val="24"/>
          <w:szCs w:val="24"/>
          <w:lang w:bidi="en-US"/>
        </w:rPr>
        <w:t>информатика. 2021. №</w:t>
      </w:r>
      <w:r w:rsidR="00961BE5" w:rsidRPr="00786847">
        <w:rPr>
          <w:rFonts w:ascii="Times New Roman" w:hAnsi="Times New Roman"/>
          <w:i/>
          <w:sz w:val="24"/>
          <w:szCs w:val="24"/>
          <w:lang w:bidi="en-US"/>
        </w:rPr>
        <w:t xml:space="preserve"> 4. </w:t>
      </w:r>
      <w:r w:rsidR="00961BE5">
        <w:rPr>
          <w:rFonts w:ascii="Times New Roman" w:hAnsi="Times New Roman"/>
          <w:i/>
          <w:sz w:val="24"/>
          <w:szCs w:val="24"/>
          <w:lang w:val="en-US" w:bidi="en-US"/>
        </w:rPr>
        <w:t>C</w:t>
      </w:r>
      <w:r w:rsidR="00961BE5" w:rsidRPr="00786847">
        <w:rPr>
          <w:rFonts w:ascii="Times New Roman" w:hAnsi="Times New Roman"/>
          <w:i/>
          <w:sz w:val="24"/>
          <w:szCs w:val="24"/>
          <w:lang w:bidi="en-US"/>
        </w:rPr>
        <w:t>. 173-186/</w:t>
      </w:r>
    </w:p>
    <w:sectPr w:rsidR="001B5E2C" w:rsidRPr="00786847" w:rsidSect="005F5909">
      <w:footerReference w:type="default" r:id="rId11"/>
      <w:pgSz w:w="11906" w:h="16838"/>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0FB" w:rsidRDefault="006E20FB" w:rsidP="00F621C3">
      <w:r>
        <w:separator/>
      </w:r>
    </w:p>
  </w:endnote>
  <w:endnote w:type="continuationSeparator" w:id="0">
    <w:p w:rsidR="006E20FB" w:rsidRDefault="006E20FB" w:rsidP="00F6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ploma">
    <w:altName w:val="Times New Roman"/>
    <w:panose1 w:val="00000000000000000000"/>
    <w:charset w:val="00"/>
    <w:family w:val="roman"/>
    <w:notTrueType/>
    <w:pitch w:val="default"/>
    <w:sig w:usb0="A5C4FFFF" w:usb1="01AF0028" w:usb2="000228A2" w:usb3="00260000" w:csb0="00000001" w:csb1="0111BEDC"/>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C" w:rsidRDefault="003A556D">
    <w:pPr>
      <w:pStyle w:val="af3"/>
      <w:jc w:val="center"/>
    </w:pPr>
    <w:r>
      <w:fldChar w:fldCharType="begin"/>
    </w:r>
    <w:r w:rsidR="004D369C">
      <w:instrText>PAGE   \* MERGEFORMAT</w:instrText>
    </w:r>
    <w:r>
      <w:fldChar w:fldCharType="separate"/>
    </w:r>
    <w:r w:rsidR="005C31F1">
      <w:rPr>
        <w:noProof/>
      </w:rPr>
      <w:t>2</w:t>
    </w:r>
    <w:r>
      <w:fldChar w:fldCharType="end"/>
    </w:r>
  </w:p>
  <w:p w:rsidR="004D369C" w:rsidRDefault="004D369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0FB" w:rsidRDefault="006E20FB" w:rsidP="00F621C3">
      <w:r>
        <w:separator/>
      </w:r>
    </w:p>
  </w:footnote>
  <w:footnote w:type="continuationSeparator" w:id="0">
    <w:p w:rsidR="006E20FB" w:rsidRDefault="006E20FB" w:rsidP="00F621C3">
      <w:r>
        <w:continuationSeparator/>
      </w:r>
    </w:p>
  </w:footnote>
  <w:footnote w:id="1">
    <w:p w:rsidR="004D369C" w:rsidRPr="005B1726" w:rsidRDefault="004D369C" w:rsidP="004F5472">
      <w:pPr>
        <w:pStyle w:val="afd"/>
        <w:jc w:val="both"/>
        <w:rPr>
          <w:rFonts w:ascii="Times New Roman" w:hAnsi="Times New Roman"/>
        </w:rPr>
      </w:pPr>
      <w:r w:rsidRPr="005B1726">
        <w:rPr>
          <w:rStyle w:val="aff"/>
          <w:rFonts w:ascii="Times New Roman" w:hAnsi="Times New Roman"/>
        </w:rPr>
        <w:footnoteRef/>
      </w:r>
      <w:r w:rsidRPr="005B1726">
        <w:rPr>
          <w:rFonts w:ascii="Times New Roman" w:hAnsi="Times New Roman"/>
        </w:rPr>
        <w:t xml:space="preserve"> Межрегиональная общественная организация «Академия информатизации образования» (АИО) – создана общественной инициативой научного сообщества и зарегистрирована Министерством юстиции РФ в 1996 г. (свидетельство о регистрации №5927 от 03 апреля 1996 г., ИНН 770</w:t>
      </w:r>
      <w:r>
        <w:rPr>
          <w:rFonts w:ascii="Times New Roman" w:hAnsi="Times New Roman"/>
        </w:rPr>
        <w:t>2177241, ОГРН 1037700168219).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C17"/>
    <w:multiLevelType w:val="hybridMultilevel"/>
    <w:tmpl w:val="C01A25C6"/>
    <w:lvl w:ilvl="0" w:tplc="F16EC5F0">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87360"/>
    <w:multiLevelType w:val="hybridMultilevel"/>
    <w:tmpl w:val="43B04B40"/>
    <w:lvl w:ilvl="0" w:tplc="F12250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70B3E"/>
    <w:multiLevelType w:val="hybridMultilevel"/>
    <w:tmpl w:val="E0E69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A25CA"/>
    <w:multiLevelType w:val="hybridMultilevel"/>
    <w:tmpl w:val="2864E3B2"/>
    <w:lvl w:ilvl="0" w:tplc="C80887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83CC2"/>
    <w:multiLevelType w:val="hybridMultilevel"/>
    <w:tmpl w:val="3C448B3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B5C5FFD"/>
    <w:multiLevelType w:val="hybridMultilevel"/>
    <w:tmpl w:val="8BFE08D2"/>
    <w:lvl w:ilvl="0" w:tplc="0A2EE686">
      <w:start w:val="4"/>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621A26"/>
    <w:multiLevelType w:val="hybridMultilevel"/>
    <w:tmpl w:val="C1D6A7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76667"/>
    <w:multiLevelType w:val="hybridMultilevel"/>
    <w:tmpl w:val="05167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818D8"/>
    <w:multiLevelType w:val="hybridMultilevel"/>
    <w:tmpl w:val="B4825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B3373"/>
    <w:multiLevelType w:val="hybridMultilevel"/>
    <w:tmpl w:val="95487698"/>
    <w:lvl w:ilvl="0" w:tplc="0A0A815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5105377"/>
    <w:multiLevelType w:val="hybridMultilevel"/>
    <w:tmpl w:val="4B542EBA"/>
    <w:lvl w:ilvl="0" w:tplc="FDBCAA6C">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E9382C"/>
    <w:multiLevelType w:val="hybridMultilevel"/>
    <w:tmpl w:val="08D4E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D74C80"/>
    <w:multiLevelType w:val="hybridMultilevel"/>
    <w:tmpl w:val="82BCD6B2"/>
    <w:lvl w:ilvl="0" w:tplc="10D87506">
      <w:start w:val="1"/>
      <w:numFmt w:val="decimal"/>
      <w:lvlText w:val="%1)"/>
      <w:lvlJc w:val="left"/>
      <w:pPr>
        <w:ind w:left="1200" w:hanging="48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4E7E9F"/>
    <w:multiLevelType w:val="hybridMultilevel"/>
    <w:tmpl w:val="C632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26C3F"/>
    <w:multiLevelType w:val="hybridMultilevel"/>
    <w:tmpl w:val="9CAE6F12"/>
    <w:lvl w:ilvl="0" w:tplc="CAF47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C4242A"/>
    <w:multiLevelType w:val="hybridMultilevel"/>
    <w:tmpl w:val="0F544AA8"/>
    <w:lvl w:ilvl="0" w:tplc="75D8471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48BE72A7"/>
    <w:multiLevelType w:val="hybridMultilevel"/>
    <w:tmpl w:val="A4B40602"/>
    <w:lvl w:ilvl="0" w:tplc="04190001">
      <w:start w:val="1"/>
      <w:numFmt w:val="bullet"/>
      <w:lvlText w:val=""/>
      <w:lvlJc w:val="left"/>
      <w:pPr>
        <w:ind w:left="4046" w:hanging="360"/>
      </w:pPr>
      <w:rPr>
        <w:rFonts w:ascii="Symbol" w:hAnsi="Symbol" w:hint="default"/>
      </w:rPr>
    </w:lvl>
    <w:lvl w:ilvl="1" w:tplc="C0DC4E26">
      <w:start w:val="1"/>
      <w:numFmt w:val="decimal"/>
      <w:lvlText w:val="%2."/>
      <w:lvlJc w:val="left"/>
      <w:pPr>
        <w:ind w:left="4766" w:hanging="360"/>
      </w:pPr>
      <w:rPr>
        <w:rFonts w:hint="default"/>
      </w:r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7" w15:restartNumberingAfterBreak="0">
    <w:nsid w:val="49B8510C"/>
    <w:multiLevelType w:val="hybridMultilevel"/>
    <w:tmpl w:val="21B6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570D4E"/>
    <w:multiLevelType w:val="hybridMultilevel"/>
    <w:tmpl w:val="57F6CE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46E00"/>
    <w:multiLevelType w:val="hybridMultilevel"/>
    <w:tmpl w:val="88300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E46D1"/>
    <w:multiLevelType w:val="hybridMultilevel"/>
    <w:tmpl w:val="5FB4D5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E2B50E0"/>
    <w:multiLevelType w:val="hybridMultilevel"/>
    <w:tmpl w:val="F1DC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11D75"/>
    <w:multiLevelType w:val="hybridMultilevel"/>
    <w:tmpl w:val="A87C3DA2"/>
    <w:lvl w:ilvl="0" w:tplc="221E457A">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54CDD"/>
    <w:multiLevelType w:val="hybridMultilevel"/>
    <w:tmpl w:val="8F80A0A8"/>
    <w:lvl w:ilvl="0" w:tplc="0DDAA0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567067"/>
    <w:multiLevelType w:val="hybridMultilevel"/>
    <w:tmpl w:val="E018937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81148E"/>
    <w:multiLevelType w:val="hybridMultilevel"/>
    <w:tmpl w:val="A37E8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33605E"/>
    <w:multiLevelType w:val="singleLevel"/>
    <w:tmpl w:val="41DAA034"/>
    <w:lvl w:ilvl="0">
      <w:start w:val="1"/>
      <w:numFmt w:val="decimal"/>
      <w:lvlText w:val="%1."/>
      <w:lvlJc w:val="left"/>
      <w:pPr>
        <w:tabs>
          <w:tab w:val="num" w:pos="360"/>
        </w:tabs>
        <w:ind w:left="360" w:hanging="360"/>
      </w:pPr>
      <w:rPr>
        <w:rFonts w:ascii="diploma" w:hAnsi="diploma" w:hint="default"/>
        <w:b/>
        <w:i/>
        <w:sz w:val="24"/>
      </w:rPr>
    </w:lvl>
  </w:abstractNum>
  <w:abstractNum w:abstractNumId="27" w15:restartNumberingAfterBreak="0">
    <w:nsid w:val="74F65772"/>
    <w:multiLevelType w:val="hybridMultilevel"/>
    <w:tmpl w:val="E982E570"/>
    <w:lvl w:ilvl="0" w:tplc="04190011">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1"/>
  </w:num>
  <w:num w:numId="5">
    <w:abstractNumId w:val="2"/>
  </w:num>
  <w:num w:numId="6">
    <w:abstractNumId w:val="15"/>
  </w:num>
  <w:num w:numId="7">
    <w:abstractNumId w:val="24"/>
  </w:num>
  <w:num w:numId="8">
    <w:abstractNumId w:val="4"/>
  </w:num>
  <w:num w:numId="9">
    <w:abstractNumId w:val="22"/>
  </w:num>
  <w:num w:numId="10">
    <w:abstractNumId w:val="3"/>
  </w:num>
  <w:num w:numId="11">
    <w:abstractNumId w:val="10"/>
  </w:num>
  <w:num w:numId="12">
    <w:abstractNumId w:val="6"/>
  </w:num>
  <w:num w:numId="13">
    <w:abstractNumId w:val="21"/>
  </w:num>
  <w:num w:numId="14">
    <w:abstractNumId w:val="27"/>
  </w:num>
  <w:num w:numId="15">
    <w:abstractNumId w:val="19"/>
  </w:num>
  <w:num w:numId="16">
    <w:abstractNumId w:val="26"/>
  </w:num>
  <w:num w:numId="17">
    <w:abstractNumId w:val="13"/>
  </w:num>
  <w:num w:numId="18">
    <w:abstractNumId w:val="16"/>
  </w:num>
  <w:num w:numId="19">
    <w:abstractNumId w:val="5"/>
  </w:num>
  <w:num w:numId="20">
    <w:abstractNumId w:val="25"/>
  </w:num>
  <w:num w:numId="21">
    <w:abstractNumId w:val="17"/>
  </w:num>
  <w:num w:numId="22">
    <w:abstractNumId w:val="23"/>
  </w:num>
  <w:num w:numId="23">
    <w:abstractNumId w:val="14"/>
  </w:num>
  <w:num w:numId="24">
    <w:abstractNumId w:val="18"/>
  </w:num>
  <w:num w:numId="25">
    <w:abstractNumId w:val="9"/>
  </w:num>
  <w:num w:numId="26">
    <w:abstractNumId w:val="11"/>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BB3"/>
    <w:rsid w:val="0000255F"/>
    <w:rsid w:val="00005241"/>
    <w:rsid w:val="0001543E"/>
    <w:rsid w:val="00016B4F"/>
    <w:rsid w:val="00024F16"/>
    <w:rsid w:val="00024F8D"/>
    <w:rsid w:val="000268F2"/>
    <w:rsid w:val="00026D58"/>
    <w:rsid w:val="00032BC4"/>
    <w:rsid w:val="00040771"/>
    <w:rsid w:val="00043FA8"/>
    <w:rsid w:val="000457E0"/>
    <w:rsid w:val="0004638B"/>
    <w:rsid w:val="00046852"/>
    <w:rsid w:val="00057852"/>
    <w:rsid w:val="000579AB"/>
    <w:rsid w:val="00061876"/>
    <w:rsid w:val="00064D4B"/>
    <w:rsid w:val="00065CB9"/>
    <w:rsid w:val="0007252A"/>
    <w:rsid w:val="00075529"/>
    <w:rsid w:val="00076607"/>
    <w:rsid w:val="00077CD5"/>
    <w:rsid w:val="0008597B"/>
    <w:rsid w:val="0008627D"/>
    <w:rsid w:val="00094A5C"/>
    <w:rsid w:val="00096566"/>
    <w:rsid w:val="00097B25"/>
    <w:rsid w:val="00097D50"/>
    <w:rsid w:val="000A1D79"/>
    <w:rsid w:val="000B098B"/>
    <w:rsid w:val="000C3876"/>
    <w:rsid w:val="000C5D16"/>
    <w:rsid w:val="000D098B"/>
    <w:rsid w:val="000D214B"/>
    <w:rsid w:val="000D73C1"/>
    <w:rsid w:val="000E020C"/>
    <w:rsid w:val="000E4AB1"/>
    <w:rsid w:val="000E508E"/>
    <w:rsid w:val="000E556C"/>
    <w:rsid w:val="000E65EA"/>
    <w:rsid w:val="000F57B4"/>
    <w:rsid w:val="001049F7"/>
    <w:rsid w:val="00113279"/>
    <w:rsid w:val="0011357C"/>
    <w:rsid w:val="00114221"/>
    <w:rsid w:val="001178DB"/>
    <w:rsid w:val="0012330C"/>
    <w:rsid w:val="00127574"/>
    <w:rsid w:val="0013568F"/>
    <w:rsid w:val="00135B94"/>
    <w:rsid w:val="001369F1"/>
    <w:rsid w:val="0014054C"/>
    <w:rsid w:val="001443EB"/>
    <w:rsid w:val="0014467E"/>
    <w:rsid w:val="00144F5D"/>
    <w:rsid w:val="0015028E"/>
    <w:rsid w:val="0015781F"/>
    <w:rsid w:val="00160BC3"/>
    <w:rsid w:val="00161655"/>
    <w:rsid w:val="00163C8E"/>
    <w:rsid w:val="00167D48"/>
    <w:rsid w:val="00172882"/>
    <w:rsid w:val="001754D6"/>
    <w:rsid w:val="0018528C"/>
    <w:rsid w:val="00187917"/>
    <w:rsid w:val="00196F1C"/>
    <w:rsid w:val="0019711C"/>
    <w:rsid w:val="001A113E"/>
    <w:rsid w:val="001A2B61"/>
    <w:rsid w:val="001A392B"/>
    <w:rsid w:val="001A54B3"/>
    <w:rsid w:val="001B0E60"/>
    <w:rsid w:val="001B28E2"/>
    <w:rsid w:val="001B36F7"/>
    <w:rsid w:val="001B38BA"/>
    <w:rsid w:val="001B5E2C"/>
    <w:rsid w:val="001C0D53"/>
    <w:rsid w:val="001C28EA"/>
    <w:rsid w:val="001D0310"/>
    <w:rsid w:val="001D3C99"/>
    <w:rsid w:val="001D4185"/>
    <w:rsid w:val="001D4F7C"/>
    <w:rsid w:val="001D71B8"/>
    <w:rsid w:val="001E12A1"/>
    <w:rsid w:val="001E1BE6"/>
    <w:rsid w:val="001E1EBC"/>
    <w:rsid w:val="001E7ED0"/>
    <w:rsid w:val="001F1597"/>
    <w:rsid w:val="001F2A56"/>
    <w:rsid w:val="001F4167"/>
    <w:rsid w:val="001F41A4"/>
    <w:rsid w:val="001F6481"/>
    <w:rsid w:val="001F77CD"/>
    <w:rsid w:val="00207199"/>
    <w:rsid w:val="00213137"/>
    <w:rsid w:val="002156C7"/>
    <w:rsid w:val="00217E99"/>
    <w:rsid w:val="00222521"/>
    <w:rsid w:val="00226804"/>
    <w:rsid w:val="00226B19"/>
    <w:rsid w:val="002323B8"/>
    <w:rsid w:val="002338E5"/>
    <w:rsid w:val="00234B88"/>
    <w:rsid w:val="00236E1A"/>
    <w:rsid w:val="00240B08"/>
    <w:rsid w:val="00244FC6"/>
    <w:rsid w:val="002450AD"/>
    <w:rsid w:val="002457BC"/>
    <w:rsid w:val="00252448"/>
    <w:rsid w:val="00254317"/>
    <w:rsid w:val="002572E4"/>
    <w:rsid w:val="00264A97"/>
    <w:rsid w:val="0026591C"/>
    <w:rsid w:val="00270E63"/>
    <w:rsid w:val="00274342"/>
    <w:rsid w:val="002743AD"/>
    <w:rsid w:val="00275A65"/>
    <w:rsid w:val="00276D28"/>
    <w:rsid w:val="00283149"/>
    <w:rsid w:val="002863D8"/>
    <w:rsid w:val="00291886"/>
    <w:rsid w:val="00296535"/>
    <w:rsid w:val="002A0ECF"/>
    <w:rsid w:val="002A5DD0"/>
    <w:rsid w:val="002A62D2"/>
    <w:rsid w:val="002A7510"/>
    <w:rsid w:val="002B5F62"/>
    <w:rsid w:val="002B67E5"/>
    <w:rsid w:val="002C145E"/>
    <w:rsid w:val="002D1481"/>
    <w:rsid w:val="002D1EA8"/>
    <w:rsid w:val="002D3F47"/>
    <w:rsid w:val="002D6AC6"/>
    <w:rsid w:val="002E6BB0"/>
    <w:rsid w:val="002E786D"/>
    <w:rsid w:val="002F2DFE"/>
    <w:rsid w:val="002F70BC"/>
    <w:rsid w:val="00307337"/>
    <w:rsid w:val="00313F07"/>
    <w:rsid w:val="00317BEE"/>
    <w:rsid w:val="003240C7"/>
    <w:rsid w:val="00335829"/>
    <w:rsid w:val="0033709E"/>
    <w:rsid w:val="00354031"/>
    <w:rsid w:val="003567AA"/>
    <w:rsid w:val="0036028B"/>
    <w:rsid w:val="0036656D"/>
    <w:rsid w:val="003669FB"/>
    <w:rsid w:val="003730C6"/>
    <w:rsid w:val="003757EE"/>
    <w:rsid w:val="00377DAC"/>
    <w:rsid w:val="003838F2"/>
    <w:rsid w:val="00392259"/>
    <w:rsid w:val="003A1888"/>
    <w:rsid w:val="003A2CB6"/>
    <w:rsid w:val="003A3E1B"/>
    <w:rsid w:val="003A556D"/>
    <w:rsid w:val="003A7005"/>
    <w:rsid w:val="003B1C2D"/>
    <w:rsid w:val="003B40F4"/>
    <w:rsid w:val="003C0078"/>
    <w:rsid w:val="003C1142"/>
    <w:rsid w:val="003C1D05"/>
    <w:rsid w:val="003C2647"/>
    <w:rsid w:val="003C2A28"/>
    <w:rsid w:val="003C3981"/>
    <w:rsid w:val="003C71DE"/>
    <w:rsid w:val="003D54A7"/>
    <w:rsid w:val="003F0029"/>
    <w:rsid w:val="003F7061"/>
    <w:rsid w:val="00400CC4"/>
    <w:rsid w:val="00401602"/>
    <w:rsid w:val="004049D4"/>
    <w:rsid w:val="00406C66"/>
    <w:rsid w:val="0040765F"/>
    <w:rsid w:val="004152DE"/>
    <w:rsid w:val="00415591"/>
    <w:rsid w:val="00416492"/>
    <w:rsid w:val="00427449"/>
    <w:rsid w:val="0043334F"/>
    <w:rsid w:val="00433FFB"/>
    <w:rsid w:val="004440CD"/>
    <w:rsid w:val="0044423D"/>
    <w:rsid w:val="00447E6A"/>
    <w:rsid w:val="0045181D"/>
    <w:rsid w:val="00451C13"/>
    <w:rsid w:val="00456306"/>
    <w:rsid w:val="00457033"/>
    <w:rsid w:val="0046637A"/>
    <w:rsid w:val="0047140B"/>
    <w:rsid w:val="00474338"/>
    <w:rsid w:val="00475A8D"/>
    <w:rsid w:val="0048012E"/>
    <w:rsid w:val="0048514D"/>
    <w:rsid w:val="004902F4"/>
    <w:rsid w:val="004911C5"/>
    <w:rsid w:val="0049315A"/>
    <w:rsid w:val="00497A38"/>
    <w:rsid w:val="004A20B2"/>
    <w:rsid w:val="004A3287"/>
    <w:rsid w:val="004B00D5"/>
    <w:rsid w:val="004B52B0"/>
    <w:rsid w:val="004B6485"/>
    <w:rsid w:val="004C0B5C"/>
    <w:rsid w:val="004C4C4F"/>
    <w:rsid w:val="004C6D31"/>
    <w:rsid w:val="004D13B1"/>
    <w:rsid w:val="004D2957"/>
    <w:rsid w:val="004D369C"/>
    <w:rsid w:val="004D7F3A"/>
    <w:rsid w:val="004E2A4E"/>
    <w:rsid w:val="004E3510"/>
    <w:rsid w:val="004E4FCF"/>
    <w:rsid w:val="004E58A3"/>
    <w:rsid w:val="004E5FDD"/>
    <w:rsid w:val="004E7178"/>
    <w:rsid w:val="004F0C2F"/>
    <w:rsid w:val="004F5472"/>
    <w:rsid w:val="004F6DA7"/>
    <w:rsid w:val="004F6EB8"/>
    <w:rsid w:val="00505AC6"/>
    <w:rsid w:val="00505C54"/>
    <w:rsid w:val="00506338"/>
    <w:rsid w:val="005075C7"/>
    <w:rsid w:val="005111EC"/>
    <w:rsid w:val="00514242"/>
    <w:rsid w:val="0051498C"/>
    <w:rsid w:val="00514FF0"/>
    <w:rsid w:val="005169FF"/>
    <w:rsid w:val="0052022E"/>
    <w:rsid w:val="005254C6"/>
    <w:rsid w:val="005272E1"/>
    <w:rsid w:val="00531E39"/>
    <w:rsid w:val="0053273D"/>
    <w:rsid w:val="00532BFC"/>
    <w:rsid w:val="0053324C"/>
    <w:rsid w:val="00533433"/>
    <w:rsid w:val="005353EC"/>
    <w:rsid w:val="0053563A"/>
    <w:rsid w:val="00541902"/>
    <w:rsid w:val="00541CB7"/>
    <w:rsid w:val="00544CE8"/>
    <w:rsid w:val="00545975"/>
    <w:rsid w:val="00546B40"/>
    <w:rsid w:val="00547868"/>
    <w:rsid w:val="00550A52"/>
    <w:rsid w:val="00550A6F"/>
    <w:rsid w:val="00550C36"/>
    <w:rsid w:val="005522EE"/>
    <w:rsid w:val="00552412"/>
    <w:rsid w:val="005532A7"/>
    <w:rsid w:val="005625BE"/>
    <w:rsid w:val="00566852"/>
    <w:rsid w:val="00570754"/>
    <w:rsid w:val="00570AF2"/>
    <w:rsid w:val="00577C1E"/>
    <w:rsid w:val="005833B7"/>
    <w:rsid w:val="00592B47"/>
    <w:rsid w:val="005976C3"/>
    <w:rsid w:val="005A6ABA"/>
    <w:rsid w:val="005A71C2"/>
    <w:rsid w:val="005B1726"/>
    <w:rsid w:val="005B23AE"/>
    <w:rsid w:val="005C31F1"/>
    <w:rsid w:val="005C3DB7"/>
    <w:rsid w:val="005C5D3E"/>
    <w:rsid w:val="005D0922"/>
    <w:rsid w:val="005D1B1A"/>
    <w:rsid w:val="005D24A9"/>
    <w:rsid w:val="005E7087"/>
    <w:rsid w:val="005E78FD"/>
    <w:rsid w:val="005E7C45"/>
    <w:rsid w:val="005F13C0"/>
    <w:rsid w:val="005F4858"/>
    <w:rsid w:val="005F5909"/>
    <w:rsid w:val="005F5CFE"/>
    <w:rsid w:val="006004EB"/>
    <w:rsid w:val="00603AFD"/>
    <w:rsid w:val="00607585"/>
    <w:rsid w:val="00611792"/>
    <w:rsid w:val="0061672B"/>
    <w:rsid w:val="006257E0"/>
    <w:rsid w:val="00627504"/>
    <w:rsid w:val="00627569"/>
    <w:rsid w:val="00627918"/>
    <w:rsid w:val="00631C79"/>
    <w:rsid w:val="0063697A"/>
    <w:rsid w:val="00636E6B"/>
    <w:rsid w:val="006467FF"/>
    <w:rsid w:val="006535F4"/>
    <w:rsid w:val="00653A19"/>
    <w:rsid w:val="006552D4"/>
    <w:rsid w:val="006555B7"/>
    <w:rsid w:val="00660B13"/>
    <w:rsid w:val="00660B2B"/>
    <w:rsid w:val="00670A49"/>
    <w:rsid w:val="00671770"/>
    <w:rsid w:val="00673A8A"/>
    <w:rsid w:val="00673CC8"/>
    <w:rsid w:val="00684DE9"/>
    <w:rsid w:val="00692D5F"/>
    <w:rsid w:val="00694B9A"/>
    <w:rsid w:val="00696933"/>
    <w:rsid w:val="006A302E"/>
    <w:rsid w:val="006A4537"/>
    <w:rsid w:val="006B0084"/>
    <w:rsid w:val="006B183F"/>
    <w:rsid w:val="006B6866"/>
    <w:rsid w:val="006B6A22"/>
    <w:rsid w:val="006B78F5"/>
    <w:rsid w:val="006C0032"/>
    <w:rsid w:val="006C4950"/>
    <w:rsid w:val="006C638E"/>
    <w:rsid w:val="006D040E"/>
    <w:rsid w:val="006D3C1A"/>
    <w:rsid w:val="006D45EC"/>
    <w:rsid w:val="006D52C4"/>
    <w:rsid w:val="006D6528"/>
    <w:rsid w:val="006E0054"/>
    <w:rsid w:val="006E20FB"/>
    <w:rsid w:val="006E5B69"/>
    <w:rsid w:val="006F2BBF"/>
    <w:rsid w:val="00700518"/>
    <w:rsid w:val="0070631F"/>
    <w:rsid w:val="00707C9B"/>
    <w:rsid w:val="00710849"/>
    <w:rsid w:val="0071239E"/>
    <w:rsid w:val="007149BB"/>
    <w:rsid w:val="007179B0"/>
    <w:rsid w:val="007179FB"/>
    <w:rsid w:val="00721812"/>
    <w:rsid w:val="007218A7"/>
    <w:rsid w:val="007251B7"/>
    <w:rsid w:val="00731C66"/>
    <w:rsid w:val="00732EBE"/>
    <w:rsid w:val="00742623"/>
    <w:rsid w:val="00745035"/>
    <w:rsid w:val="0074771F"/>
    <w:rsid w:val="00752F60"/>
    <w:rsid w:val="0076166A"/>
    <w:rsid w:val="00764120"/>
    <w:rsid w:val="007672CD"/>
    <w:rsid w:val="007674AD"/>
    <w:rsid w:val="00776FDC"/>
    <w:rsid w:val="007805D4"/>
    <w:rsid w:val="00786847"/>
    <w:rsid w:val="0078704F"/>
    <w:rsid w:val="00791D3D"/>
    <w:rsid w:val="007960CF"/>
    <w:rsid w:val="007A2C24"/>
    <w:rsid w:val="007A6E5D"/>
    <w:rsid w:val="007A7A7F"/>
    <w:rsid w:val="007B3AC1"/>
    <w:rsid w:val="007C1116"/>
    <w:rsid w:val="007C1942"/>
    <w:rsid w:val="007C3296"/>
    <w:rsid w:val="007D00F9"/>
    <w:rsid w:val="007D6CD0"/>
    <w:rsid w:val="007E080B"/>
    <w:rsid w:val="007E0C62"/>
    <w:rsid w:val="007E1DA3"/>
    <w:rsid w:val="007E22A3"/>
    <w:rsid w:val="007E44A0"/>
    <w:rsid w:val="007E546D"/>
    <w:rsid w:val="007E7510"/>
    <w:rsid w:val="007E7C3A"/>
    <w:rsid w:val="007E7EEF"/>
    <w:rsid w:val="007F0E5D"/>
    <w:rsid w:val="007F1B8B"/>
    <w:rsid w:val="007F3731"/>
    <w:rsid w:val="007F5722"/>
    <w:rsid w:val="0080019F"/>
    <w:rsid w:val="00801A43"/>
    <w:rsid w:val="008210C4"/>
    <w:rsid w:val="00823D3B"/>
    <w:rsid w:val="0082491F"/>
    <w:rsid w:val="008342C6"/>
    <w:rsid w:val="00836F3A"/>
    <w:rsid w:val="0083756C"/>
    <w:rsid w:val="00837F29"/>
    <w:rsid w:val="00841863"/>
    <w:rsid w:val="00841D7A"/>
    <w:rsid w:val="00842C27"/>
    <w:rsid w:val="0084360D"/>
    <w:rsid w:val="00846AA2"/>
    <w:rsid w:val="00846CDF"/>
    <w:rsid w:val="008520A6"/>
    <w:rsid w:val="008635DC"/>
    <w:rsid w:val="00864127"/>
    <w:rsid w:val="00866568"/>
    <w:rsid w:val="00867FDC"/>
    <w:rsid w:val="00870A8B"/>
    <w:rsid w:val="0087335F"/>
    <w:rsid w:val="00875D17"/>
    <w:rsid w:val="00876D30"/>
    <w:rsid w:val="00877FA0"/>
    <w:rsid w:val="00882055"/>
    <w:rsid w:val="008868C3"/>
    <w:rsid w:val="0089460E"/>
    <w:rsid w:val="00895FB2"/>
    <w:rsid w:val="008A3362"/>
    <w:rsid w:val="008A34EF"/>
    <w:rsid w:val="008A3D26"/>
    <w:rsid w:val="008A5F6B"/>
    <w:rsid w:val="008A7269"/>
    <w:rsid w:val="008B6A6A"/>
    <w:rsid w:val="008C2316"/>
    <w:rsid w:val="008D0CEB"/>
    <w:rsid w:val="008D4494"/>
    <w:rsid w:val="008E2361"/>
    <w:rsid w:val="008E56D6"/>
    <w:rsid w:val="008F157D"/>
    <w:rsid w:val="008F2FFA"/>
    <w:rsid w:val="00901294"/>
    <w:rsid w:val="009024B6"/>
    <w:rsid w:val="0090626F"/>
    <w:rsid w:val="00907F32"/>
    <w:rsid w:val="00910665"/>
    <w:rsid w:val="00911999"/>
    <w:rsid w:val="0091294C"/>
    <w:rsid w:val="009153EF"/>
    <w:rsid w:val="009165BF"/>
    <w:rsid w:val="00916917"/>
    <w:rsid w:val="009208A7"/>
    <w:rsid w:val="00920B26"/>
    <w:rsid w:val="00921247"/>
    <w:rsid w:val="00922A0B"/>
    <w:rsid w:val="009236D2"/>
    <w:rsid w:val="00930438"/>
    <w:rsid w:val="00930BE0"/>
    <w:rsid w:val="0093124D"/>
    <w:rsid w:val="00932F78"/>
    <w:rsid w:val="00941FB7"/>
    <w:rsid w:val="00943275"/>
    <w:rsid w:val="00946EE1"/>
    <w:rsid w:val="0095054A"/>
    <w:rsid w:val="00961793"/>
    <w:rsid w:val="00961BE5"/>
    <w:rsid w:val="009646BD"/>
    <w:rsid w:val="00964BAC"/>
    <w:rsid w:val="00971917"/>
    <w:rsid w:val="00977D9C"/>
    <w:rsid w:val="00982204"/>
    <w:rsid w:val="009845F3"/>
    <w:rsid w:val="00985B68"/>
    <w:rsid w:val="00990884"/>
    <w:rsid w:val="00990F43"/>
    <w:rsid w:val="009A7C48"/>
    <w:rsid w:val="009B0BB3"/>
    <w:rsid w:val="009B3DA4"/>
    <w:rsid w:val="009B512B"/>
    <w:rsid w:val="009B64F4"/>
    <w:rsid w:val="009C3B8B"/>
    <w:rsid w:val="009C6848"/>
    <w:rsid w:val="009D3312"/>
    <w:rsid w:val="009D40C0"/>
    <w:rsid w:val="009D61D3"/>
    <w:rsid w:val="009E0731"/>
    <w:rsid w:val="009E58F2"/>
    <w:rsid w:val="009E674F"/>
    <w:rsid w:val="009F25C5"/>
    <w:rsid w:val="009F3BB3"/>
    <w:rsid w:val="009F6BFC"/>
    <w:rsid w:val="009F7EA1"/>
    <w:rsid w:val="00A07516"/>
    <w:rsid w:val="00A13A87"/>
    <w:rsid w:val="00A15787"/>
    <w:rsid w:val="00A16C63"/>
    <w:rsid w:val="00A21455"/>
    <w:rsid w:val="00A22CAF"/>
    <w:rsid w:val="00A24195"/>
    <w:rsid w:val="00A26ED8"/>
    <w:rsid w:val="00A31A5A"/>
    <w:rsid w:val="00A36E1A"/>
    <w:rsid w:val="00A40213"/>
    <w:rsid w:val="00A410EC"/>
    <w:rsid w:val="00A426A6"/>
    <w:rsid w:val="00A43277"/>
    <w:rsid w:val="00A55888"/>
    <w:rsid w:val="00A5671F"/>
    <w:rsid w:val="00A567F1"/>
    <w:rsid w:val="00A608DD"/>
    <w:rsid w:val="00A64A99"/>
    <w:rsid w:val="00A65580"/>
    <w:rsid w:val="00A65666"/>
    <w:rsid w:val="00A66688"/>
    <w:rsid w:val="00A668A2"/>
    <w:rsid w:val="00A741A1"/>
    <w:rsid w:val="00A80A5F"/>
    <w:rsid w:val="00A821AF"/>
    <w:rsid w:val="00A8604C"/>
    <w:rsid w:val="00A8704D"/>
    <w:rsid w:val="00A87F8B"/>
    <w:rsid w:val="00A9045F"/>
    <w:rsid w:val="00A917BB"/>
    <w:rsid w:val="00AA087E"/>
    <w:rsid w:val="00AA4238"/>
    <w:rsid w:val="00AB1E84"/>
    <w:rsid w:val="00AC1109"/>
    <w:rsid w:val="00AC5228"/>
    <w:rsid w:val="00AC5939"/>
    <w:rsid w:val="00AD2174"/>
    <w:rsid w:val="00AD6E0C"/>
    <w:rsid w:val="00AD7DB2"/>
    <w:rsid w:val="00AE473C"/>
    <w:rsid w:val="00AE5AE3"/>
    <w:rsid w:val="00AE5D5B"/>
    <w:rsid w:val="00AE62C8"/>
    <w:rsid w:val="00B02DB5"/>
    <w:rsid w:val="00B06109"/>
    <w:rsid w:val="00B06DEF"/>
    <w:rsid w:val="00B14E3B"/>
    <w:rsid w:val="00B153BC"/>
    <w:rsid w:val="00B208C7"/>
    <w:rsid w:val="00B20DBA"/>
    <w:rsid w:val="00B24352"/>
    <w:rsid w:val="00B253C6"/>
    <w:rsid w:val="00B311CA"/>
    <w:rsid w:val="00B33019"/>
    <w:rsid w:val="00B33DB2"/>
    <w:rsid w:val="00B35D3E"/>
    <w:rsid w:val="00B40E2B"/>
    <w:rsid w:val="00B40E38"/>
    <w:rsid w:val="00B42016"/>
    <w:rsid w:val="00B4567F"/>
    <w:rsid w:val="00B459EF"/>
    <w:rsid w:val="00B54072"/>
    <w:rsid w:val="00B605D6"/>
    <w:rsid w:val="00B6392C"/>
    <w:rsid w:val="00B74E18"/>
    <w:rsid w:val="00B755B4"/>
    <w:rsid w:val="00B76EFF"/>
    <w:rsid w:val="00B77EDA"/>
    <w:rsid w:val="00B81486"/>
    <w:rsid w:val="00B87103"/>
    <w:rsid w:val="00B876CB"/>
    <w:rsid w:val="00B9521C"/>
    <w:rsid w:val="00B95790"/>
    <w:rsid w:val="00BA0B2E"/>
    <w:rsid w:val="00BA4893"/>
    <w:rsid w:val="00BA59D1"/>
    <w:rsid w:val="00BA6585"/>
    <w:rsid w:val="00BA6606"/>
    <w:rsid w:val="00BB183B"/>
    <w:rsid w:val="00BB2C85"/>
    <w:rsid w:val="00BB4653"/>
    <w:rsid w:val="00BC3179"/>
    <w:rsid w:val="00BC4FB8"/>
    <w:rsid w:val="00BD1170"/>
    <w:rsid w:val="00BD4B3B"/>
    <w:rsid w:val="00BD4F83"/>
    <w:rsid w:val="00BE3863"/>
    <w:rsid w:val="00BE61A6"/>
    <w:rsid w:val="00BE67FE"/>
    <w:rsid w:val="00BE717D"/>
    <w:rsid w:val="00BF31DE"/>
    <w:rsid w:val="00BF32D8"/>
    <w:rsid w:val="00BF359D"/>
    <w:rsid w:val="00BF4347"/>
    <w:rsid w:val="00BF6C12"/>
    <w:rsid w:val="00BF7479"/>
    <w:rsid w:val="00BF7539"/>
    <w:rsid w:val="00C01519"/>
    <w:rsid w:val="00C02C9B"/>
    <w:rsid w:val="00C0431B"/>
    <w:rsid w:val="00C06563"/>
    <w:rsid w:val="00C066E7"/>
    <w:rsid w:val="00C10653"/>
    <w:rsid w:val="00C1146B"/>
    <w:rsid w:val="00C12038"/>
    <w:rsid w:val="00C12DB1"/>
    <w:rsid w:val="00C1741D"/>
    <w:rsid w:val="00C2339F"/>
    <w:rsid w:val="00C24F10"/>
    <w:rsid w:val="00C3019A"/>
    <w:rsid w:val="00C32CC4"/>
    <w:rsid w:val="00C330ED"/>
    <w:rsid w:val="00C3380A"/>
    <w:rsid w:val="00C34042"/>
    <w:rsid w:val="00C46FCB"/>
    <w:rsid w:val="00C5088F"/>
    <w:rsid w:val="00C57587"/>
    <w:rsid w:val="00C63C90"/>
    <w:rsid w:val="00C65CD5"/>
    <w:rsid w:val="00C67527"/>
    <w:rsid w:val="00C67C6D"/>
    <w:rsid w:val="00C71535"/>
    <w:rsid w:val="00C72A7F"/>
    <w:rsid w:val="00C752AA"/>
    <w:rsid w:val="00C80653"/>
    <w:rsid w:val="00C812FA"/>
    <w:rsid w:val="00C81B89"/>
    <w:rsid w:val="00C83697"/>
    <w:rsid w:val="00C8462C"/>
    <w:rsid w:val="00C908A5"/>
    <w:rsid w:val="00C94FAC"/>
    <w:rsid w:val="00CB0293"/>
    <w:rsid w:val="00CB2584"/>
    <w:rsid w:val="00CB3A0F"/>
    <w:rsid w:val="00CC3AE9"/>
    <w:rsid w:val="00CC71B5"/>
    <w:rsid w:val="00CD3C7F"/>
    <w:rsid w:val="00CD4CBB"/>
    <w:rsid w:val="00CD55F4"/>
    <w:rsid w:val="00CD61E8"/>
    <w:rsid w:val="00CD69F3"/>
    <w:rsid w:val="00CE09CA"/>
    <w:rsid w:val="00CE48C7"/>
    <w:rsid w:val="00CE5131"/>
    <w:rsid w:val="00CE7203"/>
    <w:rsid w:val="00CF38FF"/>
    <w:rsid w:val="00CF6DEC"/>
    <w:rsid w:val="00D03849"/>
    <w:rsid w:val="00D0606F"/>
    <w:rsid w:val="00D06BC9"/>
    <w:rsid w:val="00D075B3"/>
    <w:rsid w:val="00D078F0"/>
    <w:rsid w:val="00D07F53"/>
    <w:rsid w:val="00D10547"/>
    <w:rsid w:val="00D13D54"/>
    <w:rsid w:val="00D14F6C"/>
    <w:rsid w:val="00D15B46"/>
    <w:rsid w:val="00D15C25"/>
    <w:rsid w:val="00D1650A"/>
    <w:rsid w:val="00D23070"/>
    <w:rsid w:val="00D24735"/>
    <w:rsid w:val="00D32C2D"/>
    <w:rsid w:val="00D40382"/>
    <w:rsid w:val="00D4041F"/>
    <w:rsid w:val="00D50A35"/>
    <w:rsid w:val="00D52963"/>
    <w:rsid w:val="00D60FF2"/>
    <w:rsid w:val="00D62F23"/>
    <w:rsid w:val="00D63E86"/>
    <w:rsid w:val="00D64392"/>
    <w:rsid w:val="00D675B8"/>
    <w:rsid w:val="00D707BB"/>
    <w:rsid w:val="00D76777"/>
    <w:rsid w:val="00D818C8"/>
    <w:rsid w:val="00D828BE"/>
    <w:rsid w:val="00D93F4C"/>
    <w:rsid w:val="00DA3AFB"/>
    <w:rsid w:val="00DA5715"/>
    <w:rsid w:val="00DA5CE1"/>
    <w:rsid w:val="00DA7F0B"/>
    <w:rsid w:val="00DB7289"/>
    <w:rsid w:val="00DD0EF1"/>
    <w:rsid w:val="00DD22AA"/>
    <w:rsid w:val="00DE09FC"/>
    <w:rsid w:val="00DF0047"/>
    <w:rsid w:val="00DF49F2"/>
    <w:rsid w:val="00DF5A7A"/>
    <w:rsid w:val="00DF69D1"/>
    <w:rsid w:val="00DF7F40"/>
    <w:rsid w:val="00E0080D"/>
    <w:rsid w:val="00E02F4F"/>
    <w:rsid w:val="00E04859"/>
    <w:rsid w:val="00E05440"/>
    <w:rsid w:val="00E05513"/>
    <w:rsid w:val="00E06C6D"/>
    <w:rsid w:val="00E072F9"/>
    <w:rsid w:val="00E0767A"/>
    <w:rsid w:val="00E10A93"/>
    <w:rsid w:val="00E14598"/>
    <w:rsid w:val="00E165B7"/>
    <w:rsid w:val="00E17E94"/>
    <w:rsid w:val="00E20082"/>
    <w:rsid w:val="00E24B8F"/>
    <w:rsid w:val="00E26E25"/>
    <w:rsid w:val="00E316CF"/>
    <w:rsid w:val="00E3486D"/>
    <w:rsid w:val="00E35C09"/>
    <w:rsid w:val="00E3615C"/>
    <w:rsid w:val="00E361E9"/>
    <w:rsid w:val="00E430C8"/>
    <w:rsid w:val="00E4342B"/>
    <w:rsid w:val="00E44DF6"/>
    <w:rsid w:val="00E47360"/>
    <w:rsid w:val="00E47DAF"/>
    <w:rsid w:val="00E50521"/>
    <w:rsid w:val="00E5224E"/>
    <w:rsid w:val="00E55790"/>
    <w:rsid w:val="00E55C37"/>
    <w:rsid w:val="00E6287B"/>
    <w:rsid w:val="00E707B5"/>
    <w:rsid w:val="00E70BCD"/>
    <w:rsid w:val="00E74057"/>
    <w:rsid w:val="00E74D5A"/>
    <w:rsid w:val="00E75C11"/>
    <w:rsid w:val="00E85224"/>
    <w:rsid w:val="00E856B8"/>
    <w:rsid w:val="00E86A31"/>
    <w:rsid w:val="00E87BEA"/>
    <w:rsid w:val="00E90EDC"/>
    <w:rsid w:val="00E91F3F"/>
    <w:rsid w:val="00E9273C"/>
    <w:rsid w:val="00E92B64"/>
    <w:rsid w:val="00E94BEE"/>
    <w:rsid w:val="00E952DA"/>
    <w:rsid w:val="00EA008B"/>
    <w:rsid w:val="00EA0AB4"/>
    <w:rsid w:val="00EA0CD7"/>
    <w:rsid w:val="00EA21DD"/>
    <w:rsid w:val="00EA33F1"/>
    <w:rsid w:val="00EA4606"/>
    <w:rsid w:val="00EA719B"/>
    <w:rsid w:val="00EB7593"/>
    <w:rsid w:val="00EC36E6"/>
    <w:rsid w:val="00ED1821"/>
    <w:rsid w:val="00ED3929"/>
    <w:rsid w:val="00EE0572"/>
    <w:rsid w:val="00EE2038"/>
    <w:rsid w:val="00EE3FD7"/>
    <w:rsid w:val="00EE7838"/>
    <w:rsid w:val="00EF2955"/>
    <w:rsid w:val="00EF2F45"/>
    <w:rsid w:val="00F0102A"/>
    <w:rsid w:val="00F01AEA"/>
    <w:rsid w:val="00F03300"/>
    <w:rsid w:val="00F045B5"/>
    <w:rsid w:val="00F05E01"/>
    <w:rsid w:val="00F1073D"/>
    <w:rsid w:val="00F11C16"/>
    <w:rsid w:val="00F21288"/>
    <w:rsid w:val="00F23D07"/>
    <w:rsid w:val="00F253A8"/>
    <w:rsid w:val="00F26821"/>
    <w:rsid w:val="00F26CB6"/>
    <w:rsid w:val="00F26D2C"/>
    <w:rsid w:val="00F30342"/>
    <w:rsid w:val="00F32A01"/>
    <w:rsid w:val="00F3707C"/>
    <w:rsid w:val="00F471C7"/>
    <w:rsid w:val="00F50C16"/>
    <w:rsid w:val="00F53571"/>
    <w:rsid w:val="00F621C3"/>
    <w:rsid w:val="00F636A2"/>
    <w:rsid w:val="00F66679"/>
    <w:rsid w:val="00F67A65"/>
    <w:rsid w:val="00F67C9B"/>
    <w:rsid w:val="00F7121E"/>
    <w:rsid w:val="00F76611"/>
    <w:rsid w:val="00F82C26"/>
    <w:rsid w:val="00F82CED"/>
    <w:rsid w:val="00F849EA"/>
    <w:rsid w:val="00F85753"/>
    <w:rsid w:val="00F90FBB"/>
    <w:rsid w:val="00F920FA"/>
    <w:rsid w:val="00F94A59"/>
    <w:rsid w:val="00F96D42"/>
    <w:rsid w:val="00FA37D9"/>
    <w:rsid w:val="00FB4B8C"/>
    <w:rsid w:val="00FC22D4"/>
    <w:rsid w:val="00FC69FE"/>
    <w:rsid w:val="00FD00ED"/>
    <w:rsid w:val="00FD0B55"/>
    <w:rsid w:val="00FD0DA7"/>
    <w:rsid w:val="00FD0DFD"/>
    <w:rsid w:val="00FD16FD"/>
    <w:rsid w:val="00FD4C81"/>
    <w:rsid w:val="00FD53CF"/>
    <w:rsid w:val="00FD682C"/>
    <w:rsid w:val="00FE0A4E"/>
    <w:rsid w:val="00FE4465"/>
    <w:rsid w:val="00FE5FAA"/>
    <w:rsid w:val="00FF3D5D"/>
    <w:rsid w:val="00FF7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5:chartTrackingRefBased/>
  <w15:docId w15:val="{EDC28EC4-D64C-4817-8B3C-13C8EE46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2F4F"/>
    <w:rPr>
      <w:sz w:val="22"/>
      <w:szCs w:val="22"/>
      <w:lang w:eastAsia="en-US"/>
    </w:rPr>
  </w:style>
  <w:style w:type="paragraph" w:styleId="1">
    <w:name w:val="heading 1"/>
    <w:basedOn w:val="a0"/>
    <w:link w:val="10"/>
    <w:uiPriority w:val="9"/>
    <w:qFormat/>
    <w:rsid w:val="00B33019"/>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3">
    <w:name w:val="heading 3"/>
    <w:basedOn w:val="a0"/>
    <w:next w:val="a0"/>
    <w:link w:val="30"/>
    <w:uiPriority w:val="9"/>
    <w:semiHidden/>
    <w:unhideWhenUsed/>
    <w:qFormat/>
    <w:rsid w:val="00075529"/>
    <w:pPr>
      <w:keepNext/>
      <w:spacing w:before="240" w:after="60"/>
      <w:outlineLvl w:val="2"/>
    </w:pPr>
    <w:rPr>
      <w:rFonts w:ascii="Calibri Light" w:eastAsia="Times New Roman" w:hAnsi="Calibri Light"/>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EA21DD"/>
    <w:pPr>
      <w:spacing w:before="100" w:beforeAutospacing="1" w:after="100" w:afterAutospacing="1"/>
    </w:pPr>
    <w:rPr>
      <w:rFonts w:ascii="Times New Roman" w:eastAsia="Times New Roman" w:hAnsi="Times New Roman"/>
      <w:sz w:val="24"/>
      <w:szCs w:val="24"/>
      <w:lang w:eastAsia="ru-RU"/>
    </w:rPr>
  </w:style>
  <w:style w:type="character" w:styleId="a5">
    <w:name w:val="Hyperlink"/>
    <w:uiPriority w:val="99"/>
    <w:unhideWhenUsed/>
    <w:rsid w:val="00EA21DD"/>
    <w:rPr>
      <w:color w:val="0000FF"/>
      <w:u w:val="single"/>
    </w:rPr>
  </w:style>
  <w:style w:type="paragraph" w:styleId="a6">
    <w:name w:val="No Spacing"/>
    <w:basedOn w:val="a0"/>
    <w:link w:val="a7"/>
    <w:uiPriority w:val="1"/>
    <w:qFormat/>
    <w:rsid w:val="00E26E25"/>
    <w:pPr>
      <w:spacing w:after="200" w:line="276" w:lineRule="auto"/>
      <w:jc w:val="both"/>
    </w:pPr>
    <w:rPr>
      <w:rFonts w:ascii="Times New Roman" w:hAnsi="Times New Roman"/>
      <w:sz w:val="28"/>
      <w:szCs w:val="28"/>
      <w:lang w:val="en-US" w:bidi="en-US"/>
    </w:rPr>
  </w:style>
  <w:style w:type="character" w:customStyle="1" w:styleId="a7">
    <w:name w:val="Без интервала Знак"/>
    <w:link w:val="a6"/>
    <w:uiPriority w:val="1"/>
    <w:rsid w:val="00E26E25"/>
    <w:rPr>
      <w:rFonts w:ascii="Times New Roman" w:hAnsi="Times New Roman"/>
      <w:sz w:val="28"/>
      <w:szCs w:val="28"/>
      <w:lang w:val="en-US" w:eastAsia="en-US" w:bidi="en-US"/>
    </w:rPr>
  </w:style>
  <w:style w:type="character" w:customStyle="1" w:styleId="apple-style-span">
    <w:name w:val="apple-style-span"/>
    <w:basedOn w:val="a1"/>
    <w:rsid w:val="00E26E25"/>
  </w:style>
  <w:style w:type="character" w:customStyle="1" w:styleId="ph">
    <w:name w:val="ph_"/>
    <w:basedOn w:val="a1"/>
    <w:rsid w:val="00F11C16"/>
  </w:style>
  <w:style w:type="paragraph" w:customStyle="1" w:styleId="a">
    <w:name w:val="А_Элемент_списка_литературы"/>
    <w:basedOn w:val="a0"/>
    <w:rsid w:val="00F11C16"/>
    <w:pPr>
      <w:numPr>
        <w:numId w:val="2"/>
      </w:numPr>
      <w:jc w:val="both"/>
    </w:pPr>
    <w:rPr>
      <w:rFonts w:ascii="Times New Roman" w:eastAsia="Times New Roman" w:hAnsi="Times New Roman"/>
      <w:sz w:val="20"/>
      <w:szCs w:val="20"/>
      <w:lang w:eastAsia="ru-RU"/>
    </w:rPr>
  </w:style>
  <w:style w:type="paragraph" w:styleId="a8">
    <w:name w:val="List Paragraph"/>
    <w:basedOn w:val="a0"/>
    <w:link w:val="a9"/>
    <w:uiPriority w:val="34"/>
    <w:qFormat/>
    <w:rsid w:val="00C67C6D"/>
    <w:pPr>
      <w:spacing w:after="200" w:line="276" w:lineRule="auto"/>
      <w:ind w:left="720" w:firstLine="425"/>
      <w:contextualSpacing/>
      <w:jc w:val="both"/>
    </w:pPr>
    <w:rPr>
      <w:rFonts w:ascii="Times New Roman" w:hAnsi="Times New Roman"/>
      <w:sz w:val="28"/>
      <w:szCs w:val="28"/>
      <w:lang w:val="en-US" w:bidi="en-US"/>
    </w:rPr>
  </w:style>
  <w:style w:type="paragraph" w:styleId="aa">
    <w:name w:val="Body Text Indent"/>
    <w:basedOn w:val="a0"/>
    <w:link w:val="ab"/>
    <w:semiHidden/>
    <w:rsid w:val="00F03300"/>
    <w:pPr>
      <w:ind w:firstLine="567"/>
      <w:jc w:val="both"/>
    </w:pPr>
    <w:rPr>
      <w:rFonts w:ascii="Times New Roman" w:eastAsia="Times New Roman" w:hAnsi="Times New Roman"/>
      <w:sz w:val="24"/>
      <w:szCs w:val="20"/>
      <w:lang w:val="x-none" w:eastAsia="x-none"/>
    </w:rPr>
  </w:style>
  <w:style w:type="character" w:customStyle="1" w:styleId="ab">
    <w:name w:val="Основной текст с отступом Знак"/>
    <w:link w:val="aa"/>
    <w:semiHidden/>
    <w:rsid w:val="00F03300"/>
    <w:rPr>
      <w:rFonts w:ascii="Times New Roman" w:eastAsia="Times New Roman" w:hAnsi="Times New Roman"/>
      <w:sz w:val="24"/>
    </w:rPr>
  </w:style>
  <w:style w:type="paragraph" w:styleId="ac">
    <w:name w:val="endnote text"/>
    <w:basedOn w:val="a0"/>
    <w:link w:val="ad"/>
    <w:uiPriority w:val="99"/>
    <w:semiHidden/>
    <w:unhideWhenUsed/>
    <w:rsid w:val="00F621C3"/>
    <w:rPr>
      <w:sz w:val="20"/>
      <w:szCs w:val="20"/>
      <w:lang w:val="x-none"/>
    </w:rPr>
  </w:style>
  <w:style w:type="character" w:customStyle="1" w:styleId="ad">
    <w:name w:val="Текст концевой сноски Знак"/>
    <w:link w:val="ac"/>
    <w:uiPriority w:val="99"/>
    <w:semiHidden/>
    <w:rsid w:val="00F621C3"/>
    <w:rPr>
      <w:lang w:eastAsia="en-US"/>
    </w:rPr>
  </w:style>
  <w:style w:type="character" w:styleId="ae">
    <w:name w:val="endnote reference"/>
    <w:uiPriority w:val="99"/>
    <w:semiHidden/>
    <w:unhideWhenUsed/>
    <w:rsid w:val="00F621C3"/>
    <w:rPr>
      <w:vertAlign w:val="superscript"/>
    </w:rPr>
  </w:style>
  <w:style w:type="character" w:customStyle="1" w:styleId="af">
    <w:name w:val="текст Знак"/>
    <w:link w:val="af0"/>
    <w:locked/>
    <w:rsid w:val="00D078F0"/>
    <w:rPr>
      <w:rFonts w:ascii="Lucida Sans Unicode" w:eastAsia="Lucida Sans Unicode" w:hAnsi="Lucida Sans Unicode" w:cs="Lucida Sans Unicode"/>
      <w:kern w:val="2"/>
    </w:rPr>
  </w:style>
  <w:style w:type="paragraph" w:customStyle="1" w:styleId="af0">
    <w:name w:val="текст"/>
    <w:basedOn w:val="a0"/>
    <w:link w:val="af"/>
    <w:rsid w:val="00D078F0"/>
    <w:pPr>
      <w:ind w:firstLine="397"/>
      <w:jc w:val="both"/>
    </w:pPr>
    <w:rPr>
      <w:rFonts w:ascii="Lucida Sans Unicode" w:eastAsia="Lucida Sans Unicode" w:hAnsi="Lucida Sans Unicode"/>
      <w:kern w:val="2"/>
      <w:sz w:val="20"/>
      <w:szCs w:val="20"/>
      <w:lang w:val="x-none" w:eastAsia="x-none"/>
    </w:rPr>
  </w:style>
  <w:style w:type="paragraph" w:styleId="af1">
    <w:name w:val="header"/>
    <w:basedOn w:val="a0"/>
    <w:link w:val="af2"/>
    <w:uiPriority w:val="99"/>
    <w:unhideWhenUsed/>
    <w:rsid w:val="00D93F4C"/>
    <w:pPr>
      <w:tabs>
        <w:tab w:val="center" w:pos="4677"/>
        <w:tab w:val="right" w:pos="9355"/>
      </w:tabs>
    </w:pPr>
    <w:rPr>
      <w:lang w:val="x-none"/>
    </w:rPr>
  </w:style>
  <w:style w:type="character" w:customStyle="1" w:styleId="af2">
    <w:name w:val="Верхний колонтитул Знак"/>
    <w:link w:val="af1"/>
    <w:uiPriority w:val="99"/>
    <w:rsid w:val="00D93F4C"/>
    <w:rPr>
      <w:sz w:val="22"/>
      <w:szCs w:val="22"/>
      <w:lang w:eastAsia="en-US"/>
    </w:rPr>
  </w:style>
  <w:style w:type="paragraph" w:styleId="af3">
    <w:name w:val="footer"/>
    <w:basedOn w:val="a0"/>
    <w:link w:val="af4"/>
    <w:uiPriority w:val="99"/>
    <w:unhideWhenUsed/>
    <w:rsid w:val="00D93F4C"/>
    <w:pPr>
      <w:tabs>
        <w:tab w:val="center" w:pos="4677"/>
        <w:tab w:val="right" w:pos="9355"/>
      </w:tabs>
    </w:pPr>
    <w:rPr>
      <w:lang w:val="x-none"/>
    </w:rPr>
  </w:style>
  <w:style w:type="character" w:customStyle="1" w:styleId="af4">
    <w:name w:val="Нижний колонтитул Знак"/>
    <w:link w:val="af3"/>
    <w:uiPriority w:val="99"/>
    <w:rsid w:val="00D93F4C"/>
    <w:rPr>
      <w:sz w:val="22"/>
      <w:szCs w:val="22"/>
      <w:lang w:eastAsia="en-US"/>
    </w:rPr>
  </w:style>
  <w:style w:type="table" w:styleId="af5">
    <w:name w:val="Table Grid"/>
    <w:basedOn w:val="a2"/>
    <w:uiPriority w:val="59"/>
    <w:rsid w:val="00D6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C57587"/>
    <w:rPr>
      <w:sz w:val="16"/>
      <w:szCs w:val="16"/>
    </w:rPr>
  </w:style>
  <w:style w:type="paragraph" w:styleId="af7">
    <w:name w:val="annotation text"/>
    <w:basedOn w:val="a0"/>
    <w:link w:val="af8"/>
    <w:uiPriority w:val="99"/>
    <w:semiHidden/>
    <w:unhideWhenUsed/>
    <w:rsid w:val="00C57587"/>
    <w:rPr>
      <w:sz w:val="20"/>
      <w:szCs w:val="20"/>
      <w:lang w:val="x-none"/>
    </w:rPr>
  </w:style>
  <w:style w:type="character" w:customStyle="1" w:styleId="af8">
    <w:name w:val="Текст примечания Знак"/>
    <w:link w:val="af7"/>
    <w:uiPriority w:val="99"/>
    <w:semiHidden/>
    <w:rsid w:val="00C57587"/>
    <w:rPr>
      <w:lang w:eastAsia="en-US"/>
    </w:rPr>
  </w:style>
  <w:style w:type="paragraph" w:styleId="af9">
    <w:name w:val="annotation subject"/>
    <w:basedOn w:val="af7"/>
    <w:next w:val="af7"/>
    <w:link w:val="afa"/>
    <w:uiPriority w:val="99"/>
    <w:semiHidden/>
    <w:unhideWhenUsed/>
    <w:rsid w:val="00C57587"/>
    <w:rPr>
      <w:b/>
      <w:bCs/>
    </w:rPr>
  </w:style>
  <w:style w:type="character" w:customStyle="1" w:styleId="afa">
    <w:name w:val="Тема примечания Знак"/>
    <w:link w:val="af9"/>
    <w:uiPriority w:val="99"/>
    <w:semiHidden/>
    <w:rsid w:val="00C57587"/>
    <w:rPr>
      <w:b/>
      <w:bCs/>
      <w:lang w:eastAsia="en-US"/>
    </w:rPr>
  </w:style>
  <w:style w:type="paragraph" w:styleId="afb">
    <w:name w:val="Balloon Text"/>
    <w:basedOn w:val="a0"/>
    <w:link w:val="afc"/>
    <w:uiPriority w:val="99"/>
    <w:semiHidden/>
    <w:unhideWhenUsed/>
    <w:rsid w:val="00C57587"/>
    <w:rPr>
      <w:rFonts w:ascii="Segoe UI" w:hAnsi="Segoe UI"/>
      <w:sz w:val="18"/>
      <w:szCs w:val="18"/>
      <w:lang w:val="x-none"/>
    </w:rPr>
  </w:style>
  <w:style w:type="character" w:customStyle="1" w:styleId="afc">
    <w:name w:val="Текст выноски Знак"/>
    <w:link w:val="afb"/>
    <w:uiPriority w:val="99"/>
    <w:semiHidden/>
    <w:rsid w:val="00C57587"/>
    <w:rPr>
      <w:rFonts w:ascii="Segoe UI" w:hAnsi="Segoe UI" w:cs="Segoe UI"/>
      <w:sz w:val="18"/>
      <w:szCs w:val="18"/>
      <w:lang w:eastAsia="en-US"/>
    </w:rPr>
  </w:style>
  <w:style w:type="paragraph" w:styleId="afd">
    <w:name w:val="footnote text"/>
    <w:basedOn w:val="a0"/>
    <w:link w:val="afe"/>
    <w:unhideWhenUsed/>
    <w:rsid w:val="005B1726"/>
    <w:rPr>
      <w:sz w:val="20"/>
      <w:szCs w:val="20"/>
      <w:lang w:val="x-none"/>
    </w:rPr>
  </w:style>
  <w:style w:type="character" w:customStyle="1" w:styleId="afe">
    <w:name w:val="Текст сноски Знак"/>
    <w:link w:val="afd"/>
    <w:rsid w:val="005B1726"/>
    <w:rPr>
      <w:lang w:eastAsia="en-US"/>
    </w:rPr>
  </w:style>
  <w:style w:type="character" w:styleId="aff">
    <w:name w:val="footnote reference"/>
    <w:unhideWhenUsed/>
    <w:rsid w:val="005B1726"/>
    <w:rPr>
      <w:vertAlign w:val="superscript"/>
    </w:rPr>
  </w:style>
  <w:style w:type="character" w:customStyle="1" w:styleId="10">
    <w:name w:val="Заголовок 1 Знак"/>
    <w:link w:val="1"/>
    <w:uiPriority w:val="9"/>
    <w:rsid w:val="00B33019"/>
    <w:rPr>
      <w:rFonts w:ascii="Times New Roman" w:eastAsia="Times New Roman" w:hAnsi="Times New Roman"/>
      <w:b/>
      <w:bCs/>
      <w:kern w:val="36"/>
      <w:sz w:val="48"/>
      <w:szCs w:val="48"/>
    </w:rPr>
  </w:style>
  <w:style w:type="character" w:customStyle="1" w:styleId="NoSpacingChar">
    <w:name w:val="No Spacing Char"/>
    <w:link w:val="11"/>
    <w:locked/>
    <w:rsid w:val="00207199"/>
    <w:rPr>
      <w:lang w:val="ru-RU" w:eastAsia="ru-RU" w:bidi="ar-SA"/>
    </w:rPr>
  </w:style>
  <w:style w:type="paragraph" w:customStyle="1" w:styleId="11">
    <w:name w:val="Без интервала1"/>
    <w:link w:val="NoSpacingChar"/>
    <w:rsid w:val="00207199"/>
  </w:style>
  <w:style w:type="paragraph" w:customStyle="1" w:styleId="2">
    <w:name w:val="Без интервала2"/>
    <w:rsid w:val="00207199"/>
    <w:rPr>
      <w:rFonts w:eastAsia="Times New Roman"/>
      <w:sz w:val="22"/>
      <w:szCs w:val="22"/>
    </w:rPr>
  </w:style>
  <w:style w:type="paragraph" w:customStyle="1" w:styleId="Style11">
    <w:name w:val="Style11"/>
    <w:basedOn w:val="a0"/>
    <w:uiPriority w:val="99"/>
    <w:rsid w:val="006A302E"/>
    <w:pPr>
      <w:widowControl w:val="0"/>
      <w:autoSpaceDE w:val="0"/>
      <w:autoSpaceDN w:val="0"/>
      <w:adjustRightInd w:val="0"/>
      <w:spacing w:line="322" w:lineRule="exact"/>
    </w:pPr>
    <w:rPr>
      <w:rFonts w:ascii="Times New Roman" w:eastAsia="Times New Roman" w:hAnsi="Times New Roman"/>
      <w:sz w:val="24"/>
      <w:szCs w:val="24"/>
      <w:lang w:eastAsia="ru-RU"/>
    </w:rPr>
  </w:style>
  <w:style w:type="character" w:customStyle="1" w:styleId="FontStyle24">
    <w:name w:val="Font Style24"/>
    <w:uiPriority w:val="99"/>
    <w:rsid w:val="006A302E"/>
    <w:rPr>
      <w:rFonts w:ascii="Times New Roman" w:hAnsi="Times New Roman" w:cs="Times New Roman"/>
      <w:color w:val="000000"/>
      <w:sz w:val="26"/>
      <w:szCs w:val="26"/>
    </w:rPr>
  </w:style>
  <w:style w:type="character" w:customStyle="1" w:styleId="apple-converted-space">
    <w:name w:val="apple-converted-space"/>
    <w:basedOn w:val="a1"/>
    <w:rsid w:val="00252448"/>
  </w:style>
  <w:style w:type="paragraph" w:styleId="aff0">
    <w:name w:val="Block Text"/>
    <w:basedOn w:val="a0"/>
    <w:unhideWhenUsed/>
    <w:rsid w:val="009D3312"/>
    <w:pPr>
      <w:tabs>
        <w:tab w:val="left" w:pos="11610"/>
      </w:tabs>
      <w:spacing w:line="360" w:lineRule="auto"/>
      <w:ind w:left="851" w:right="397"/>
      <w:jc w:val="both"/>
    </w:pPr>
    <w:rPr>
      <w:rFonts w:ascii="Times New Roman" w:eastAsia="Times New Roman" w:hAnsi="Times New Roman"/>
      <w:sz w:val="28"/>
      <w:szCs w:val="20"/>
      <w:lang w:eastAsia="ru-RU"/>
    </w:rPr>
  </w:style>
  <w:style w:type="paragraph" w:customStyle="1" w:styleId="Default">
    <w:name w:val="Default"/>
    <w:rsid w:val="00C02C9B"/>
    <w:pPr>
      <w:autoSpaceDE w:val="0"/>
      <w:autoSpaceDN w:val="0"/>
      <w:adjustRightInd w:val="0"/>
    </w:pPr>
    <w:rPr>
      <w:rFonts w:ascii="Times New Roman" w:hAnsi="Times New Roman"/>
      <w:color w:val="000000"/>
      <w:sz w:val="24"/>
      <w:szCs w:val="24"/>
    </w:rPr>
  </w:style>
  <w:style w:type="character" w:customStyle="1" w:styleId="aff1">
    <w:name w:val="Название Знак"/>
    <w:rsid w:val="00F50C16"/>
    <w:rPr>
      <w:rFonts w:ascii="Times New Roman" w:eastAsia="Times New Roman" w:hAnsi="Times New Roman"/>
      <w:b/>
      <w:sz w:val="28"/>
    </w:rPr>
  </w:style>
  <w:style w:type="paragraph" w:styleId="aff2">
    <w:name w:val="Title"/>
    <w:basedOn w:val="a0"/>
    <w:link w:val="12"/>
    <w:qFormat/>
    <w:rsid w:val="00F21288"/>
    <w:pPr>
      <w:spacing w:line="360" w:lineRule="auto"/>
      <w:jc w:val="center"/>
    </w:pPr>
    <w:rPr>
      <w:rFonts w:ascii="Arial" w:eastAsia="Times New Roman" w:hAnsi="Arial"/>
      <w:b/>
      <w:sz w:val="24"/>
      <w:szCs w:val="20"/>
      <w:lang w:eastAsia="ru-RU"/>
    </w:rPr>
  </w:style>
  <w:style w:type="character" w:customStyle="1" w:styleId="12">
    <w:name w:val="Название Знак1"/>
    <w:link w:val="aff2"/>
    <w:rsid w:val="00F21288"/>
    <w:rPr>
      <w:rFonts w:ascii="Arial" w:eastAsia="Times New Roman" w:hAnsi="Arial"/>
      <w:b/>
      <w:sz w:val="24"/>
    </w:rPr>
  </w:style>
  <w:style w:type="character" w:customStyle="1" w:styleId="fbphototaglisttag">
    <w:name w:val="fbphototaglisttag"/>
    <w:basedOn w:val="a1"/>
    <w:rsid w:val="007B3AC1"/>
  </w:style>
  <w:style w:type="character" w:customStyle="1" w:styleId="A00">
    <w:name w:val="A0"/>
    <w:uiPriority w:val="99"/>
    <w:rsid w:val="00077CD5"/>
    <w:rPr>
      <w:rFonts w:cs="Cambria"/>
      <w:color w:val="000000"/>
      <w:sz w:val="16"/>
      <w:szCs w:val="16"/>
    </w:rPr>
  </w:style>
  <w:style w:type="character" w:customStyle="1" w:styleId="newsitem-content">
    <w:name w:val="news__item-content"/>
    <w:basedOn w:val="a1"/>
    <w:rsid w:val="0095054A"/>
  </w:style>
  <w:style w:type="paragraph" w:styleId="aff3">
    <w:name w:val="Body Text"/>
    <w:basedOn w:val="a0"/>
    <w:link w:val="aff4"/>
    <w:uiPriority w:val="99"/>
    <w:unhideWhenUsed/>
    <w:rsid w:val="00B9521C"/>
    <w:pPr>
      <w:spacing w:after="120"/>
    </w:pPr>
  </w:style>
  <w:style w:type="character" w:customStyle="1" w:styleId="aff4">
    <w:name w:val="Основной текст Знак"/>
    <w:link w:val="aff3"/>
    <w:uiPriority w:val="99"/>
    <w:rsid w:val="00B9521C"/>
    <w:rPr>
      <w:sz w:val="22"/>
      <w:szCs w:val="22"/>
      <w:lang w:eastAsia="en-US"/>
    </w:rPr>
  </w:style>
  <w:style w:type="character" w:customStyle="1" w:styleId="30">
    <w:name w:val="Заголовок 3 Знак"/>
    <w:link w:val="3"/>
    <w:uiPriority w:val="9"/>
    <w:semiHidden/>
    <w:rsid w:val="00075529"/>
    <w:rPr>
      <w:rFonts w:ascii="Calibri Light" w:eastAsia="Times New Roman" w:hAnsi="Calibri Light" w:cs="Times New Roman"/>
      <w:b/>
      <w:bCs/>
      <w:sz w:val="26"/>
      <w:szCs w:val="26"/>
      <w:lang w:eastAsia="en-US"/>
    </w:rPr>
  </w:style>
  <w:style w:type="character" w:customStyle="1" w:styleId="a9">
    <w:name w:val="Абзац списка Знак"/>
    <w:link w:val="a8"/>
    <w:uiPriority w:val="34"/>
    <w:rsid w:val="00E74057"/>
    <w:rPr>
      <w:rFonts w:ascii="Times New Roman" w:hAnsi="Times New Roman"/>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2492">
      <w:bodyDiv w:val="1"/>
      <w:marLeft w:val="0"/>
      <w:marRight w:val="0"/>
      <w:marTop w:val="0"/>
      <w:marBottom w:val="0"/>
      <w:divBdr>
        <w:top w:val="none" w:sz="0" w:space="0" w:color="auto"/>
        <w:left w:val="none" w:sz="0" w:space="0" w:color="auto"/>
        <w:bottom w:val="none" w:sz="0" w:space="0" w:color="auto"/>
        <w:right w:val="none" w:sz="0" w:space="0" w:color="auto"/>
      </w:divBdr>
    </w:div>
    <w:div w:id="250702423">
      <w:bodyDiv w:val="1"/>
      <w:marLeft w:val="0"/>
      <w:marRight w:val="0"/>
      <w:marTop w:val="0"/>
      <w:marBottom w:val="0"/>
      <w:divBdr>
        <w:top w:val="none" w:sz="0" w:space="0" w:color="auto"/>
        <w:left w:val="none" w:sz="0" w:space="0" w:color="auto"/>
        <w:bottom w:val="none" w:sz="0" w:space="0" w:color="auto"/>
        <w:right w:val="none" w:sz="0" w:space="0" w:color="auto"/>
      </w:divBdr>
    </w:div>
    <w:div w:id="684751303">
      <w:bodyDiv w:val="1"/>
      <w:marLeft w:val="0"/>
      <w:marRight w:val="0"/>
      <w:marTop w:val="0"/>
      <w:marBottom w:val="0"/>
      <w:divBdr>
        <w:top w:val="none" w:sz="0" w:space="0" w:color="auto"/>
        <w:left w:val="none" w:sz="0" w:space="0" w:color="auto"/>
        <w:bottom w:val="none" w:sz="0" w:space="0" w:color="auto"/>
        <w:right w:val="none" w:sz="0" w:space="0" w:color="auto"/>
      </w:divBdr>
    </w:div>
    <w:div w:id="718626156">
      <w:bodyDiv w:val="1"/>
      <w:marLeft w:val="0"/>
      <w:marRight w:val="0"/>
      <w:marTop w:val="0"/>
      <w:marBottom w:val="0"/>
      <w:divBdr>
        <w:top w:val="none" w:sz="0" w:space="0" w:color="auto"/>
        <w:left w:val="none" w:sz="0" w:space="0" w:color="auto"/>
        <w:bottom w:val="none" w:sz="0" w:space="0" w:color="auto"/>
        <w:right w:val="none" w:sz="0" w:space="0" w:color="auto"/>
      </w:divBdr>
    </w:div>
    <w:div w:id="1304388549">
      <w:bodyDiv w:val="1"/>
      <w:marLeft w:val="0"/>
      <w:marRight w:val="0"/>
      <w:marTop w:val="0"/>
      <w:marBottom w:val="0"/>
      <w:divBdr>
        <w:top w:val="none" w:sz="0" w:space="0" w:color="auto"/>
        <w:left w:val="none" w:sz="0" w:space="0" w:color="auto"/>
        <w:bottom w:val="none" w:sz="0" w:space="0" w:color="auto"/>
        <w:right w:val="none" w:sz="0" w:space="0" w:color="auto"/>
      </w:divBdr>
    </w:div>
    <w:div w:id="1369523558">
      <w:bodyDiv w:val="1"/>
      <w:marLeft w:val="0"/>
      <w:marRight w:val="0"/>
      <w:marTop w:val="0"/>
      <w:marBottom w:val="0"/>
      <w:divBdr>
        <w:top w:val="none" w:sz="0" w:space="0" w:color="auto"/>
        <w:left w:val="none" w:sz="0" w:space="0" w:color="auto"/>
        <w:bottom w:val="none" w:sz="0" w:space="0" w:color="auto"/>
        <w:right w:val="none" w:sz="0" w:space="0" w:color="auto"/>
      </w:divBdr>
    </w:div>
    <w:div w:id="1396734503">
      <w:bodyDiv w:val="1"/>
      <w:marLeft w:val="0"/>
      <w:marRight w:val="0"/>
      <w:marTop w:val="0"/>
      <w:marBottom w:val="0"/>
      <w:divBdr>
        <w:top w:val="none" w:sz="0" w:space="0" w:color="auto"/>
        <w:left w:val="none" w:sz="0" w:space="0" w:color="auto"/>
        <w:bottom w:val="none" w:sz="0" w:space="0" w:color="auto"/>
        <w:right w:val="none" w:sz="0" w:space="0" w:color="auto"/>
      </w:divBdr>
      <w:divsChild>
        <w:div w:id="139199671">
          <w:marLeft w:val="0"/>
          <w:marRight w:val="0"/>
          <w:marTop w:val="0"/>
          <w:marBottom w:val="0"/>
          <w:divBdr>
            <w:top w:val="none" w:sz="0" w:space="0" w:color="auto"/>
            <w:left w:val="none" w:sz="0" w:space="0" w:color="auto"/>
            <w:bottom w:val="none" w:sz="0" w:space="0" w:color="auto"/>
            <w:right w:val="none" w:sz="0" w:space="0" w:color="auto"/>
          </w:divBdr>
        </w:div>
        <w:div w:id="1289780915">
          <w:marLeft w:val="0"/>
          <w:marRight w:val="0"/>
          <w:marTop w:val="0"/>
          <w:marBottom w:val="0"/>
          <w:divBdr>
            <w:top w:val="none" w:sz="0" w:space="0" w:color="auto"/>
            <w:left w:val="none" w:sz="0" w:space="0" w:color="auto"/>
            <w:bottom w:val="none" w:sz="0" w:space="0" w:color="auto"/>
            <w:right w:val="none" w:sz="0" w:space="0" w:color="auto"/>
          </w:divBdr>
        </w:div>
        <w:div w:id="1912423961">
          <w:marLeft w:val="0"/>
          <w:marRight w:val="0"/>
          <w:marTop w:val="0"/>
          <w:marBottom w:val="0"/>
          <w:divBdr>
            <w:top w:val="none" w:sz="0" w:space="0" w:color="auto"/>
            <w:left w:val="none" w:sz="0" w:space="0" w:color="auto"/>
            <w:bottom w:val="none" w:sz="0" w:space="0" w:color="auto"/>
            <w:right w:val="none" w:sz="0" w:space="0" w:color="auto"/>
          </w:divBdr>
        </w:div>
      </w:divsChild>
    </w:div>
    <w:div w:id="1727683308">
      <w:bodyDiv w:val="1"/>
      <w:marLeft w:val="0"/>
      <w:marRight w:val="0"/>
      <w:marTop w:val="0"/>
      <w:marBottom w:val="0"/>
      <w:divBdr>
        <w:top w:val="none" w:sz="0" w:space="0" w:color="auto"/>
        <w:left w:val="none" w:sz="0" w:space="0" w:color="auto"/>
        <w:bottom w:val="none" w:sz="0" w:space="0" w:color="auto"/>
        <w:right w:val="none" w:sz="0" w:space="0" w:color="auto"/>
      </w:divBdr>
    </w:div>
    <w:div w:id="20404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5F7D-00B7-4E5A-B716-F4614E27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Академия информатизации образования;Год науки и технологий;научные, образовательные и инновационные мероприятия;цифровая трансформация образования;информатизация образования.</cp:keywords>
  <dc:description/>
  <cp:lastModifiedBy>Яламов </cp:lastModifiedBy>
  <cp:revision>2</cp:revision>
  <cp:lastPrinted>2021-01-14T03:06:00Z</cp:lastPrinted>
  <dcterms:created xsi:type="dcterms:W3CDTF">2022-01-15T20:57:00Z</dcterms:created>
  <dcterms:modified xsi:type="dcterms:W3CDTF">2022-01-15T20:57:00Z</dcterms:modified>
</cp:coreProperties>
</file>